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28" w:rsidRDefault="00B47505">
      <w:pPr>
        <w:pStyle w:val="BodyText"/>
        <w:rPr>
          <w:rFonts w:ascii="Times New Roman"/>
          <w:sz w:val="20"/>
        </w:rPr>
      </w:pPr>
      <w:r w:rsidRPr="00CE3227">
        <w:rPr>
          <w:noProof/>
          <w:lang w:bidi="ar-SA"/>
        </w:rPr>
        <w:drawing>
          <wp:anchor distT="0" distB="0" distL="0" distR="0" simplePos="0" relativeHeight="251659264" behindDoc="1" locked="0" layoutInCell="1" allowOverlap="1" wp14:anchorId="28AF3620" wp14:editId="64BC31DB">
            <wp:simplePos x="0" y="0"/>
            <wp:positionH relativeFrom="page">
              <wp:align>left</wp:align>
            </wp:positionH>
            <wp:positionV relativeFrom="page">
              <wp:posOffset>117585</wp:posOffset>
            </wp:positionV>
            <wp:extent cx="7656844" cy="1724660"/>
            <wp:effectExtent l="0" t="0" r="1270" b="889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56844" cy="1724660"/>
                    </a:xfrm>
                    <a:prstGeom prst="rect">
                      <a:avLst/>
                    </a:prstGeom>
                  </pic:spPr>
                </pic:pic>
              </a:graphicData>
            </a:graphic>
            <wp14:sizeRelH relativeFrom="margin">
              <wp14:pctWidth>0</wp14:pctWidth>
            </wp14:sizeRelH>
          </wp:anchor>
        </w:drawing>
      </w: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rPr>
          <w:rFonts w:ascii="Times New Roman"/>
          <w:sz w:val="20"/>
        </w:rPr>
      </w:pPr>
    </w:p>
    <w:p w:rsidR="001C6928" w:rsidRDefault="001C6928">
      <w:pPr>
        <w:pStyle w:val="BodyText"/>
        <w:spacing w:before="7"/>
        <w:rPr>
          <w:rFonts w:ascii="Times New Roman"/>
          <w:sz w:val="18"/>
        </w:rPr>
      </w:pPr>
    </w:p>
    <w:p w:rsidR="001C6928" w:rsidRDefault="00CC2928" w:rsidP="00D0135C">
      <w:pPr>
        <w:spacing w:line="1078" w:lineRule="exact"/>
        <w:rPr>
          <w:color w:val="202020"/>
          <w:sz w:val="96"/>
        </w:rPr>
      </w:pPr>
      <w:r>
        <w:rPr>
          <w:color w:val="202020"/>
          <w:sz w:val="96"/>
        </w:rPr>
        <w:t>Health &amp; Safety Policy</w:t>
      </w:r>
    </w:p>
    <w:p w:rsidR="008323DD" w:rsidRPr="008323DD" w:rsidRDefault="008323DD" w:rsidP="00D0135C">
      <w:pPr>
        <w:spacing w:line="1078" w:lineRule="exact"/>
        <w:rPr>
          <w:color w:val="202020"/>
          <w:sz w:val="72"/>
          <w:szCs w:val="72"/>
        </w:rPr>
      </w:pPr>
      <w:r w:rsidRPr="008323DD">
        <w:rPr>
          <w:color w:val="202020"/>
          <w:sz w:val="72"/>
          <w:szCs w:val="72"/>
        </w:rPr>
        <w:t xml:space="preserve">The </w:t>
      </w:r>
      <w:proofErr w:type="spellStart"/>
      <w:r w:rsidRPr="008323DD">
        <w:rPr>
          <w:color w:val="202020"/>
          <w:sz w:val="72"/>
          <w:szCs w:val="72"/>
        </w:rPr>
        <w:t>Collett</w:t>
      </w:r>
      <w:proofErr w:type="spellEnd"/>
      <w:r w:rsidRPr="008323DD">
        <w:rPr>
          <w:color w:val="202020"/>
          <w:sz w:val="72"/>
          <w:szCs w:val="72"/>
        </w:rPr>
        <w:t xml:space="preserve"> School</w:t>
      </w:r>
    </w:p>
    <w:p w:rsidR="008323DD" w:rsidRPr="008323DD" w:rsidRDefault="008323DD">
      <w:pPr>
        <w:spacing w:line="1078" w:lineRule="exact"/>
        <w:ind w:left="532"/>
        <w:rPr>
          <w:sz w:val="72"/>
          <w:szCs w:val="72"/>
        </w:rPr>
      </w:pPr>
    </w:p>
    <w:p w:rsidR="001C6928" w:rsidRDefault="001C6928">
      <w:pPr>
        <w:pStyle w:val="BodyText"/>
        <w:rPr>
          <w:sz w:val="96"/>
        </w:rPr>
      </w:pPr>
    </w:p>
    <w:p w:rsidR="001C6928" w:rsidRDefault="001C6928">
      <w:pPr>
        <w:pStyle w:val="BodyText"/>
        <w:rPr>
          <w:sz w:val="96"/>
        </w:rPr>
      </w:pPr>
    </w:p>
    <w:p w:rsidR="001C6928" w:rsidRDefault="001C6928">
      <w:pPr>
        <w:pStyle w:val="BodyText"/>
        <w:rPr>
          <w:sz w:val="96"/>
        </w:rPr>
      </w:pPr>
    </w:p>
    <w:p w:rsidR="001C6928" w:rsidRDefault="001C6928">
      <w:pPr>
        <w:pStyle w:val="BodyText"/>
        <w:rPr>
          <w:sz w:val="96"/>
        </w:rPr>
      </w:pPr>
    </w:p>
    <w:p w:rsidR="00CC2928" w:rsidRDefault="00CC2928">
      <w:pPr>
        <w:spacing w:before="682"/>
        <w:ind w:left="529" w:right="7947"/>
        <w:rPr>
          <w:b/>
          <w:color w:val="202020"/>
        </w:rPr>
      </w:pPr>
    </w:p>
    <w:p w:rsidR="00CC2928" w:rsidRPr="00CC2928" w:rsidRDefault="00CC2928" w:rsidP="00D0135C">
      <w:pPr>
        <w:spacing w:line="276" w:lineRule="auto"/>
        <w:rPr>
          <w:sz w:val="24"/>
          <w:szCs w:val="24"/>
        </w:rPr>
      </w:pPr>
      <w:r w:rsidRPr="00CC2928">
        <w:rPr>
          <w:b/>
          <w:sz w:val="24"/>
          <w:szCs w:val="24"/>
        </w:rPr>
        <w:t>Date Implemented:</w:t>
      </w:r>
      <w:r w:rsidRPr="00CC2928">
        <w:rPr>
          <w:sz w:val="24"/>
          <w:szCs w:val="24"/>
        </w:rPr>
        <w:t xml:space="preserve"> October 2017 </w:t>
      </w:r>
    </w:p>
    <w:p w:rsidR="00CC2928" w:rsidRPr="00CC2928" w:rsidRDefault="00CC2928" w:rsidP="00D0135C">
      <w:pPr>
        <w:spacing w:line="276" w:lineRule="auto"/>
        <w:rPr>
          <w:sz w:val="24"/>
          <w:szCs w:val="24"/>
        </w:rPr>
      </w:pPr>
      <w:r w:rsidRPr="00CC2928">
        <w:rPr>
          <w:b/>
          <w:sz w:val="24"/>
          <w:szCs w:val="24"/>
        </w:rPr>
        <w:t xml:space="preserve">Date Last </w:t>
      </w:r>
      <w:proofErr w:type="gramStart"/>
      <w:r w:rsidRPr="00CC2928">
        <w:rPr>
          <w:b/>
          <w:sz w:val="24"/>
          <w:szCs w:val="24"/>
        </w:rPr>
        <w:t>Reviewed</w:t>
      </w:r>
      <w:r w:rsidRPr="00CC2928">
        <w:rPr>
          <w:sz w:val="24"/>
          <w:szCs w:val="24"/>
        </w:rPr>
        <w:t>:</w:t>
      </w:r>
      <w:proofErr w:type="gramEnd"/>
      <w:r w:rsidRPr="00CC2928">
        <w:rPr>
          <w:sz w:val="24"/>
          <w:szCs w:val="24"/>
        </w:rPr>
        <w:t xml:space="preserve"> </w:t>
      </w:r>
      <w:r w:rsidR="00054C76">
        <w:rPr>
          <w:sz w:val="24"/>
          <w:szCs w:val="24"/>
        </w:rPr>
        <w:t xml:space="preserve">14 </w:t>
      </w:r>
      <w:r w:rsidR="003F483F">
        <w:rPr>
          <w:sz w:val="24"/>
          <w:szCs w:val="24"/>
        </w:rPr>
        <w:t>August 2019</w:t>
      </w:r>
      <w:r w:rsidRPr="00CC2928">
        <w:rPr>
          <w:sz w:val="24"/>
          <w:szCs w:val="24"/>
        </w:rPr>
        <w:t xml:space="preserve">                                        </w:t>
      </w:r>
    </w:p>
    <w:p w:rsidR="00CC2928" w:rsidRDefault="00CC2928" w:rsidP="00D0135C">
      <w:pPr>
        <w:spacing w:line="276" w:lineRule="auto"/>
        <w:rPr>
          <w:sz w:val="24"/>
          <w:szCs w:val="24"/>
        </w:rPr>
      </w:pPr>
      <w:r w:rsidRPr="00CC2928">
        <w:rPr>
          <w:b/>
          <w:sz w:val="24"/>
          <w:szCs w:val="24"/>
        </w:rPr>
        <w:t>Date Governing Body Approved</w:t>
      </w:r>
      <w:r w:rsidRPr="00CC2928">
        <w:rPr>
          <w:sz w:val="24"/>
          <w:szCs w:val="24"/>
        </w:rPr>
        <w:t xml:space="preserve">: </w:t>
      </w:r>
    </w:p>
    <w:p w:rsidR="001C6928" w:rsidRPr="00CC2928" w:rsidRDefault="00CC2928" w:rsidP="00D0135C">
      <w:pPr>
        <w:spacing w:line="276" w:lineRule="auto"/>
        <w:rPr>
          <w:sz w:val="24"/>
          <w:szCs w:val="24"/>
        </w:rPr>
      </w:pPr>
      <w:r w:rsidRPr="00CC2928">
        <w:rPr>
          <w:b/>
          <w:sz w:val="24"/>
          <w:szCs w:val="24"/>
        </w:rPr>
        <w:t>Review Period</w:t>
      </w:r>
      <w:r w:rsidRPr="00CC2928">
        <w:rPr>
          <w:sz w:val="24"/>
          <w:szCs w:val="24"/>
        </w:rPr>
        <w:t>: Annually</w:t>
      </w:r>
    </w:p>
    <w:p w:rsidR="001C6928" w:rsidRPr="00CC2928" w:rsidRDefault="00CC2928" w:rsidP="00D0135C">
      <w:pPr>
        <w:spacing w:line="276" w:lineRule="auto"/>
        <w:rPr>
          <w:sz w:val="24"/>
          <w:szCs w:val="24"/>
        </w:rPr>
      </w:pPr>
      <w:r w:rsidRPr="00CC2928">
        <w:rPr>
          <w:b/>
          <w:sz w:val="24"/>
          <w:szCs w:val="24"/>
        </w:rPr>
        <w:t>Staff Responsibility</w:t>
      </w:r>
      <w:r w:rsidRPr="00CC2928">
        <w:rPr>
          <w:sz w:val="24"/>
          <w:szCs w:val="24"/>
        </w:rPr>
        <w:t xml:space="preserve">: </w:t>
      </w:r>
      <w:r w:rsidR="003F483F">
        <w:rPr>
          <w:sz w:val="24"/>
          <w:szCs w:val="24"/>
        </w:rPr>
        <w:t>Manda sides</w:t>
      </w:r>
    </w:p>
    <w:p w:rsidR="001C6928" w:rsidRPr="00CC2928" w:rsidRDefault="001C6928" w:rsidP="008323DD">
      <w:pPr>
        <w:spacing w:line="276" w:lineRule="auto"/>
        <w:rPr>
          <w:sz w:val="24"/>
          <w:szCs w:val="24"/>
        </w:rPr>
      </w:pPr>
    </w:p>
    <w:p w:rsidR="001C6928" w:rsidRPr="00CC2928" w:rsidRDefault="00CC2928" w:rsidP="00D0135C">
      <w:pPr>
        <w:spacing w:line="276" w:lineRule="auto"/>
        <w:rPr>
          <w:sz w:val="24"/>
          <w:szCs w:val="24"/>
        </w:rPr>
      </w:pPr>
      <w:r w:rsidRPr="00CC2928">
        <w:rPr>
          <w:b/>
          <w:color w:val="202020"/>
          <w:sz w:val="24"/>
          <w:szCs w:val="24"/>
        </w:rPr>
        <w:t xml:space="preserve">Date for Next Review: </w:t>
      </w:r>
      <w:r w:rsidR="00054C76">
        <w:rPr>
          <w:b/>
          <w:color w:val="202020"/>
          <w:sz w:val="24"/>
          <w:szCs w:val="24"/>
        </w:rPr>
        <w:t xml:space="preserve">14 </w:t>
      </w:r>
      <w:r w:rsidR="003F483F">
        <w:rPr>
          <w:color w:val="202020"/>
          <w:sz w:val="24"/>
          <w:szCs w:val="24"/>
        </w:rPr>
        <w:t>August</w:t>
      </w:r>
      <w:r w:rsidRPr="00CC2928">
        <w:rPr>
          <w:color w:val="202020"/>
          <w:sz w:val="24"/>
          <w:szCs w:val="24"/>
        </w:rPr>
        <w:t xml:space="preserve"> 2020</w:t>
      </w:r>
    </w:p>
    <w:p w:rsidR="001C6928" w:rsidRDefault="001C6928">
      <w:pPr>
        <w:sectPr w:rsidR="001C6928" w:rsidSect="00B47505">
          <w:type w:val="continuous"/>
          <w:pgSz w:w="11930" w:h="16860"/>
          <w:pgMar w:top="720" w:right="720" w:bottom="720" w:left="720" w:header="720" w:footer="720" w:gutter="0"/>
          <w:cols w:space="720"/>
          <w:docGrid w:linePitch="299"/>
        </w:sectPr>
      </w:pPr>
    </w:p>
    <w:p w:rsidR="001C6928" w:rsidRPr="003F483F" w:rsidRDefault="00CC2928">
      <w:pPr>
        <w:pStyle w:val="Heading1"/>
        <w:tabs>
          <w:tab w:val="left" w:pos="11031"/>
        </w:tabs>
        <w:spacing w:before="8"/>
        <w:ind w:left="529"/>
        <w:rPr>
          <w:sz w:val="28"/>
          <w:szCs w:val="28"/>
        </w:rPr>
      </w:pPr>
      <w:r w:rsidRPr="003F483F">
        <w:rPr>
          <w:spacing w:val="-1"/>
          <w:w w:val="99"/>
          <w:sz w:val="28"/>
          <w:szCs w:val="28"/>
          <w:shd w:val="clear" w:color="auto" w:fill="A6A6A6"/>
        </w:rPr>
        <w:lastRenderedPageBreak/>
        <w:t xml:space="preserve"> </w:t>
      </w:r>
      <w:r w:rsidRPr="003F483F">
        <w:rPr>
          <w:sz w:val="28"/>
          <w:szCs w:val="28"/>
          <w:shd w:val="clear" w:color="auto" w:fill="A6A6A6"/>
        </w:rPr>
        <w:t>Introduction</w:t>
      </w:r>
      <w:r w:rsidRPr="003F483F">
        <w:rPr>
          <w:sz w:val="28"/>
          <w:szCs w:val="28"/>
          <w:shd w:val="clear" w:color="auto" w:fill="A6A6A6"/>
        </w:rPr>
        <w:tab/>
      </w:r>
    </w:p>
    <w:p w:rsidR="001C6928" w:rsidRDefault="001C6928">
      <w:pPr>
        <w:pStyle w:val="BodyText"/>
        <w:spacing w:before="3"/>
        <w:rPr>
          <w:b/>
          <w:sz w:val="35"/>
        </w:rPr>
      </w:pPr>
    </w:p>
    <w:p w:rsidR="001C6928" w:rsidRPr="003F483F" w:rsidRDefault="00CC2928" w:rsidP="00390ECC">
      <w:pPr>
        <w:pStyle w:val="BodyText"/>
        <w:spacing w:line="276" w:lineRule="auto"/>
        <w:ind w:left="527" w:right="851"/>
        <w:rPr>
          <w:sz w:val="22"/>
          <w:szCs w:val="22"/>
        </w:rPr>
      </w:pPr>
      <w:r w:rsidRPr="003F483F">
        <w:rPr>
          <w:sz w:val="22"/>
          <w:szCs w:val="22"/>
        </w:rPr>
        <w:t xml:space="preserve">This policy </w:t>
      </w:r>
      <w:proofErr w:type="gramStart"/>
      <w:r w:rsidR="003F483F" w:rsidRPr="003F483F">
        <w:rPr>
          <w:sz w:val="22"/>
          <w:szCs w:val="22"/>
        </w:rPr>
        <w:t>has been created</w:t>
      </w:r>
      <w:proofErr w:type="gramEnd"/>
      <w:r w:rsidR="003F483F" w:rsidRPr="003F483F">
        <w:rPr>
          <w:sz w:val="22"/>
          <w:szCs w:val="22"/>
        </w:rPr>
        <w:t xml:space="preserve"> in line with</w:t>
      </w:r>
      <w:r w:rsidRPr="003F483F">
        <w:rPr>
          <w:sz w:val="22"/>
          <w:szCs w:val="22"/>
        </w:rPr>
        <w:t xml:space="preserve"> Hertfordshire County Council’s </w:t>
      </w:r>
      <w:r w:rsidR="00A36E03">
        <w:rPr>
          <w:sz w:val="22"/>
          <w:szCs w:val="22"/>
        </w:rPr>
        <w:t xml:space="preserve">(HCC) </w:t>
      </w:r>
      <w:r w:rsidR="003F483F" w:rsidRPr="003F483F">
        <w:rPr>
          <w:sz w:val="22"/>
          <w:szCs w:val="22"/>
        </w:rPr>
        <w:t>Health and Safety</w:t>
      </w:r>
      <w:r w:rsidRPr="003F483F">
        <w:rPr>
          <w:sz w:val="22"/>
          <w:szCs w:val="22"/>
        </w:rPr>
        <w:t xml:space="preserve"> model policy and has been adapted for </w:t>
      </w:r>
      <w:r w:rsidR="006F36D4" w:rsidRPr="003F483F">
        <w:rPr>
          <w:sz w:val="22"/>
          <w:szCs w:val="22"/>
        </w:rPr>
        <w:t xml:space="preserve">The </w:t>
      </w:r>
      <w:proofErr w:type="spellStart"/>
      <w:r w:rsidR="006F36D4" w:rsidRPr="003F483F">
        <w:rPr>
          <w:sz w:val="22"/>
          <w:szCs w:val="22"/>
        </w:rPr>
        <w:t>Collett</w:t>
      </w:r>
      <w:proofErr w:type="spellEnd"/>
      <w:r w:rsidRPr="003F483F">
        <w:rPr>
          <w:sz w:val="22"/>
          <w:szCs w:val="22"/>
        </w:rPr>
        <w:t xml:space="preserve"> School.</w:t>
      </w:r>
    </w:p>
    <w:p w:rsidR="001C6928" w:rsidRDefault="001C6928" w:rsidP="00390ECC">
      <w:pPr>
        <w:pStyle w:val="BodyText"/>
        <w:spacing w:line="276" w:lineRule="auto"/>
        <w:rPr>
          <w:sz w:val="20"/>
        </w:rPr>
      </w:pPr>
    </w:p>
    <w:p w:rsidR="001C6928" w:rsidRDefault="001C6928">
      <w:pPr>
        <w:pStyle w:val="BodyText"/>
        <w:rPr>
          <w:sz w:val="20"/>
        </w:rPr>
      </w:pPr>
    </w:p>
    <w:p w:rsidR="001C6928" w:rsidRDefault="001C6928">
      <w:pPr>
        <w:pStyle w:val="BodyText"/>
        <w:spacing w:before="9"/>
        <w:rPr>
          <w:sz w:val="14"/>
        </w:rPr>
      </w:pPr>
    </w:p>
    <w:p w:rsidR="001C6928" w:rsidRPr="003F483F" w:rsidRDefault="00CC2928">
      <w:pPr>
        <w:pStyle w:val="Heading1"/>
        <w:tabs>
          <w:tab w:val="left" w:pos="11031"/>
        </w:tabs>
        <w:spacing w:before="37"/>
        <w:ind w:left="500"/>
        <w:rPr>
          <w:sz w:val="28"/>
          <w:szCs w:val="28"/>
        </w:rPr>
      </w:pPr>
      <w:r w:rsidRPr="003F483F">
        <w:rPr>
          <w:spacing w:val="26"/>
          <w:w w:val="99"/>
          <w:sz w:val="28"/>
          <w:szCs w:val="28"/>
          <w:shd w:val="clear" w:color="auto" w:fill="A6A6A6"/>
        </w:rPr>
        <w:t xml:space="preserve"> </w:t>
      </w:r>
      <w:r w:rsidRPr="003F483F">
        <w:rPr>
          <w:sz w:val="28"/>
          <w:szCs w:val="28"/>
          <w:shd w:val="clear" w:color="auto" w:fill="A6A6A6"/>
        </w:rPr>
        <w:t>Writing a Policy</w:t>
      </w:r>
      <w:r w:rsidRPr="003F483F">
        <w:rPr>
          <w:spacing w:val="31"/>
          <w:sz w:val="28"/>
          <w:szCs w:val="28"/>
          <w:shd w:val="clear" w:color="auto" w:fill="A6A6A6"/>
        </w:rPr>
        <w:t xml:space="preserve"> </w:t>
      </w:r>
      <w:r w:rsidRPr="003F483F">
        <w:rPr>
          <w:sz w:val="28"/>
          <w:szCs w:val="28"/>
          <w:shd w:val="clear" w:color="auto" w:fill="A6A6A6"/>
        </w:rPr>
        <w:t>Statement</w:t>
      </w:r>
      <w:r w:rsidRPr="003F483F">
        <w:rPr>
          <w:sz w:val="28"/>
          <w:szCs w:val="28"/>
          <w:shd w:val="clear" w:color="auto" w:fill="A6A6A6"/>
        </w:rPr>
        <w:tab/>
      </w:r>
    </w:p>
    <w:p w:rsidR="001C6928" w:rsidRDefault="001C6928" w:rsidP="00390ECC">
      <w:pPr>
        <w:pStyle w:val="BodyText"/>
        <w:spacing w:before="8" w:line="276" w:lineRule="auto"/>
        <w:ind w:right="851"/>
        <w:rPr>
          <w:b/>
          <w:sz w:val="44"/>
        </w:rPr>
      </w:pPr>
    </w:p>
    <w:p w:rsidR="001C6928" w:rsidRDefault="00CC2928" w:rsidP="00390ECC">
      <w:pPr>
        <w:pStyle w:val="ListParagraph"/>
        <w:numPr>
          <w:ilvl w:val="0"/>
          <w:numId w:val="7"/>
        </w:numPr>
        <w:tabs>
          <w:tab w:val="left" w:pos="1069"/>
          <w:tab w:val="left" w:pos="1071"/>
        </w:tabs>
        <w:spacing w:line="276" w:lineRule="auto"/>
        <w:ind w:right="851"/>
      </w:pPr>
      <w:r w:rsidRPr="003F483F">
        <w:t>Under the Health and Safety at Work etc. Act 1974, it is the duty of an employer to have an up to date written statement of health and safety, this general policy must be complemented by a school policy</w:t>
      </w:r>
      <w:r w:rsidRPr="003F483F">
        <w:rPr>
          <w:spacing w:val="-2"/>
        </w:rPr>
        <w:t xml:space="preserve"> </w:t>
      </w:r>
      <w:r w:rsidRPr="003F483F">
        <w:t>statement.</w:t>
      </w:r>
    </w:p>
    <w:p w:rsidR="00D0135C" w:rsidRPr="003F483F" w:rsidRDefault="00D0135C" w:rsidP="00D0135C">
      <w:pPr>
        <w:pStyle w:val="ListParagraph"/>
        <w:tabs>
          <w:tab w:val="left" w:pos="1069"/>
          <w:tab w:val="left" w:pos="1071"/>
        </w:tabs>
        <w:spacing w:line="276" w:lineRule="auto"/>
        <w:ind w:left="1070" w:right="851" w:firstLine="0"/>
      </w:pPr>
    </w:p>
    <w:p w:rsidR="001C6928" w:rsidRDefault="00CC2928" w:rsidP="00390ECC">
      <w:pPr>
        <w:pStyle w:val="ListParagraph"/>
        <w:numPr>
          <w:ilvl w:val="0"/>
          <w:numId w:val="7"/>
        </w:numPr>
        <w:tabs>
          <w:tab w:val="left" w:pos="1069"/>
          <w:tab w:val="left" w:pos="1071"/>
        </w:tabs>
        <w:spacing w:line="276" w:lineRule="auto"/>
        <w:ind w:right="851"/>
      </w:pPr>
      <w:r w:rsidRPr="003F483F">
        <w:t>Adapting the model policy is the</w:t>
      </w:r>
      <w:r w:rsidR="00A36E03">
        <w:t xml:space="preserve"> best way of complying with HCC’s </w:t>
      </w:r>
      <w:r w:rsidRPr="003F483F">
        <w:t>Health and Safety Policy, demonstrating</w:t>
      </w:r>
      <w:r w:rsidRPr="003F483F">
        <w:rPr>
          <w:spacing w:val="-15"/>
        </w:rPr>
        <w:t xml:space="preserve"> </w:t>
      </w:r>
      <w:r w:rsidRPr="003F483F">
        <w:t>compliance</w:t>
      </w:r>
      <w:r w:rsidRPr="003F483F">
        <w:rPr>
          <w:spacing w:val="-10"/>
        </w:rPr>
        <w:t xml:space="preserve"> </w:t>
      </w:r>
      <w:r w:rsidRPr="003F483F">
        <w:t>with</w:t>
      </w:r>
      <w:r w:rsidRPr="003F483F">
        <w:rPr>
          <w:spacing w:val="-10"/>
        </w:rPr>
        <w:t xml:space="preserve"> </w:t>
      </w:r>
      <w:r w:rsidRPr="003F483F">
        <w:t>statutory</w:t>
      </w:r>
      <w:r w:rsidRPr="003F483F">
        <w:rPr>
          <w:spacing w:val="-16"/>
        </w:rPr>
        <w:t xml:space="preserve"> </w:t>
      </w:r>
      <w:r w:rsidRPr="003F483F">
        <w:t>duties</w:t>
      </w:r>
      <w:r w:rsidRPr="003F483F">
        <w:rPr>
          <w:spacing w:val="-16"/>
        </w:rPr>
        <w:t xml:space="preserve"> </w:t>
      </w:r>
      <w:r w:rsidRPr="003F483F">
        <w:t>could</w:t>
      </w:r>
      <w:r w:rsidRPr="003F483F">
        <w:rPr>
          <w:spacing w:val="-15"/>
        </w:rPr>
        <w:t xml:space="preserve"> </w:t>
      </w:r>
      <w:r w:rsidRPr="003F483F">
        <w:t>be</w:t>
      </w:r>
      <w:r w:rsidRPr="003F483F">
        <w:rPr>
          <w:spacing w:val="-14"/>
        </w:rPr>
        <w:t xml:space="preserve"> </w:t>
      </w:r>
      <w:r w:rsidRPr="003F483F">
        <w:t>difficult</w:t>
      </w:r>
      <w:r w:rsidRPr="003F483F">
        <w:rPr>
          <w:spacing w:val="-7"/>
        </w:rPr>
        <w:t xml:space="preserve"> </w:t>
      </w:r>
      <w:r w:rsidRPr="003F483F">
        <w:t>in</w:t>
      </w:r>
      <w:r w:rsidRPr="003F483F">
        <w:rPr>
          <w:spacing w:val="-11"/>
        </w:rPr>
        <w:t xml:space="preserve"> </w:t>
      </w:r>
      <w:r w:rsidRPr="003F483F">
        <w:t>the</w:t>
      </w:r>
      <w:r w:rsidRPr="003F483F">
        <w:rPr>
          <w:spacing w:val="-14"/>
        </w:rPr>
        <w:t xml:space="preserve"> </w:t>
      </w:r>
      <w:r w:rsidRPr="003F483F">
        <w:t>absence</w:t>
      </w:r>
      <w:r w:rsidRPr="003F483F">
        <w:rPr>
          <w:spacing w:val="-13"/>
        </w:rPr>
        <w:t xml:space="preserve"> </w:t>
      </w:r>
      <w:r w:rsidRPr="003F483F">
        <w:t>of</w:t>
      </w:r>
      <w:r w:rsidRPr="003F483F">
        <w:rPr>
          <w:spacing w:val="-12"/>
        </w:rPr>
        <w:t xml:space="preserve"> </w:t>
      </w:r>
      <w:r w:rsidRPr="003F483F">
        <w:t>a</w:t>
      </w:r>
      <w:r w:rsidRPr="003F483F">
        <w:rPr>
          <w:spacing w:val="-14"/>
        </w:rPr>
        <w:t xml:space="preserve"> </w:t>
      </w:r>
      <w:r w:rsidRPr="003F483F">
        <w:t>school</w:t>
      </w:r>
      <w:r w:rsidRPr="003F483F">
        <w:rPr>
          <w:spacing w:val="-14"/>
        </w:rPr>
        <w:t xml:space="preserve"> </w:t>
      </w:r>
      <w:r w:rsidRPr="003F483F">
        <w:t>policy.</w:t>
      </w:r>
    </w:p>
    <w:p w:rsidR="00D0135C" w:rsidRPr="003F483F" w:rsidRDefault="00D0135C" w:rsidP="00D0135C">
      <w:pPr>
        <w:tabs>
          <w:tab w:val="left" w:pos="1069"/>
          <w:tab w:val="left" w:pos="1071"/>
        </w:tabs>
        <w:spacing w:line="276" w:lineRule="auto"/>
        <w:ind w:right="851"/>
      </w:pPr>
    </w:p>
    <w:p w:rsidR="001C6928" w:rsidRPr="00D0135C" w:rsidRDefault="00CC2928" w:rsidP="00390ECC">
      <w:pPr>
        <w:pStyle w:val="ListParagraph"/>
        <w:numPr>
          <w:ilvl w:val="0"/>
          <w:numId w:val="7"/>
        </w:numPr>
        <w:tabs>
          <w:tab w:val="left" w:pos="1069"/>
          <w:tab w:val="left" w:pos="1071"/>
        </w:tabs>
        <w:spacing w:line="276" w:lineRule="auto"/>
        <w:ind w:right="851"/>
      </w:pPr>
      <w:r w:rsidRPr="003F483F">
        <w:t xml:space="preserve">The safety policy should be signed and dated by the </w:t>
      </w:r>
      <w:r w:rsidR="006F36D4" w:rsidRPr="003F483F">
        <w:t>Executive Head</w:t>
      </w:r>
      <w:r w:rsidRPr="003F483F">
        <w:t>/Chair of</w:t>
      </w:r>
      <w:r w:rsidRPr="003F483F">
        <w:rPr>
          <w:spacing w:val="-4"/>
        </w:rPr>
        <w:t xml:space="preserve"> </w:t>
      </w:r>
      <w:r w:rsidRPr="003F483F">
        <w:t>Governors.</w:t>
      </w:r>
      <w:r w:rsidRPr="003F483F">
        <w:rPr>
          <w:position w:val="8"/>
        </w:rPr>
        <w:t>1</w:t>
      </w:r>
    </w:p>
    <w:p w:rsidR="00D0135C" w:rsidRPr="003F483F" w:rsidRDefault="00D0135C" w:rsidP="00D0135C">
      <w:pPr>
        <w:tabs>
          <w:tab w:val="left" w:pos="1069"/>
          <w:tab w:val="left" w:pos="1071"/>
        </w:tabs>
        <w:spacing w:line="276" w:lineRule="auto"/>
        <w:ind w:right="851"/>
      </w:pPr>
    </w:p>
    <w:p w:rsidR="001C6928" w:rsidRPr="003F483F" w:rsidRDefault="00CC2928" w:rsidP="00390ECC">
      <w:pPr>
        <w:pStyle w:val="ListParagraph"/>
        <w:numPr>
          <w:ilvl w:val="0"/>
          <w:numId w:val="7"/>
        </w:numPr>
        <w:tabs>
          <w:tab w:val="left" w:pos="1069"/>
          <w:tab w:val="left" w:pos="1071"/>
        </w:tabs>
        <w:spacing w:line="276" w:lineRule="auto"/>
        <w:ind w:right="851"/>
      </w:pPr>
      <w:r w:rsidRPr="003F483F">
        <w:t>The main points required in a Health and Safety Policy</w:t>
      </w:r>
      <w:r w:rsidRPr="003F483F">
        <w:rPr>
          <w:spacing w:val="-4"/>
        </w:rPr>
        <w:t xml:space="preserve"> </w:t>
      </w:r>
      <w:r w:rsidRPr="003F483F">
        <w:t>Statement</w:t>
      </w:r>
      <w:r w:rsidR="006F36D4" w:rsidRPr="003F483F">
        <w:t xml:space="preserve"> </w:t>
      </w:r>
      <w:r w:rsidRPr="003F483F">
        <w:t>are:</w:t>
      </w:r>
    </w:p>
    <w:p w:rsidR="001C6928" w:rsidRDefault="001C6928" w:rsidP="00390ECC">
      <w:pPr>
        <w:pStyle w:val="BodyText"/>
        <w:spacing w:line="276" w:lineRule="auto"/>
        <w:ind w:right="851"/>
      </w:pPr>
    </w:p>
    <w:p w:rsidR="001C6928" w:rsidRDefault="00CC2928" w:rsidP="00390ECC">
      <w:pPr>
        <w:pStyle w:val="Heading3"/>
        <w:spacing w:line="276" w:lineRule="auto"/>
        <w:ind w:left="529" w:right="851"/>
      </w:pPr>
      <w:r>
        <w:t>Part 1 Statement of Intent</w:t>
      </w:r>
    </w:p>
    <w:p w:rsidR="001C6928" w:rsidRDefault="001C6928" w:rsidP="00390ECC">
      <w:pPr>
        <w:pStyle w:val="BodyText"/>
        <w:spacing w:before="2" w:line="276" w:lineRule="auto"/>
        <w:ind w:right="851"/>
        <w:rPr>
          <w:b/>
        </w:rPr>
      </w:pPr>
    </w:p>
    <w:p w:rsidR="001C6928" w:rsidRPr="003F483F" w:rsidRDefault="00CC2928" w:rsidP="00390ECC">
      <w:pPr>
        <w:pStyle w:val="BodyText"/>
        <w:spacing w:line="276" w:lineRule="auto"/>
        <w:ind w:left="529" w:right="851" w:firstLine="2"/>
        <w:rPr>
          <w:sz w:val="22"/>
          <w:szCs w:val="22"/>
        </w:rPr>
      </w:pPr>
      <w:r w:rsidRPr="003F483F">
        <w:rPr>
          <w:sz w:val="22"/>
          <w:szCs w:val="22"/>
        </w:rPr>
        <w:t xml:space="preserve">Outlining </w:t>
      </w:r>
      <w:r w:rsidR="003F483F" w:rsidRPr="003F483F">
        <w:rPr>
          <w:sz w:val="22"/>
          <w:szCs w:val="22"/>
        </w:rPr>
        <w:t xml:space="preserve">the Schools </w:t>
      </w:r>
      <w:r w:rsidRPr="003F483F">
        <w:rPr>
          <w:sz w:val="22"/>
          <w:szCs w:val="22"/>
        </w:rPr>
        <w:t>commitment to providing a healthy and safe environment for all users of the establishment: - staff, pupils, visitors and contractors.</w:t>
      </w:r>
    </w:p>
    <w:p w:rsidR="001C6928" w:rsidRPr="003F483F" w:rsidRDefault="001C6928" w:rsidP="00390ECC">
      <w:pPr>
        <w:pStyle w:val="BodyText"/>
        <w:spacing w:before="9" w:line="276" w:lineRule="auto"/>
        <w:ind w:right="851"/>
        <w:rPr>
          <w:sz w:val="22"/>
          <w:szCs w:val="22"/>
        </w:rPr>
      </w:pPr>
    </w:p>
    <w:p w:rsidR="001C6928" w:rsidRDefault="00CC2928" w:rsidP="00390ECC">
      <w:pPr>
        <w:pStyle w:val="Heading3"/>
        <w:spacing w:line="276" w:lineRule="auto"/>
        <w:ind w:left="529" w:right="851"/>
      </w:pPr>
      <w:r>
        <w:t>Part 2 Organisation (roles and responsibilities)</w:t>
      </w:r>
    </w:p>
    <w:p w:rsidR="001C6928" w:rsidRDefault="001C6928" w:rsidP="00390ECC">
      <w:pPr>
        <w:pStyle w:val="BodyText"/>
        <w:spacing w:before="2" w:line="276" w:lineRule="auto"/>
        <w:ind w:right="851"/>
        <w:rPr>
          <w:b/>
        </w:rPr>
      </w:pPr>
    </w:p>
    <w:p w:rsidR="001C6928" w:rsidRPr="003F483F" w:rsidRDefault="00CC2928" w:rsidP="00390ECC">
      <w:pPr>
        <w:pStyle w:val="BodyText"/>
        <w:spacing w:line="276" w:lineRule="auto"/>
        <w:ind w:left="532" w:right="851"/>
        <w:rPr>
          <w:sz w:val="22"/>
          <w:szCs w:val="22"/>
        </w:rPr>
      </w:pPr>
      <w:r w:rsidRPr="003F483F">
        <w:rPr>
          <w:sz w:val="22"/>
          <w:szCs w:val="22"/>
        </w:rPr>
        <w:t>The organisation section describes the roles and responsibilities of key personnel, for example:</w:t>
      </w:r>
    </w:p>
    <w:p w:rsidR="001C6928" w:rsidRPr="003F483F" w:rsidRDefault="001C6928" w:rsidP="00390ECC">
      <w:pPr>
        <w:pStyle w:val="BodyText"/>
        <w:spacing w:before="4" w:line="276" w:lineRule="auto"/>
        <w:ind w:right="851"/>
        <w:rPr>
          <w:sz w:val="22"/>
          <w:szCs w:val="22"/>
        </w:rPr>
      </w:pPr>
    </w:p>
    <w:p w:rsidR="001C6928" w:rsidRPr="003F483F" w:rsidRDefault="00CC2928" w:rsidP="00390ECC">
      <w:pPr>
        <w:pStyle w:val="ListParagraph"/>
        <w:numPr>
          <w:ilvl w:val="1"/>
          <w:numId w:val="7"/>
        </w:numPr>
        <w:tabs>
          <w:tab w:val="left" w:pos="1071"/>
        </w:tabs>
        <w:spacing w:line="276" w:lineRule="auto"/>
        <w:ind w:right="851" w:hanging="218"/>
      </w:pPr>
      <w:r w:rsidRPr="003F483F">
        <w:t>Governors</w:t>
      </w:r>
    </w:p>
    <w:p w:rsidR="001C6928" w:rsidRPr="003F483F" w:rsidRDefault="006F36D4" w:rsidP="00390ECC">
      <w:pPr>
        <w:pStyle w:val="ListParagraph"/>
        <w:numPr>
          <w:ilvl w:val="1"/>
          <w:numId w:val="7"/>
        </w:numPr>
        <w:tabs>
          <w:tab w:val="left" w:pos="1071"/>
        </w:tabs>
        <w:spacing w:line="276" w:lineRule="auto"/>
        <w:ind w:right="851" w:hanging="218"/>
      </w:pPr>
      <w:r w:rsidRPr="003F483F">
        <w:t xml:space="preserve">Executive </w:t>
      </w:r>
      <w:r w:rsidR="00A36E03">
        <w:t>Head</w:t>
      </w:r>
    </w:p>
    <w:p w:rsidR="006F36D4" w:rsidRPr="003F483F" w:rsidRDefault="006F36D4" w:rsidP="00390ECC">
      <w:pPr>
        <w:pStyle w:val="ListParagraph"/>
        <w:numPr>
          <w:ilvl w:val="1"/>
          <w:numId w:val="7"/>
        </w:numPr>
        <w:tabs>
          <w:tab w:val="left" w:pos="1071"/>
        </w:tabs>
        <w:spacing w:line="276" w:lineRule="auto"/>
        <w:ind w:right="851" w:hanging="218"/>
      </w:pPr>
      <w:r w:rsidRPr="003F483F">
        <w:t>Head of School</w:t>
      </w:r>
    </w:p>
    <w:p w:rsidR="001C6928" w:rsidRPr="003F483F" w:rsidRDefault="00CC2928" w:rsidP="00390ECC">
      <w:pPr>
        <w:pStyle w:val="ListParagraph"/>
        <w:numPr>
          <w:ilvl w:val="1"/>
          <w:numId w:val="7"/>
        </w:numPr>
        <w:tabs>
          <w:tab w:val="left" w:pos="1071"/>
        </w:tabs>
        <w:spacing w:line="276" w:lineRule="auto"/>
        <w:ind w:right="851" w:hanging="218"/>
      </w:pPr>
      <w:r w:rsidRPr="003F483F">
        <w:t>Those</w:t>
      </w:r>
      <w:r w:rsidRPr="003F483F">
        <w:rPr>
          <w:spacing w:val="-11"/>
        </w:rPr>
        <w:t xml:space="preserve"> </w:t>
      </w:r>
      <w:r w:rsidRPr="003F483F">
        <w:t>with</w:t>
      </w:r>
      <w:r w:rsidRPr="003F483F">
        <w:rPr>
          <w:spacing w:val="-8"/>
        </w:rPr>
        <w:t xml:space="preserve"> </w:t>
      </w:r>
      <w:r w:rsidRPr="003F483F">
        <w:t>responsibility</w:t>
      </w:r>
      <w:r w:rsidRPr="003F483F">
        <w:rPr>
          <w:spacing w:val="-13"/>
        </w:rPr>
        <w:t xml:space="preserve"> </w:t>
      </w:r>
      <w:r w:rsidRPr="003F483F">
        <w:t>for</w:t>
      </w:r>
      <w:r w:rsidRPr="003F483F">
        <w:rPr>
          <w:spacing w:val="-10"/>
        </w:rPr>
        <w:t xml:space="preserve"> </w:t>
      </w:r>
      <w:r w:rsidRPr="003F483F">
        <w:t>specific</w:t>
      </w:r>
      <w:r w:rsidRPr="003F483F">
        <w:rPr>
          <w:spacing w:val="-9"/>
        </w:rPr>
        <w:t xml:space="preserve"> </w:t>
      </w:r>
      <w:r w:rsidRPr="003F483F">
        <w:t>areas</w:t>
      </w:r>
      <w:r w:rsidRPr="003F483F">
        <w:rPr>
          <w:spacing w:val="-12"/>
        </w:rPr>
        <w:t xml:space="preserve"> </w:t>
      </w:r>
      <w:r w:rsidRPr="003F483F">
        <w:t>or</w:t>
      </w:r>
      <w:r w:rsidRPr="003F483F">
        <w:rPr>
          <w:spacing w:val="-11"/>
        </w:rPr>
        <w:t xml:space="preserve"> </w:t>
      </w:r>
      <w:proofErr w:type="gramStart"/>
      <w:r w:rsidRPr="003F483F">
        <w:t>activities</w:t>
      </w:r>
      <w:r w:rsidRPr="003F483F">
        <w:rPr>
          <w:spacing w:val="-8"/>
        </w:rPr>
        <w:t xml:space="preserve"> </w:t>
      </w:r>
      <w:r w:rsidRPr="003F483F">
        <w:t>which</w:t>
      </w:r>
      <w:r w:rsidRPr="003F483F">
        <w:rPr>
          <w:spacing w:val="-10"/>
        </w:rPr>
        <w:t xml:space="preserve"> </w:t>
      </w:r>
      <w:r w:rsidRPr="003F483F">
        <w:t>may</w:t>
      </w:r>
      <w:r w:rsidRPr="003F483F">
        <w:rPr>
          <w:spacing w:val="-12"/>
        </w:rPr>
        <w:t xml:space="preserve"> </w:t>
      </w:r>
      <w:r w:rsidRPr="003F483F">
        <w:t>have</w:t>
      </w:r>
      <w:r w:rsidRPr="003F483F">
        <w:rPr>
          <w:spacing w:val="-11"/>
        </w:rPr>
        <w:t xml:space="preserve"> </w:t>
      </w:r>
      <w:r w:rsidRPr="003F483F">
        <w:t>been</w:t>
      </w:r>
      <w:proofErr w:type="gramEnd"/>
      <w:r w:rsidRPr="003F483F">
        <w:rPr>
          <w:spacing w:val="-5"/>
        </w:rPr>
        <w:t xml:space="preserve"> </w:t>
      </w:r>
      <w:r w:rsidRPr="003F483F">
        <w:t>delegated</w:t>
      </w:r>
      <w:r w:rsidRPr="003F483F">
        <w:rPr>
          <w:spacing w:val="-9"/>
        </w:rPr>
        <w:t xml:space="preserve"> </w:t>
      </w:r>
      <w:r w:rsidRPr="003F483F">
        <w:t>to</w:t>
      </w:r>
      <w:r w:rsidRPr="003F483F">
        <w:rPr>
          <w:spacing w:val="-11"/>
        </w:rPr>
        <w:t xml:space="preserve"> </w:t>
      </w:r>
      <w:r w:rsidRPr="003F483F">
        <w:t>them</w:t>
      </w:r>
      <w:r w:rsidRPr="003F483F">
        <w:rPr>
          <w:spacing w:val="-13"/>
        </w:rPr>
        <w:t xml:space="preserve"> </w:t>
      </w:r>
      <w:r w:rsidRPr="003F483F">
        <w:t>e.g. Heads</w:t>
      </w:r>
      <w:r w:rsidRPr="003F483F">
        <w:rPr>
          <w:spacing w:val="-5"/>
        </w:rPr>
        <w:t xml:space="preserve"> </w:t>
      </w:r>
      <w:r w:rsidRPr="003F483F">
        <w:t>of</w:t>
      </w:r>
      <w:r w:rsidRPr="003F483F">
        <w:rPr>
          <w:spacing w:val="-6"/>
        </w:rPr>
        <w:t xml:space="preserve"> </w:t>
      </w:r>
      <w:r w:rsidRPr="003F483F">
        <w:t>Department,</w:t>
      </w:r>
      <w:r w:rsidRPr="003F483F">
        <w:rPr>
          <w:spacing w:val="-6"/>
        </w:rPr>
        <w:t xml:space="preserve"> </w:t>
      </w:r>
      <w:r w:rsidRPr="003F483F">
        <w:t>Deputy</w:t>
      </w:r>
      <w:r w:rsidRPr="003F483F">
        <w:rPr>
          <w:spacing w:val="-5"/>
        </w:rPr>
        <w:t xml:space="preserve"> </w:t>
      </w:r>
      <w:r w:rsidRPr="003F483F">
        <w:t>Heads,</w:t>
      </w:r>
      <w:r w:rsidRPr="003F483F">
        <w:rPr>
          <w:spacing w:val="-4"/>
        </w:rPr>
        <w:t xml:space="preserve"> </w:t>
      </w:r>
      <w:r w:rsidRPr="003F483F">
        <w:t>Site</w:t>
      </w:r>
      <w:r w:rsidRPr="003F483F">
        <w:rPr>
          <w:spacing w:val="-8"/>
        </w:rPr>
        <w:t xml:space="preserve"> </w:t>
      </w:r>
      <w:r w:rsidRPr="003F483F">
        <w:t>Managers,</w:t>
      </w:r>
      <w:r w:rsidRPr="003F483F">
        <w:rPr>
          <w:spacing w:val="-2"/>
        </w:rPr>
        <w:t xml:space="preserve"> </w:t>
      </w:r>
      <w:r w:rsidRPr="003F483F">
        <w:t>Caretakers</w:t>
      </w:r>
      <w:r w:rsidRPr="003F483F">
        <w:rPr>
          <w:spacing w:val="-32"/>
        </w:rPr>
        <w:t xml:space="preserve"> </w:t>
      </w:r>
      <w:r w:rsidRPr="003F483F">
        <w:t>etc.</w:t>
      </w:r>
    </w:p>
    <w:p w:rsidR="0050289E" w:rsidRDefault="00CC2928" w:rsidP="00390ECC">
      <w:pPr>
        <w:pStyle w:val="ListParagraph"/>
        <w:numPr>
          <w:ilvl w:val="1"/>
          <w:numId w:val="7"/>
        </w:numPr>
        <w:tabs>
          <w:tab w:val="left" w:pos="1071"/>
        </w:tabs>
        <w:spacing w:line="276" w:lineRule="auto"/>
        <w:ind w:left="532" w:right="851" w:firstLine="360"/>
      </w:pPr>
      <w:r w:rsidRPr="003F483F">
        <w:t>Other employees (both teaching and non-teaching) and any</w:t>
      </w:r>
      <w:r w:rsidR="006F36D4" w:rsidRPr="003F483F">
        <w:t xml:space="preserve"> </w:t>
      </w:r>
      <w:r w:rsidRPr="003F483F">
        <w:t xml:space="preserve">volunteers </w:t>
      </w:r>
    </w:p>
    <w:p w:rsidR="00D12340" w:rsidRDefault="00D12340" w:rsidP="00390ECC">
      <w:pPr>
        <w:tabs>
          <w:tab w:val="left" w:pos="1071"/>
        </w:tabs>
        <w:spacing w:line="276" w:lineRule="auto"/>
        <w:ind w:left="532" w:right="851"/>
      </w:pPr>
    </w:p>
    <w:p w:rsidR="001C6928" w:rsidRDefault="003F483F" w:rsidP="00390ECC">
      <w:pPr>
        <w:tabs>
          <w:tab w:val="left" w:pos="1071"/>
        </w:tabs>
        <w:spacing w:line="276" w:lineRule="auto"/>
        <w:ind w:left="532" w:right="851"/>
      </w:pPr>
      <w:r>
        <w:t>The</w:t>
      </w:r>
      <w:r w:rsidR="0050289E">
        <w:t xml:space="preserve"> p</w:t>
      </w:r>
      <w:r w:rsidR="00CC2928" w:rsidRPr="003F483F">
        <w:t>rocedures for joint management/employee consultation are</w:t>
      </w:r>
      <w:r w:rsidR="00CC2928" w:rsidRPr="0050289E">
        <w:rPr>
          <w:spacing w:val="-23"/>
        </w:rPr>
        <w:t xml:space="preserve"> </w:t>
      </w:r>
      <w:r w:rsidR="00CC2928" w:rsidRPr="003F483F">
        <w:t>detailed.</w:t>
      </w:r>
    </w:p>
    <w:p w:rsidR="00D12340" w:rsidRPr="003F483F" w:rsidRDefault="00D12340" w:rsidP="00390ECC">
      <w:pPr>
        <w:tabs>
          <w:tab w:val="left" w:pos="1071"/>
        </w:tabs>
        <w:spacing w:line="276" w:lineRule="auto"/>
        <w:ind w:left="532" w:right="851"/>
      </w:pPr>
    </w:p>
    <w:p w:rsidR="001C6928" w:rsidRPr="003F483F" w:rsidRDefault="00CC2928" w:rsidP="00390ECC">
      <w:pPr>
        <w:pStyle w:val="BodyText"/>
        <w:spacing w:before="25" w:line="276" w:lineRule="auto"/>
        <w:ind w:left="532" w:right="851"/>
        <w:rPr>
          <w:sz w:val="22"/>
          <w:szCs w:val="22"/>
        </w:rPr>
      </w:pPr>
      <w:r w:rsidRPr="003F483F">
        <w:rPr>
          <w:sz w:val="22"/>
          <w:szCs w:val="22"/>
        </w:rPr>
        <w:t>Health and Safety is included as a standing agenda item at relevant staff/team meetings. This enables us to demonstrate communication lines are in place enabling staff to participate in health and safety.</w:t>
      </w:r>
    </w:p>
    <w:p w:rsidR="001C6928" w:rsidRPr="003F483F" w:rsidRDefault="001C6928" w:rsidP="00390ECC">
      <w:pPr>
        <w:pStyle w:val="BodyText"/>
        <w:spacing w:before="9" w:line="276" w:lineRule="auto"/>
        <w:ind w:right="851"/>
        <w:rPr>
          <w:sz w:val="22"/>
          <w:szCs w:val="22"/>
        </w:rPr>
      </w:pPr>
    </w:p>
    <w:p w:rsidR="001C6928" w:rsidRPr="003F483F" w:rsidRDefault="006F36D4" w:rsidP="00390ECC">
      <w:pPr>
        <w:pStyle w:val="Heading3"/>
        <w:spacing w:before="1" w:line="276" w:lineRule="auto"/>
        <w:ind w:left="529" w:right="851"/>
        <w:rPr>
          <w:sz w:val="22"/>
          <w:szCs w:val="22"/>
        </w:rPr>
      </w:pPr>
      <w:r w:rsidRPr="003F483F">
        <w:rPr>
          <w:sz w:val="22"/>
          <w:szCs w:val="22"/>
        </w:rPr>
        <w:t xml:space="preserve">The </w:t>
      </w:r>
      <w:proofErr w:type="spellStart"/>
      <w:r w:rsidRPr="003F483F">
        <w:rPr>
          <w:sz w:val="22"/>
          <w:szCs w:val="22"/>
        </w:rPr>
        <w:t>Collett</w:t>
      </w:r>
      <w:proofErr w:type="spellEnd"/>
      <w:r w:rsidR="00CC2928" w:rsidRPr="003F483F">
        <w:rPr>
          <w:sz w:val="22"/>
          <w:szCs w:val="22"/>
        </w:rPr>
        <w:t xml:space="preserve"> School</w:t>
      </w:r>
    </w:p>
    <w:p w:rsidR="001C6928" w:rsidRPr="003F483F" w:rsidRDefault="00CC2928" w:rsidP="00390ECC">
      <w:pPr>
        <w:spacing w:line="276" w:lineRule="auto"/>
        <w:ind w:left="529" w:right="851"/>
        <w:rPr>
          <w:b/>
        </w:rPr>
      </w:pPr>
      <w:r w:rsidRPr="003F483F">
        <w:rPr>
          <w:b/>
        </w:rPr>
        <w:t xml:space="preserve">The Health and Safety Governor is </w:t>
      </w:r>
      <w:proofErr w:type="spellStart"/>
      <w:r w:rsidR="003F483F" w:rsidRPr="003F483F">
        <w:rPr>
          <w:b/>
        </w:rPr>
        <w:t>Ros</w:t>
      </w:r>
      <w:proofErr w:type="spellEnd"/>
      <w:r w:rsidR="003F483F" w:rsidRPr="003F483F">
        <w:rPr>
          <w:b/>
        </w:rPr>
        <w:t xml:space="preserve"> Wood</w:t>
      </w:r>
    </w:p>
    <w:p w:rsidR="001C6928" w:rsidRPr="003F483F" w:rsidRDefault="00CC2928" w:rsidP="00390ECC">
      <w:pPr>
        <w:spacing w:line="276" w:lineRule="auto"/>
        <w:ind w:left="529" w:right="851"/>
        <w:rPr>
          <w:b/>
        </w:rPr>
      </w:pPr>
      <w:r w:rsidRPr="003F483F">
        <w:rPr>
          <w:b/>
        </w:rPr>
        <w:t>The Health and Safety Manager of the school is Mrs Manda Sides</w:t>
      </w:r>
    </w:p>
    <w:p w:rsidR="001C6928" w:rsidRDefault="001C6928" w:rsidP="0050289E">
      <w:pPr>
        <w:pStyle w:val="BodyText"/>
        <w:ind w:right="851"/>
        <w:rPr>
          <w:b/>
          <w:sz w:val="20"/>
        </w:rPr>
      </w:pPr>
    </w:p>
    <w:p w:rsidR="001C6928" w:rsidRDefault="00C3763C" w:rsidP="0050289E">
      <w:pPr>
        <w:pStyle w:val="BodyText"/>
        <w:spacing w:before="8"/>
        <w:ind w:right="851"/>
        <w:rPr>
          <w:b/>
          <w:sz w:val="19"/>
        </w:rPr>
      </w:pPr>
      <w:r>
        <w:rPr>
          <w:noProof/>
          <w:lang w:bidi="ar-SA"/>
        </w:rPr>
        <mc:AlternateContent>
          <mc:Choice Requires="wps">
            <w:drawing>
              <wp:anchor distT="0" distB="0" distL="0" distR="0" simplePos="0" relativeHeight="251643904" behindDoc="1" locked="0" layoutInCell="1" allowOverlap="1">
                <wp:simplePos x="0" y="0"/>
                <wp:positionH relativeFrom="page">
                  <wp:posOffset>190500</wp:posOffset>
                </wp:positionH>
                <wp:positionV relativeFrom="paragraph">
                  <wp:posOffset>180975</wp:posOffset>
                </wp:positionV>
                <wp:extent cx="1828800" cy="0"/>
                <wp:effectExtent l="9525" t="12700" r="9525" b="6350"/>
                <wp:wrapTopAndBottom/>
                <wp:docPr id="10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6567" id="Line 8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5pt" to="1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26HgIAAEQ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" strokeweight=".6pt">
                <w10:wrap type="topAndBottom" anchorx="page"/>
              </v:line>
            </w:pict>
          </mc:Fallback>
        </mc:AlternateContent>
      </w:r>
    </w:p>
    <w:p w:rsidR="001C6928" w:rsidRDefault="00CC2928" w:rsidP="0050289E">
      <w:pPr>
        <w:spacing w:before="73"/>
        <w:ind w:left="100" w:right="851"/>
        <w:rPr>
          <w:rFonts w:ascii="Cambria"/>
          <w:sz w:val="20"/>
        </w:rPr>
      </w:pPr>
      <w:proofErr w:type="gramStart"/>
      <w:r>
        <w:rPr>
          <w:rFonts w:ascii="Cambria"/>
          <w:position w:val="5"/>
          <w:sz w:val="13"/>
        </w:rPr>
        <w:t>1</w:t>
      </w:r>
      <w:proofErr w:type="gramEnd"/>
      <w:r>
        <w:rPr>
          <w:rFonts w:ascii="Cambria"/>
          <w:position w:val="5"/>
          <w:sz w:val="13"/>
        </w:rPr>
        <w:t xml:space="preserve"> </w:t>
      </w:r>
      <w:r>
        <w:rPr>
          <w:rFonts w:ascii="Cambria"/>
          <w:sz w:val="20"/>
        </w:rPr>
        <w:t>References to governors should be taken to mean whoever is responsible for fulfilling governance functions</w:t>
      </w:r>
    </w:p>
    <w:p w:rsidR="001C6928" w:rsidRDefault="001C6928">
      <w:pPr>
        <w:rPr>
          <w:rFonts w:ascii="Cambria"/>
          <w:sz w:val="20"/>
        </w:rPr>
        <w:sectPr w:rsidR="001C6928">
          <w:pgSz w:w="11930" w:h="16860"/>
          <w:pgMar w:top="980" w:right="180" w:bottom="280" w:left="200" w:header="720" w:footer="720" w:gutter="0"/>
          <w:cols w:space="720"/>
        </w:sectPr>
      </w:pPr>
    </w:p>
    <w:p w:rsidR="001C6928" w:rsidRDefault="00CC2928">
      <w:pPr>
        <w:pStyle w:val="Heading3"/>
        <w:spacing w:before="34"/>
        <w:ind w:left="529"/>
      </w:pPr>
      <w:r>
        <w:lastRenderedPageBreak/>
        <w:t>Part 3 Arrangements</w:t>
      </w:r>
    </w:p>
    <w:p w:rsidR="001C6928" w:rsidRDefault="001C6928">
      <w:pPr>
        <w:pStyle w:val="BodyText"/>
        <w:spacing w:before="7"/>
        <w:rPr>
          <w:b/>
          <w:sz w:val="26"/>
        </w:rPr>
      </w:pPr>
    </w:p>
    <w:p w:rsidR="001C6928" w:rsidRPr="003F483F" w:rsidRDefault="00CC2928" w:rsidP="00390ECC">
      <w:pPr>
        <w:pStyle w:val="BodyText"/>
        <w:spacing w:line="276" w:lineRule="auto"/>
        <w:ind w:left="529" w:right="851"/>
        <w:rPr>
          <w:sz w:val="22"/>
          <w:szCs w:val="22"/>
        </w:rPr>
      </w:pPr>
      <w:r w:rsidRPr="003F483F">
        <w:rPr>
          <w:sz w:val="22"/>
          <w:szCs w:val="22"/>
        </w:rPr>
        <w:t>The arrangements section details the school’s local procedures for controlling significant risks and makes clear any specific roles and responsibilities in managing these.</w:t>
      </w:r>
    </w:p>
    <w:p w:rsidR="001C6928" w:rsidRPr="003F483F" w:rsidRDefault="001C6928" w:rsidP="00390ECC">
      <w:pPr>
        <w:pStyle w:val="BodyText"/>
        <w:spacing w:before="7" w:line="276" w:lineRule="auto"/>
        <w:ind w:right="851"/>
        <w:rPr>
          <w:sz w:val="22"/>
          <w:szCs w:val="22"/>
        </w:rPr>
      </w:pPr>
    </w:p>
    <w:p w:rsidR="001C6928" w:rsidRPr="003F483F" w:rsidRDefault="00CC2928" w:rsidP="00390ECC">
      <w:pPr>
        <w:pStyle w:val="BodyText"/>
        <w:spacing w:line="276" w:lineRule="auto"/>
        <w:ind w:left="532" w:right="851"/>
        <w:rPr>
          <w:sz w:val="22"/>
          <w:szCs w:val="22"/>
        </w:rPr>
      </w:pPr>
      <w:r w:rsidRPr="003F483F">
        <w:rPr>
          <w:sz w:val="22"/>
          <w:szCs w:val="22"/>
        </w:rPr>
        <w:t xml:space="preserve">The appendices note key areas for which local arrangements may be </w:t>
      </w:r>
      <w:r w:rsidR="003F483F" w:rsidRPr="003F483F">
        <w:rPr>
          <w:sz w:val="22"/>
          <w:szCs w:val="22"/>
        </w:rPr>
        <w:t>required;</w:t>
      </w:r>
      <w:r w:rsidRPr="003F483F">
        <w:rPr>
          <w:sz w:val="22"/>
          <w:szCs w:val="22"/>
        </w:rPr>
        <w:t xml:space="preserve"> depending on the nature of the </w:t>
      </w:r>
      <w:r w:rsidR="003F483F" w:rsidRPr="003F483F">
        <w:rPr>
          <w:sz w:val="22"/>
          <w:szCs w:val="22"/>
        </w:rPr>
        <w:t>risks,</w:t>
      </w:r>
      <w:r w:rsidRPr="003F483F">
        <w:rPr>
          <w:sz w:val="22"/>
          <w:szCs w:val="22"/>
        </w:rPr>
        <w:t xml:space="preserve"> not all may be relevant.</w:t>
      </w:r>
    </w:p>
    <w:p w:rsidR="001C6928" w:rsidRDefault="001C6928" w:rsidP="0050289E">
      <w:pPr>
        <w:pStyle w:val="BodyText"/>
        <w:ind w:right="851"/>
        <w:rPr>
          <w:sz w:val="20"/>
        </w:rPr>
      </w:pPr>
    </w:p>
    <w:p w:rsidR="001C6928" w:rsidRDefault="001C6928" w:rsidP="0050289E">
      <w:pPr>
        <w:pStyle w:val="BodyText"/>
        <w:ind w:right="851"/>
        <w:rPr>
          <w:sz w:val="20"/>
        </w:rPr>
      </w:pPr>
    </w:p>
    <w:p w:rsidR="001C6928" w:rsidRPr="003F483F" w:rsidRDefault="00CC2928" w:rsidP="0050289E">
      <w:pPr>
        <w:pStyle w:val="Heading1"/>
        <w:tabs>
          <w:tab w:val="left" w:pos="11031"/>
        </w:tabs>
        <w:spacing w:before="170"/>
        <w:ind w:left="500" w:right="851"/>
        <w:rPr>
          <w:sz w:val="28"/>
          <w:szCs w:val="28"/>
        </w:rPr>
      </w:pPr>
      <w:r>
        <w:rPr>
          <w:w w:val="99"/>
          <w:shd w:val="clear" w:color="auto" w:fill="A6A6A6"/>
        </w:rPr>
        <w:t xml:space="preserve"> </w:t>
      </w:r>
      <w:r>
        <w:rPr>
          <w:spacing w:val="25"/>
          <w:shd w:val="clear" w:color="auto" w:fill="A6A6A6"/>
        </w:rPr>
        <w:t xml:space="preserve"> </w:t>
      </w:r>
      <w:r w:rsidRPr="003F483F">
        <w:rPr>
          <w:sz w:val="28"/>
          <w:szCs w:val="28"/>
          <w:shd w:val="clear" w:color="auto" w:fill="A6A6A6"/>
        </w:rPr>
        <w:t xml:space="preserve">Arrangements </w:t>
      </w:r>
      <w:r w:rsidR="006F36D4" w:rsidRPr="003F483F">
        <w:rPr>
          <w:sz w:val="28"/>
          <w:szCs w:val="28"/>
          <w:shd w:val="clear" w:color="auto" w:fill="A6A6A6"/>
        </w:rPr>
        <w:t>for Policy</w:t>
      </w:r>
      <w:r w:rsidRPr="003F483F">
        <w:rPr>
          <w:spacing w:val="-40"/>
          <w:sz w:val="28"/>
          <w:szCs w:val="28"/>
          <w:shd w:val="clear" w:color="auto" w:fill="A6A6A6"/>
        </w:rPr>
        <w:t xml:space="preserve"> </w:t>
      </w:r>
      <w:r w:rsidRPr="003F483F">
        <w:rPr>
          <w:sz w:val="28"/>
          <w:szCs w:val="28"/>
          <w:shd w:val="clear" w:color="auto" w:fill="A6A6A6"/>
        </w:rPr>
        <w:t>Review</w:t>
      </w:r>
      <w:r w:rsidRPr="003F483F">
        <w:rPr>
          <w:sz w:val="28"/>
          <w:szCs w:val="28"/>
          <w:shd w:val="clear" w:color="auto" w:fill="A6A6A6"/>
        </w:rPr>
        <w:tab/>
      </w:r>
    </w:p>
    <w:p w:rsidR="001C6928" w:rsidRDefault="001C6928" w:rsidP="0050289E">
      <w:pPr>
        <w:pStyle w:val="BodyText"/>
        <w:spacing w:before="8"/>
        <w:ind w:right="851"/>
        <w:rPr>
          <w:b/>
          <w:sz w:val="32"/>
        </w:rPr>
      </w:pPr>
    </w:p>
    <w:p w:rsidR="001C6928" w:rsidRPr="003F483F" w:rsidRDefault="00CC2928" w:rsidP="00390ECC">
      <w:pPr>
        <w:pStyle w:val="ListParagraph"/>
        <w:numPr>
          <w:ilvl w:val="0"/>
          <w:numId w:val="7"/>
        </w:numPr>
        <w:tabs>
          <w:tab w:val="left" w:pos="1069"/>
          <w:tab w:val="left" w:pos="1071"/>
        </w:tabs>
        <w:spacing w:before="1" w:line="276" w:lineRule="auto"/>
        <w:ind w:right="851"/>
      </w:pPr>
      <w:r w:rsidRPr="003F483F">
        <w:t>Governors</w:t>
      </w:r>
      <w:r w:rsidRPr="003F483F">
        <w:rPr>
          <w:spacing w:val="-16"/>
        </w:rPr>
        <w:t xml:space="preserve"> </w:t>
      </w:r>
      <w:r w:rsidRPr="003F483F">
        <w:t>are</w:t>
      </w:r>
      <w:r w:rsidRPr="003F483F">
        <w:rPr>
          <w:spacing w:val="-11"/>
        </w:rPr>
        <w:t xml:space="preserve"> </w:t>
      </w:r>
      <w:r w:rsidRPr="003F483F">
        <w:t>required</w:t>
      </w:r>
      <w:r w:rsidRPr="003F483F">
        <w:rPr>
          <w:spacing w:val="-12"/>
        </w:rPr>
        <w:t xml:space="preserve"> </w:t>
      </w:r>
      <w:r w:rsidRPr="003F483F">
        <w:t>to</w:t>
      </w:r>
      <w:r w:rsidRPr="003F483F">
        <w:rPr>
          <w:spacing w:val="-11"/>
        </w:rPr>
        <w:t xml:space="preserve"> </w:t>
      </w:r>
      <w:r w:rsidRPr="003F483F">
        <w:t>take</w:t>
      </w:r>
      <w:r w:rsidRPr="003F483F">
        <w:rPr>
          <w:spacing w:val="-9"/>
        </w:rPr>
        <w:t xml:space="preserve"> </w:t>
      </w:r>
      <w:r w:rsidRPr="003F483F">
        <w:t>steps</w:t>
      </w:r>
      <w:r w:rsidRPr="003F483F">
        <w:rPr>
          <w:spacing w:val="-13"/>
        </w:rPr>
        <w:t xml:space="preserve"> </w:t>
      </w:r>
      <w:r w:rsidRPr="003F483F">
        <w:t>to</w:t>
      </w:r>
      <w:r w:rsidRPr="003F483F">
        <w:rPr>
          <w:spacing w:val="-12"/>
        </w:rPr>
        <w:t xml:space="preserve"> </w:t>
      </w:r>
      <w:r w:rsidRPr="003F483F">
        <w:t>ensure</w:t>
      </w:r>
      <w:r w:rsidRPr="003F483F">
        <w:rPr>
          <w:spacing w:val="-11"/>
        </w:rPr>
        <w:t xml:space="preserve"> </w:t>
      </w:r>
      <w:r w:rsidRPr="003F483F">
        <w:t>that</w:t>
      </w:r>
      <w:r w:rsidRPr="003F483F">
        <w:rPr>
          <w:spacing w:val="-9"/>
        </w:rPr>
        <w:t xml:space="preserve"> </w:t>
      </w:r>
      <w:r w:rsidRPr="003F483F">
        <w:t>they</w:t>
      </w:r>
      <w:r w:rsidRPr="003F483F">
        <w:rPr>
          <w:spacing w:val="-12"/>
        </w:rPr>
        <w:t xml:space="preserve"> </w:t>
      </w:r>
      <w:proofErr w:type="gramStart"/>
      <w:r w:rsidRPr="003F483F">
        <w:t>are</w:t>
      </w:r>
      <w:r w:rsidRPr="003F483F">
        <w:rPr>
          <w:spacing w:val="-11"/>
        </w:rPr>
        <w:t xml:space="preserve"> </w:t>
      </w:r>
      <w:r w:rsidRPr="003F483F">
        <w:t>kept</w:t>
      </w:r>
      <w:proofErr w:type="gramEnd"/>
      <w:r w:rsidRPr="003F483F">
        <w:rPr>
          <w:spacing w:val="-12"/>
        </w:rPr>
        <w:t xml:space="preserve"> </w:t>
      </w:r>
      <w:r w:rsidRPr="003F483F">
        <w:t>informed</w:t>
      </w:r>
      <w:r w:rsidRPr="003F483F">
        <w:rPr>
          <w:spacing w:val="-6"/>
        </w:rPr>
        <w:t xml:space="preserve"> </w:t>
      </w:r>
      <w:r w:rsidRPr="003F483F">
        <w:t>of</w:t>
      </w:r>
      <w:r w:rsidRPr="003F483F">
        <w:rPr>
          <w:spacing w:val="-10"/>
        </w:rPr>
        <w:t xml:space="preserve"> </w:t>
      </w:r>
      <w:r w:rsidRPr="003F483F">
        <w:t>the</w:t>
      </w:r>
      <w:r w:rsidRPr="003F483F">
        <w:rPr>
          <w:spacing w:val="-14"/>
        </w:rPr>
        <w:t xml:space="preserve"> </w:t>
      </w:r>
      <w:r w:rsidRPr="003F483F">
        <w:t>County</w:t>
      </w:r>
      <w:r w:rsidRPr="003F483F">
        <w:rPr>
          <w:spacing w:val="-11"/>
        </w:rPr>
        <w:t xml:space="preserve"> </w:t>
      </w:r>
      <w:r w:rsidRPr="003F483F">
        <w:t>Council's advice and guidance on health and safety</w:t>
      </w:r>
      <w:r w:rsidRPr="003F483F">
        <w:rPr>
          <w:spacing w:val="-28"/>
        </w:rPr>
        <w:t xml:space="preserve"> </w:t>
      </w:r>
      <w:r w:rsidRPr="003F483F">
        <w:t>matters.</w:t>
      </w:r>
    </w:p>
    <w:p w:rsidR="001C6928" w:rsidRPr="003F483F" w:rsidRDefault="001C6928" w:rsidP="00390ECC">
      <w:pPr>
        <w:pStyle w:val="BodyText"/>
        <w:spacing w:before="1" w:line="276" w:lineRule="auto"/>
        <w:ind w:right="851"/>
        <w:rPr>
          <w:sz w:val="22"/>
          <w:szCs w:val="22"/>
        </w:rPr>
      </w:pPr>
    </w:p>
    <w:p w:rsidR="001C6928" w:rsidRPr="003F483F" w:rsidRDefault="00CC2928" w:rsidP="00390ECC">
      <w:pPr>
        <w:pStyle w:val="ListParagraph"/>
        <w:numPr>
          <w:ilvl w:val="0"/>
          <w:numId w:val="7"/>
        </w:numPr>
        <w:tabs>
          <w:tab w:val="left" w:pos="1069"/>
          <w:tab w:val="left" w:pos="1071"/>
        </w:tabs>
        <w:spacing w:line="276" w:lineRule="auto"/>
        <w:ind w:right="851"/>
      </w:pPr>
      <w:r w:rsidRPr="003F483F">
        <w:t>Health and Safety is a regular item on the agenda of either a full meeting of the governing/senior management</w:t>
      </w:r>
      <w:r w:rsidRPr="003F483F">
        <w:rPr>
          <w:spacing w:val="-4"/>
        </w:rPr>
        <w:t xml:space="preserve"> </w:t>
      </w:r>
      <w:r w:rsidRPr="003F483F">
        <w:t>body</w:t>
      </w:r>
      <w:r w:rsidRPr="003F483F">
        <w:rPr>
          <w:spacing w:val="-2"/>
        </w:rPr>
        <w:t xml:space="preserve"> </w:t>
      </w:r>
      <w:r w:rsidRPr="003F483F">
        <w:t>or</w:t>
      </w:r>
      <w:r w:rsidRPr="003F483F">
        <w:rPr>
          <w:spacing w:val="-5"/>
        </w:rPr>
        <w:t xml:space="preserve"> </w:t>
      </w:r>
      <w:r w:rsidRPr="003F483F">
        <w:t>an</w:t>
      </w:r>
      <w:r w:rsidRPr="003F483F">
        <w:rPr>
          <w:spacing w:val="-5"/>
        </w:rPr>
        <w:t xml:space="preserve"> </w:t>
      </w:r>
      <w:r w:rsidRPr="003F483F">
        <w:t>appropriate</w:t>
      </w:r>
      <w:r w:rsidRPr="003F483F">
        <w:rPr>
          <w:spacing w:val="-2"/>
        </w:rPr>
        <w:t xml:space="preserve"> </w:t>
      </w:r>
      <w:r w:rsidRPr="003F483F">
        <w:t>sub-committee</w:t>
      </w:r>
      <w:r w:rsidRPr="003F483F">
        <w:rPr>
          <w:spacing w:val="-3"/>
        </w:rPr>
        <w:t xml:space="preserve"> </w:t>
      </w:r>
      <w:r w:rsidRPr="003F483F">
        <w:t>of</w:t>
      </w:r>
      <w:r w:rsidRPr="003F483F">
        <w:rPr>
          <w:spacing w:val="-2"/>
        </w:rPr>
        <w:t xml:space="preserve"> </w:t>
      </w:r>
      <w:r w:rsidRPr="003F483F">
        <w:t>Governors</w:t>
      </w:r>
      <w:r w:rsidRPr="003F483F">
        <w:rPr>
          <w:spacing w:val="-2"/>
        </w:rPr>
        <w:t xml:space="preserve"> </w:t>
      </w:r>
      <w:r w:rsidRPr="003F483F">
        <w:t>(e.g.</w:t>
      </w:r>
      <w:r w:rsidRPr="003F483F">
        <w:rPr>
          <w:spacing w:val="-2"/>
        </w:rPr>
        <w:t xml:space="preserve"> </w:t>
      </w:r>
      <w:r w:rsidRPr="003F483F">
        <w:t>premises,</w:t>
      </w:r>
      <w:r w:rsidRPr="003F483F">
        <w:rPr>
          <w:spacing w:val="-29"/>
        </w:rPr>
        <w:t xml:space="preserve"> </w:t>
      </w:r>
      <w:r w:rsidRPr="003F483F">
        <w:t>resources</w:t>
      </w:r>
      <w:r w:rsidRPr="003F483F">
        <w:rPr>
          <w:spacing w:val="-2"/>
        </w:rPr>
        <w:t xml:space="preserve"> </w:t>
      </w:r>
      <w:proofErr w:type="spellStart"/>
      <w:r w:rsidRPr="003F483F">
        <w:t>etc</w:t>
      </w:r>
      <w:proofErr w:type="spellEnd"/>
      <w:r w:rsidRPr="003F483F">
        <w:t>).</w:t>
      </w:r>
    </w:p>
    <w:p w:rsidR="001C6928" w:rsidRPr="003F483F" w:rsidRDefault="001C6928" w:rsidP="00390ECC">
      <w:pPr>
        <w:pStyle w:val="BodyText"/>
        <w:spacing w:before="7" w:line="276" w:lineRule="auto"/>
        <w:ind w:right="851"/>
        <w:rPr>
          <w:sz w:val="22"/>
          <w:szCs w:val="22"/>
        </w:rPr>
      </w:pPr>
    </w:p>
    <w:p w:rsidR="001C6928" w:rsidRPr="003F483F" w:rsidRDefault="00CC2928" w:rsidP="00390ECC">
      <w:pPr>
        <w:pStyle w:val="ListParagraph"/>
        <w:numPr>
          <w:ilvl w:val="0"/>
          <w:numId w:val="7"/>
        </w:numPr>
        <w:tabs>
          <w:tab w:val="left" w:pos="1071"/>
        </w:tabs>
        <w:spacing w:line="276" w:lineRule="auto"/>
        <w:ind w:right="851"/>
        <w:jc w:val="both"/>
      </w:pPr>
      <w:r w:rsidRPr="003F483F">
        <w:t xml:space="preserve">Establishments will need to review and amend where necessary their Health and Safety policy from time to time. It </w:t>
      </w:r>
      <w:proofErr w:type="gramStart"/>
      <w:r w:rsidRPr="003F483F">
        <w:t>is recommended</w:t>
      </w:r>
      <w:proofErr w:type="gramEnd"/>
      <w:r w:rsidRPr="003F483F">
        <w:t xml:space="preserve"> that a review be carried out annually. (The legislation requires this is done no longer than every 2</w:t>
      </w:r>
      <w:r w:rsidRPr="003F483F">
        <w:rPr>
          <w:spacing w:val="-20"/>
        </w:rPr>
        <w:t xml:space="preserve"> </w:t>
      </w:r>
      <w:r w:rsidRPr="003F483F">
        <w:t>years)</w:t>
      </w:r>
    </w:p>
    <w:p w:rsidR="001C6928" w:rsidRPr="003F483F" w:rsidRDefault="001C6928" w:rsidP="00390ECC">
      <w:pPr>
        <w:pStyle w:val="BodyText"/>
        <w:spacing w:before="1" w:line="276" w:lineRule="auto"/>
        <w:ind w:right="851"/>
        <w:rPr>
          <w:sz w:val="22"/>
          <w:szCs w:val="22"/>
        </w:rPr>
      </w:pPr>
    </w:p>
    <w:p w:rsidR="001C6928" w:rsidRPr="003F483F" w:rsidRDefault="00CC2928" w:rsidP="00390ECC">
      <w:pPr>
        <w:pStyle w:val="ListParagraph"/>
        <w:numPr>
          <w:ilvl w:val="0"/>
          <w:numId w:val="7"/>
        </w:numPr>
        <w:tabs>
          <w:tab w:val="left" w:pos="1069"/>
          <w:tab w:val="left" w:pos="1071"/>
        </w:tabs>
        <w:spacing w:line="276" w:lineRule="auto"/>
        <w:ind w:right="851"/>
      </w:pPr>
      <w:r w:rsidRPr="003F483F">
        <w:t>Once</w:t>
      </w:r>
      <w:r w:rsidRPr="003F483F">
        <w:rPr>
          <w:spacing w:val="-10"/>
        </w:rPr>
        <w:t xml:space="preserve"> </w:t>
      </w:r>
      <w:r w:rsidRPr="003F483F">
        <w:t>completed</w:t>
      </w:r>
      <w:r w:rsidRPr="003F483F">
        <w:rPr>
          <w:spacing w:val="-12"/>
        </w:rPr>
        <w:t xml:space="preserve"> </w:t>
      </w:r>
      <w:r w:rsidRPr="003F483F">
        <w:t>the</w:t>
      </w:r>
      <w:r w:rsidRPr="003F483F">
        <w:rPr>
          <w:spacing w:val="-19"/>
        </w:rPr>
        <w:t xml:space="preserve"> </w:t>
      </w:r>
      <w:r w:rsidRPr="003F483F">
        <w:t>policy</w:t>
      </w:r>
      <w:r w:rsidRPr="003F483F">
        <w:rPr>
          <w:spacing w:val="-9"/>
        </w:rPr>
        <w:t xml:space="preserve"> </w:t>
      </w:r>
      <w:r w:rsidRPr="003F483F">
        <w:t>should</w:t>
      </w:r>
      <w:r w:rsidRPr="003F483F">
        <w:rPr>
          <w:spacing w:val="-15"/>
        </w:rPr>
        <w:t xml:space="preserve"> </w:t>
      </w:r>
      <w:r w:rsidRPr="003F483F">
        <w:t>be</w:t>
      </w:r>
      <w:r w:rsidRPr="003F483F">
        <w:rPr>
          <w:spacing w:val="-11"/>
        </w:rPr>
        <w:t xml:space="preserve"> </w:t>
      </w:r>
      <w:r w:rsidRPr="003F483F">
        <w:t>communicated</w:t>
      </w:r>
      <w:r w:rsidRPr="003F483F">
        <w:rPr>
          <w:spacing w:val="-10"/>
        </w:rPr>
        <w:t xml:space="preserve"> </w:t>
      </w:r>
      <w:r w:rsidRPr="003F483F">
        <w:t>to</w:t>
      </w:r>
      <w:r w:rsidRPr="003F483F">
        <w:rPr>
          <w:spacing w:val="-15"/>
        </w:rPr>
        <w:t xml:space="preserve"> </w:t>
      </w:r>
      <w:r w:rsidRPr="003F483F">
        <w:t>all</w:t>
      </w:r>
      <w:r w:rsidRPr="003F483F">
        <w:rPr>
          <w:spacing w:val="-12"/>
        </w:rPr>
        <w:t xml:space="preserve"> </w:t>
      </w:r>
      <w:r w:rsidRPr="003F483F">
        <w:t>staff</w:t>
      </w:r>
      <w:r w:rsidRPr="003F483F">
        <w:rPr>
          <w:spacing w:val="-8"/>
        </w:rPr>
        <w:t xml:space="preserve"> </w:t>
      </w:r>
      <w:r w:rsidRPr="003F483F">
        <w:t>(teaching</w:t>
      </w:r>
      <w:r w:rsidRPr="003F483F">
        <w:rPr>
          <w:spacing w:val="-16"/>
        </w:rPr>
        <w:t xml:space="preserve"> </w:t>
      </w:r>
      <w:r w:rsidRPr="003F483F">
        <w:t>and</w:t>
      </w:r>
      <w:r w:rsidRPr="003F483F">
        <w:rPr>
          <w:spacing w:val="-5"/>
        </w:rPr>
        <w:t xml:space="preserve"> </w:t>
      </w:r>
      <w:r w:rsidRPr="003F483F">
        <w:t>support</w:t>
      </w:r>
      <w:r w:rsidRPr="003F483F">
        <w:rPr>
          <w:spacing w:val="-5"/>
        </w:rPr>
        <w:t xml:space="preserve"> </w:t>
      </w:r>
      <w:r w:rsidRPr="003F483F">
        <w:t>staff)</w:t>
      </w:r>
      <w:r w:rsidRPr="003F483F">
        <w:rPr>
          <w:spacing w:val="-17"/>
        </w:rPr>
        <w:t xml:space="preserve"> </w:t>
      </w:r>
      <w:r w:rsidRPr="003F483F">
        <w:t>and</w:t>
      </w:r>
      <w:r w:rsidRPr="003F483F">
        <w:rPr>
          <w:spacing w:val="-14"/>
        </w:rPr>
        <w:t xml:space="preserve"> </w:t>
      </w:r>
      <w:r w:rsidRPr="003F483F">
        <w:t>be linked to the induction of all new</w:t>
      </w:r>
      <w:r w:rsidRPr="003F483F">
        <w:rPr>
          <w:spacing w:val="-19"/>
        </w:rPr>
        <w:t xml:space="preserve"> </w:t>
      </w:r>
      <w:r w:rsidRPr="003F483F">
        <w:t>staff.</w:t>
      </w:r>
    </w:p>
    <w:p w:rsidR="001C6928" w:rsidRDefault="001C6928" w:rsidP="0050289E">
      <w:pPr>
        <w:pStyle w:val="BodyText"/>
        <w:ind w:right="851"/>
        <w:rPr>
          <w:sz w:val="20"/>
        </w:rPr>
      </w:pPr>
    </w:p>
    <w:p w:rsidR="001C6928" w:rsidRDefault="001C6928" w:rsidP="0050289E">
      <w:pPr>
        <w:pStyle w:val="BodyText"/>
        <w:ind w:right="851"/>
        <w:rPr>
          <w:sz w:val="20"/>
        </w:rPr>
      </w:pPr>
    </w:p>
    <w:p w:rsidR="001C6928" w:rsidRPr="003F483F" w:rsidRDefault="00CC2928" w:rsidP="0050289E">
      <w:pPr>
        <w:pStyle w:val="Heading1"/>
        <w:tabs>
          <w:tab w:val="left" w:pos="11031"/>
        </w:tabs>
        <w:spacing w:before="179"/>
        <w:ind w:left="529" w:right="851"/>
        <w:rPr>
          <w:sz w:val="28"/>
          <w:szCs w:val="28"/>
        </w:rPr>
      </w:pPr>
      <w:r w:rsidRPr="003F483F">
        <w:rPr>
          <w:spacing w:val="-1"/>
          <w:w w:val="99"/>
          <w:sz w:val="28"/>
          <w:szCs w:val="28"/>
          <w:shd w:val="clear" w:color="auto" w:fill="A6A6A6"/>
        </w:rPr>
        <w:t xml:space="preserve"> </w:t>
      </w:r>
      <w:r w:rsidRPr="003F483F">
        <w:rPr>
          <w:sz w:val="28"/>
          <w:szCs w:val="28"/>
          <w:shd w:val="clear" w:color="auto" w:fill="A6A6A6"/>
        </w:rPr>
        <w:t>Further</w:t>
      </w:r>
      <w:r w:rsidRPr="003F483F">
        <w:rPr>
          <w:spacing w:val="35"/>
          <w:sz w:val="28"/>
          <w:szCs w:val="28"/>
          <w:shd w:val="clear" w:color="auto" w:fill="A6A6A6"/>
        </w:rPr>
        <w:t xml:space="preserve"> </w:t>
      </w:r>
      <w:r w:rsidRPr="003F483F">
        <w:rPr>
          <w:sz w:val="28"/>
          <w:szCs w:val="28"/>
          <w:shd w:val="clear" w:color="auto" w:fill="A6A6A6"/>
        </w:rPr>
        <w:t>Information</w:t>
      </w:r>
      <w:r w:rsidRPr="003F483F">
        <w:rPr>
          <w:sz w:val="28"/>
          <w:szCs w:val="28"/>
          <w:shd w:val="clear" w:color="auto" w:fill="A6A6A6"/>
        </w:rPr>
        <w:tab/>
      </w:r>
    </w:p>
    <w:p w:rsidR="001C6928" w:rsidRDefault="001C6928" w:rsidP="0050289E">
      <w:pPr>
        <w:pStyle w:val="BodyText"/>
        <w:ind w:right="851"/>
        <w:rPr>
          <w:b/>
          <w:sz w:val="30"/>
        </w:rPr>
      </w:pPr>
    </w:p>
    <w:p w:rsidR="001C6928" w:rsidRPr="0050289E" w:rsidRDefault="00CC2928" w:rsidP="0050289E">
      <w:pPr>
        <w:pStyle w:val="ListParagraph"/>
        <w:numPr>
          <w:ilvl w:val="0"/>
          <w:numId w:val="7"/>
        </w:numPr>
        <w:tabs>
          <w:tab w:val="left" w:pos="1069"/>
          <w:tab w:val="left" w:pos="1071"/>
        </w:tabs>
        <w:spacing w:before="191"/>
        <w:ind w:right="851"/>
      </w:pPr>
      <w:r w:rsidRPr="0050289E">
        <w:t>Hertfordshire Council Health and Safety Team Tel: 01992</w:t>
      </w:r>
      <w:r w:rsidRPr="0050289E">
        <w:rPr>
          <w:spacing w:val="-13"/>
        </w:rPr>
        <w:t xml:space="preserve"> </w:t>
      </w:r>
      <w:r w:rsidRPr="0050289E">
        <w:t>556478</w:t>
      </w:r>
    </w:p>
    <w:p w:rsidR="001C6928" w:rsidRPr="0050289E" w:rsidRDefault="001C6928" w:rsidP="0050289E">
      <w:pPr>
        <w:pStyle w:val="BodyText"/>
        <w:spacing w:before="5"/>
        <w:ind w:right="851"/>
        <w:rPr>
          <w:sz w:val="22"/>
          <w:szCs w:val="22"/>
        </w:rPr>
      </w:pPr>
    </w:p>
    <w:p w:rsidR="001C6928" w:rsidRPr="0050289E" w:rsidRDefault="00CC2928" w:rsidP="0050289E">
      <w:pPr>
        <w:pStyle w:val="ListParagraph"/>
        <w:numPr>
          <w:ilvl w:val="0"/>
          <w:numId w:val="7"/>
        </w:numPr>
        <w:tabs>
          <w:tab w:val="left" w:pos="1069"/>
          <w:tab w:val="left" w:pos="1071"/>
        </w:tabs>
        <w:ind w:right="851"/>
      </w:pPr>
      <w:proofErr w:type="spellStart"/>
      <w:r w:rsidRPr="0050289E">
        <w:rPr>
          <w:color w:val="0000FF"/>
          <w:u w:val="single" w:color="0000FF"/>
        </w:rPr>
        <w:t>DfE</w:t>
      </w:r>
      <w:proofErr w:type="spellEnd"/>
      <w:r w:rsidRPr="0050289E">
        <w:rPr>
          <w:color w:val="0000FF"/>
          <w:u w:val="single" w:color="0000FF"/>
        </w:rPr>
        <w:t xml:space="preserve"> health and Safety advice for schools</w:t>
      </w:r>
      <w:r w:rsidRPr="0050289E">
        <w:rPr>
          <w:color w:val="0000FF"/>
        </w:rPr>
        <w:t xml:space="preserve"> </w:t>
      </w:r>
      <w:r w:rsidRPr="0050289E">
        <w:t>– Annex A contains key elements of a H</w:t>
      </w:r>
      <w:r w:rsidR="0050289E">
        <w:t xml:space="preserve">ealth and </w:t>
      </w:r>
      <w:proofErr w:type="gramStart"/>
      <w:r w:rsidR="0050289E">
        <w:t xml:space="preserve">Safety </w:t>
      </w:r>
      <w:r w:rsidRPr="0050289E">
        <w:rPr>
          <w:spacing w:val="-22"/>
        </w:rPr>
        <w:t xml:space="preserve"> </w:t>
      </w:r>
      <w:r w:rsidRPr="0050289E">
        <w:t>policy</w:t>
      </w:r>
      <w:proofErr w:type="gramEnd"/>
      <w:r w:rsidR="0050289E">
        <w:t>.</w:t>
      </w:r>
    </w:p>
    <w:p w:rsidR="001C6928" w:rsidRDefault="001C6928">
      <w:pPr>
        <w:rPr>
          <w:sz w:val="24"/>
        </w:rPr>
        <w:sectPr w:rsidR="001C6928">
          <w:pgSz w:w="11930" w:h="16860"/>
          <w:pgMar w:top="960" w:right="180" w:bottom="280" w:left="200" w:header="720" w:footer="720" w:gutter="0"/>
          <w:cols w:space="720"/>
        </w:sectPr>
      </w:pPr>
    </w:p>
    <w:p w:rsidR="001C6928" w:rsidRPr="0050289E" w:rsidRDefault="00CC2928">
      <w:pPr>
        <w:spacing w:line="573" w:lineRule="exact"/>
        <w:ind w:left="529"/>
        <w:rPr>
          <w:b/>
          <w:sz w:val="32"/>
          <w:szCs w:val="32"/>
        </w:rPr>
      </w:pPr>
      <w:r w:rsidRPr="0050289E">
        <w:rPr>
          <w:b/>
          <w:sz w:val="32"/>
          <w:szCs w:val="32"/>
        </w:rPr>
        <w:lastRenderedPageBreak/>
        <w:t>HEALTH AND SAFETY POLICY</w:t>
      </w:r>
    </w:p>
    <w:p w:rsidR="001C6928" w:rsidRDefault="00CC2928">
      <w:pPr>
        <w:pStyle w:val="Heading2"/>
        <w:tabs>
          <w:tab w:val="left" w:pos="1969"/>
        </w:tabs>
        <w:spacing w:before="329"/>
        <w:ind w:left="529"/>
      </w:pPr>
      <w:r>
        <w:t>PART</w:t>
      </w:r>
      <w:r>
        <w:rPr>
          <w:spacing w:val="3"/>
        </w:rPr>
        <w:t xml:space="preserve"> </w:t>
      </w:r>
      <w:r>
        <w:t>1.</w:t>
      </w:r>
      <w:r>
        <w:tab/>
        <w:t>STATEMENT OF</w:t>
      </w:r>
      <w:r>
        <w:rPr>
          <w:spacing w:val="-2"/>
        </w:rPr>
        <w:t xml:space="preserve"> </w:t>
      </w:r>
      <w:r>
        <w:t>INTENT</w:t>
      </w:r>
    </w:p>
    <w:p w:rsidR="001C6928" w:rsidRDefault="001C6928">
      <w:pPr>
        <w:pStyle w:val="BodyText"/>
        <w:spacing w:before="8"/>
        <w:rPr>
          <w:b/>
        </w:rPr>
      </w:pPr>
    </w:p>
    <w:p w:rsidR="001C6928" w:rsidRPr="00390ECC" w:rsidRDefault="00CC2928" w:rsidP="00390ECC">
      <w:pPr>
        <w:pStyle w:val="BodyText"/>
        <w:spacing w:before="1" w:line="276" w:lineRule="auto"/>
        <w:ind w:left="529" w:right="851"/>
        <w:jc w:val="both"/>
        <w:rPr>
          <w:sz w:val="22"/>
          <w:szCs w:val="22"/>
        </w:rPr>
      </w:pPr>
      <w:r w:rsidRPr="00390ECC">
        <w:rPr>
          <w:sz w:val="22"/>
          <w:szCs w:val="22"/>
        </w:rPr>
        <w:t>The Governing Bod</w:t>
      </w:r>
      <w:r w:rsidR="0050289E" w:rsidRPr="00390ECC">
        <w:rPr>
          <w:sz w:val="22"/>
          <w:szCs w:val="22"/>
        </w:rPr>
        <w:t>y</w:t>
      </w:r>
      <w:r w:rsidRPr="00390ECC">
        <w:rPr>
          <w:sz w:val="22"/>
          <w:szCs w:val="22"/>
        </w:rPr>
        <w:t xml:space="preserve"> of </w:t>
      </w:r>
      <w:r w:rsidR="006F36D4" w:rsidRPr="00390ECC">
        <w:rPr>
          <w:sz w:val="22"/>
          <w:szCs w:val="22"/>
        </w:rPr>
        <w:t xml:space="preserve">The </w:t>
      </w:r>
      <w:proofErr w:type="spellStart"/>
      <w:r w:rsidR="006F36D4" w:rsidRPr="00390ECC">
        <w:rPr>
          <w:sz w:val="22"/>
          <w:szCs w:val="22"/>
        </w:rPr>
        <w:t>Collett</w:t>
      </w:r>
      <w:proofErr w:type="spellEnd"/>
      <w:r w:rsidRPr="00390ECC">
        <w:rPr>
          <w:sz w:val="22"/>
          <w:szCs w:val="22"/>
        </w:rPr>
        <w:t xml:space="preserve"> School will strive to achieve the highest standards of health, safety and welfare consistent with their responsibilities under the Health and Safety at Work etc. Act 1974 and other statutory and </w:t>
      </w:r>
      <w:proofErr w:type="gramStart"/>
      <w:r w:rsidRPr="00390ECC">
        <w:rPr>
          <w:sz w:val="22"/>
          <w:szCs w:val="22"/>
        </w:rPr>
        <w:t>common law</w:t>
      </w:r>
      <w:proofErr w:type="gramEnd"/>
      <w:r w:rsidRPr="00390ECC">
        <w:rPr>
          <w:sz w:val="22"/>
          <w:szCs w:val="22"/>
        </w:rPr>
        <w:t xml:space="preserve"> duties.</w:t>
      </w:r>
    </w:p>
    <w:p w:rsidR="001C6928" w:rsidRPr="00390ECC" w:rsidRDefault="001C6928" w:rsidP="00390ECC">
      <w:pPr>
        <w:pStyle w:val="BodyText"/>
        <w:spacing w:before="1" w:line="276" w:lineRule="auto"/>
        <w:ind w:right="851"/>
        <w:rPr>
          <w:sz w:val="22"/>
          <w:szCs w:val="22"/>
        </w:rPr>
      </w:pPr>
    </w:p>
    <w:p w:rsidR="001C6928" w:rsidRPr="00390ECC" w:rsidRDefault="00CC2928" w:rsidP="00390ECC">
      <w:pPr>
        <w:pStyle w:val="BodyText"/>
        <w:spacing w:line="276" w:lineRule="auto"/>
        <w:ind w:left="529" w:right="851"/>
        <w:rPr>
          <w:sz w:val="22"/>
          <w:szCs w:val="22"/>
        </w:rPr>
      </w:pPr>
      <w:r w:rsidRPr="00390ECC">
        <w:rPr>
          <w:sz w:val="22"/>
          <w:szCs w:val="22"/>
        </w:rPr>
        <w:t xml:space="preserve">This statement sets out how these duties </w:t>
      </w:r>
      <w:proofErr w:type="gramStart"/>
      <w:r w:rsidRPr="00390ECC">
        <w:rPr>
          <w:sz w:val="22"/>
          <w:szCs w:val="22"/>
        </w:rPr>
        <w:t>will be conducted</w:t>
      </w:r>
      <w:proofErr w:type="gramEnd"/>
      <w:r w:rsidRPr="00390ECC">
        <w:rPr>
          <w:sz w:val="22"/>
          <w:szCs w:val="22"/>
        </w:rPr>
        <w:t xml:space="preserve"> and includes a description of the school’s organisation and arrangements for dealing with different areas of risk. Details of how these areas of risk </w:t>
      </w:r>
      <w:proofErr w:type="gramStart"/>
      <w:r w:rsidRPr="00390ECC">
        <w:rPr>
          <w:sz w:val="22"/>
          <w:szCs w:val="22"/>
        </w:rPr>
        <w:t>will be addressed</w:t>
      </w:r>
      <w:proofErr w:type="gramEnd"/>
      <w:r w:rsidRPr="00390ECC">
        <w:rPr>
          <w:sz w:val="22"/>
          <w:szCs w:val="22"/>
        </w:rPr>
        <w:t xml:space="preserve"> are given in the arrangements section.</w:t>
      </w:r>
    </w:p>
    <w:p w:rsidR="001C6928" w:rsidRPr="00390ECC" w:rsidRDefault="001C6928" w:rsidP="00390ECC">
      <w:pPr>
        <w:pStyle w:val="BodyText"/>
        <w:spacing w:before="10" w:line="276" w:lineRule="auto"/>
        <w:ind w:right="851"/>
        <w:rPr>
          <w:sz w:val="22"/>
          <w:szCs w:val="22"/>
        </w:rPr>
      </w:pPr>
    </w:p>
    <w:p w:rsidR="001C6928" w:rsidRPr="00390ECC" w:rsidRDefault="00CC2928" w:rsidP="00390ECC">
      <w:pPr>
        <w:pStyle w:val="BodyText"/>
        <w:spacing w:line="276" w:lineRule="auto"/>
        <w:ind w:left="529" w:right="851"/>
        <w:rPr>
          <w:sz w:val="22"/>
          <w:szCs w:val="22"/>
        </w:rPr>
      </w:pPr>
      <w:r w:rsidRPr="00390ECC">
        <w:rPr>
          <w:sz w:val="22"/>
          <w:szCs w:val="22"/>
        </w:rPr>
        <w:t xml:space="preserve">This policy </w:t>
      </w:r>
      <w:proofErr w:type="gramStart"/>
      <w:r w:rsidRPr="00390ECC">
        <w:rPr>
          <w:sz w:val="22"/>
          <w:szCs w:val="22"/>
        </w:rPr>
        <w:t>will be brought</w:t>
      </w:r>
      <w:proofErr w:type="gramEnd"/>
      <w:r w:rsidRPr="00390ECC">
        <w:rPr>
          <w:sz w:val="22"/>
          <w:szCs w:val="22"/>
        </w:rPr>
        <w:t xml:space="preserve"> to the attention of all members of staff, a reference copy is kept in the Head of Operations’ </w:t>
      </w:r>
      <w:r w:rsidR="0050289E" w:rsidRPr="00390ECC">
        <w:rPr>
          <w:sz w:val="22"/>
          <w:szCs w:val="22"/>
        </w:rPr>
        <w:t>o</w:t>
      </w:r>
      <w:r w:rsidRPr="00390ECC">
        <w:rPr>
          <w:sz w:val="22"/>
          <w:szCs w:val="22"/>
        </w:rPr>
        <w:t>ffice</w:t>
      </w:r>
      <w:r w:rsidR="0050289E" w:rsidRPr="00390ECC">
        <w:rPr>
          <w:sz w:val="22"/>
          <w:szCs w:val="22"/>
        </w:rPr>
        <w:t>, on the website</w:t>
      </w:r>
      <w:r w:rsidRPr="00390ECC">
        <w:rPr>
          <w:sz w:val="22"/>
          <w:szCs w:val="22"/>
        </w:rPr>
        <w:t xml:space="preserve"> and online in the teachers shared </w:t>
      </w:r>
      <w:r w:rsidR="0050289E" w:rsidRPr="00390ECC">
        <w:rPr>
          <w:sz w:val="22"/>
          <w:szCs w:val="22"/>
        </w:rPr>
        <w:t xml:space="preserve">drive </w:t>
      </w:r>
      <w:r w:rsidRPr="00390ECC">
        <w:rPr>
          <w:sz w:val="22"/>
          <w:szCs w:val="22"/>
        </w:rPr>
        <w:t>area.</w:t>
      </w:r>
    </w:p>
    <w:p w:rsidR="001C6928" w:rsidRPr="00390ECC" w:rsidRDefault="001C6928" w:rsidP="00390ECC">
      <w:pPr>
        <w:pStyle w:val="BodyText"/>
        <w:spacing w:before="1" w:line="276" w:lineRule="auto"/>
        <w:ind w:right="851"/>
        <w:rPr>
          <w:sz w:val="22"/>
          <w:szCs w:val="22"/>
        </w:rPr>
      </w:pPr>
    </w:p>
    <w:p w:rsidR="001C6928" w:rsidRPr="00390ECC" w:rsidRDefault="00CC2928" w:rsidP="00390ECC">
      <w:pPr>
        <w:pStyle w:val="BodyText"/>
        <w:spacing w:line="276" w:lineRule="auto"/>
        <w:ind w:left="529" w:right="851"/>
        <w:rPr>
          <w:sz w:val="22"/>
          <w:szCs w:val="22"/>
        </w:rPr>
      </w:pPr>
      <w:r w:rsidRPr="00390ECC">
        <w:rPr>
          <w:sz w:val="22"/>
          <w:szCs w:val="22"/>
        </w:rPr>
        <w:t xml:space="preserve">This policy statement and the accompanying organisation and arrangements </w:t>
      </w:r>
      <w:proofErr w:type="gramStart"/>
      <w:r w:rsidRPr="00390ECC">
        <w:rPr>
          <w:sz w:val="22"/>
          <w:szCs w:val="22"/>
        </w:rPr>
        <w:t>will be reviewed</w:t>
      </w:r>
      <w:proofErr w:type="gramEnd"/>
      <w:r w:rsidRPr="00390ECC">
        <w:rPr>
          <w:sz w:val="22"/>
          <w:szCs w:val="22"/>
        </w:rPr>
        <w:t xml:space="preserve"> on an annual basis.</w:t>
      </w:r>
    </w:p>
    <w:p w:rsidR="001C6928" w:rsidRPr="00390ECC" w:rsidRDefault="001C6928" w:rsidP="00390ECC">
      <w:pPr>
        <w:pStyle w:val="BodyText"/>
        <w:spacing w:before="4" w:line="276" w:lineRule="auto"/>
        <w:ind w:right="851"/>
        <w:rPr>
          <w:sz w:val="22"/>
          <w:szCs w:val="22"/>
        </w:rPr>
      </w:pPr>
    </w:p>
    <w:p w:rsidR="001C6928" w:rsidRPr="00390ECC" w:rsidRDefault="00CC2928" w:rsidP="00390ECC">
      <w:pPr>
        <w:spacing w:line="276" w:lineRule="auto"/>
        <w:ind w:left="529" w:right="851"/>
      </w:pPr>
      <w:r w:rsidRPr="00390ECC">
        <w:t xml:space="preserve">This policy statement supplements: </w:t>
      </w:r>
      <w:r w:rsidRPr="00390ECC">
        <w:rPr>
          <w:b/>
        </w:rPr>
        <w:t>Hertfordshire County Council's (HCC’s) Health and Safety Policy</w:t>
      </w:r>
      <w:r w:rsidRPr="00390ECC">
        <w:t>.</w:t>
      </w:r>
    </w:p>
    <w:p w:rsidR="001C6928" w:rsidRDefault="001C6928" w:rsidP="00390ECC">
      <w:pPr>
        <w:pStyle w:val="BodyText"/>
        <w:spacing w:line="276" w:lineRule="auto"/>
        <w:ind w:right="851"/>
      </w:pPr>
    </w:p>
    <w:p w:rsidR="001C6928" w:rsidRDefault="001C6928">
      <w:pPr>
        <w:pStyle w:val="BodyText"/>
      </w:pPr>
    </w:p>
    <w:p w:rsidR="001C6928" w:rsidRDefault="001C6928">
      <w:pPr>
        <w:pStyle w:val="BodyText"/>
      </w:pPr>
    </w:p>
    <w:p w:rsidR="001C6928" w:rsidRDefault="001C6928">
      <w:pPr>
        <w:pStyle w:val="BodyText"/>
        <w:spacing w:before="8"/>
        <w:rPr>
          <w:sz w:val="28"/>
        </w:rPr>
      </w:pPr>
    </w:p>
    <w:p w:rsidR="001C6928" w:rsidRDefault="00CC2928">
      <w:pPr>
        <w:tabs>
          <w:tab w:val="left" w:pos="5659"/>
        </w:tabs>
        <w:ind w:left="445"/>
        <w:rPr>
          <w:sz w:val="19"/>
        </w:rPr>
      </w:pPr>
      <w:r>
        <w:rPr>
          <w:w w:val="105"/>
          <w:sz w:val="19"/>
        </w:rPr>
        <w:t>Paper copy signed</w:t>
      </w:r>
      <w:r>
        <w:rPr>
          <w:spacing w:val="-18"/>
          <w:w w:val="105"/>
          <w:sz w:val="19"/>
        </w:rPr>
        <w:t xml:space="preserve"> </w:t>
      </w:r>
      <w:r>
        <w:rPr>
          <w:w w:val="105"/>
          <w:sz w:val="19"/>
        </w:rPr>
        <w:t>and</w:t>
      </w:r>
      <w:r>
        <w:rPr>
          <w:spacing w:val="-4"/>
          <w:w w:val="105"/>
          <w:sz w:val="19"/>
        </w:rPr>
        <w:t xml:space="preserve"> </w:t>
      </w:r>
      <w:r>
        <w:rPr>
          <w:w w:val="105"/>
          <w:sz w:val="19"/>
        </w:rPr>
        <w:t>dated</w:t>
      </w:r>
      <w:r>
        <w:rPr>
          <w:w w:val="105"/>
          <w:sz w:val="19"/>
        </w:rPr>
        <w:tab/>
      </w:r>
      <w:r w:rsidR="006F36D4">
        <w:rPr>
          <w:w w:val="105"/>
          <w:sz w:val="19"/>
        </w:rPr>
        <w:t xml:space="preserve">  </w:t>
      </w:r>
      <w:r>
        <w:rPr>
          <w:w w:val="105"/>
          <w:sz w:val="19"/>
        </w:rPr>
        <w:t>Paper copy signed and</w:t>
      </w:r>
      <w:r>
        <w:rPr>
          <w:spacing w:val="-11"/>
          <w:w w:val="105"/>
          <w:sz w:val="19"/>
        </w:rPr>
        <w:t xml:space="preserve"> </w:t>
      </w:r>
      <w:r>
        <w:rPr>
          <w:w w:val="105"/>
          <w:sz w:val="19"/>
        </w:rPr>
        <w:t>dated</w:t>
      </w: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C3763C">
      <w:pPr>
        <w:pStyle w:val="BodyText"/>
        <w:spacing w:before="10"/>
        <w:rPr>
          <w:sz w:val="25"/>
        </w:rPr>
      </w:pPr>
      <w:r>
        <w:rPr>
          <w:noProof/>
          <w:lang w:bidi="ar-SA"/>
        </w:rPr>
        <mc:AlternateContent>
          <mc:Choice Requires="wps">
            <w:drawing>
              <wp:anchor distT="0" distB="0" distL="0" distR="0" simplePos="0" relativeHeight="251644928" behindDoc="1" locked="0" layoutInCell="1" allowOverlap="1">
                <wp:simplePos x="0" y="0"/>
                <wp:positionH relativeFrom="page">
                  <wp:posOffset>381635</wp:posOffset>
                </wp:positionH>
                <wp:positionV relativeFrom="paragraph">
                  <wp:posOffset>228600</wp:posOffset>
                </wp:positionV>
                <wp:extent cx="3124835" cy="222250"/>
                <wp:effectExtent l="10160" t="11430" r="8255" b="13970"/>
                <wp:wrapTopAndBottom/>
                <wp:docPr id="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22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2A37" w:rsidRDefault="00AD2A37">
                            <w:pPr>
                              <w:pStyle w:val="BodyText"/>
                              <w:spacing w:before="5"/>
                              <w:ind w:left="104"/>
                            </w:pPr>
                            <w:proofErr w:type="spellStart"/>
                            <w:r>
                              <w:t>Ros</w:t>
                            </w:r>
                            <w:proofErr w:type="spellEnd"/>
                            <w:r>
                              <w:t xml:space="preserve"> Wood, Chair of Governors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30.05pt;margin-top:18pt;width:246.05pt;height: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" filled="f" strokeweight=".48pt">
                <v:textbox inset="0,0,0,0">
                  <w:txbxContent>
                    <w:p w:rsidR="00AD2A37" w:rsidRDefault="00AD2A37">
                      <w:pPr>
                        <w:pStyle w:val="BodyText"/>
                        <w:spacing w:before="5"/>
                        <w:ind w:left="104"/>
                      </w:pPr>
                      <w:proofErr w:type="spellStart"/>
                      <w:r>
                        <w:t>Ros</w:t>
                      </w:r>
                      <w:proofErr w:type="spellEnd"/>
                      <w:r>
                        <w:t xml:space="preserve"> Wood, Chair of Governors</w:t>
                      </w:r>
                    </w:p>
                  </w:txbxContent>
                </v:textbox>
                <w10:wrap type="topAndBottom" anchorx="page"/>
              </v:shape>
            </w:pict>
          </mc:Fallback>
        </mc:AlternateContent>
      </w:r>
      <w:r>
        <w:rPr>
          <w:noProof/>
          <w:lang w:bidi="ar-SA"/>
        </w:rPr>
        <mc:AlternateContent>
          <mc:Choice Requires="wps">
            <w:drawing>
              <wp:anchor distT="0" distB="0" distL="0" distR="0" simplePos="0" relativeHeight="251645952" behindDoc="1" locked="0" layoutInCell="1" allowOverlap="1">
                <wp:simplePos x="0" y="0"/>
                <wp:positionH relativeFrom="page">
                  <wp:posOffset>3736340</wp:posOffset>
                </wp:positionH>
                <wp:positionV relativeFrom="paragraph">
                  <wp:posOffset>228600</wp:posOffset>
                </wp:positionV>
                <wp:extent cx="3164205" cy="198755"/>
                <wp:effectExtent l="12065" t="11430" r="5080" b="8890"/>
                <wp:wrapTopAndBottom/>
                <wp:docPr id="9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98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2A37" w:rsidRDefault="00AD2A37">
                            <w:pPr>
                              <w:pStyle w:val="BodyText"/>
                              <w:ind w:left="105"/>
                            </w:pPr>
                            <w:r>
                              <w:t xml:space="preserve">Stephen Hoult-Allen, Executive </w:t>
                            </w:r>
                            <w:proofErr w:type="spellStart"/>
                            <w:r>
                              <w:t>Headteacher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margin-left:294.2pt;margin-top:18pt;width:249.15pt;height:15.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94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" filled="f" strokeweight=".48pt">
                <v:textbox inset="0,0,0,0">
                  <w:txbxContent>
                    <w:p w:rsidR="00AD2A37" w:rsidRDefault="00AD2A37">
                      <w:pPr>
                        <w:pStyle w:val="BodyText"/>
                        <w:ind w:left="105"/>
                      </w:pPr>
                      <w:r>
                        <w:t xml:space="preserve">Stephen Hoult-Allen, Executive </w:t>
                      </w:r>
                      <w:proofErr w:type="spellStart"/>
                      <w:r>
                        <w:t>Headteacher</w:t>
                      </w:r>
                      <w:proofErr w:type="spellEnd"/>
                    </w:p>
                  </w:txbxContent>
                </v:textbox>
                <w10:wrap type="topAndBottom" anchorx="page"/>
              </v:shape>
            </w:pict>
          </mc:Fallback>
        </mc:AlternateContent>
      </w:r>
    </w:p>
    <w:p w:rsidR="006F36D4" w:rsidRDefault="006F36D4">
      <w:pPr>
        <w:pStyle w:val="BodyText"/>
        <w:tabs>
          <w:tab w:val="left" w:pos="5728"/>
        </w:tabs>
        <w:ind w:left="373"/>
      </w:pPr>
    </w:p>
    <w:p w:rsidR="001C6928" w:rsidRDefault="006F36D4">
      <w:pPr>
        <w:pStyle w:val="BodyText"/>
        <w:tabs>
          <w:tab w:val="left" w:pos="5728"/>
        </w:tabs>
        <w:ind w:left="373"/>
      </w:pPr>
      <w:r>
        <w:t xml:space="preserve"> </w:t>
      </w:r>
      <w:r w:rsidR="00CC2928">
        <w:t>Date:</w:t>
      </w:r>
      <w:r w:rsidR="00CC2928">
        <w:tab/>
        <w:t>Date:</w:t>
      </w:r>
    </w:p>
    <w:p w:rsidR="001C6928" w:rsidRDefault="001C6928">
      <w:pPr>
        <w:sectPr w:rsidR="001C6928">
          <w:pgSz w:w="11930" w:h="16860"/>
          <w:pgMar w:top="1000" w:right="180" w:bottom="280" w:left="200" w:header="720" w:footer="720" w:gutter="0"/>
          <w:cols w:space="720"/>
        </w:sectPr>
      </w:pPr>
    </w:p>
    <w:p w:rsidR="001C6928" w:rsidRDefault="00CC2928">
      <w:pPr>
        <w:pStyle w:val="Heading2"/>
        <w:tabs>
          <w:tab w:val="left" w:pos="1967"/>
        </w:tabs>
        <w:spacing w:before="19"/>
      </w:pPr>
      <w:r>
        <w:lastRenderedPageBreak/>
        <w:t>PART</w:t>
      </w:r>
      <w:r>
        <w:rPr>
          <w:spacing w:val="6"/>
        </w:rPr>
        <w:t xml:space="preserve"> </w:t>
      </w:r>
      <w:r>
        <w:t>2.</w:t>
      </w:r>
      <w:r>
        <w:tab/>
        <w:t>ORGANISATION</w:t>
      </w:r>
    </w:p>
    <w:p w:rsidR="001C6928" w:rsidRDefault="001C6928">
      <w:pPr>
        <w:pStyle w:val="BodyText"/>
        <w:spacing w:before="2"/>
        <w:rPr>
          <w:b/>
          <w:sz w:val="32"/>
        </w:rPr>
      </w:pPr>
    </w:p>
    <w:p w:rsidR="001C6928" w:rsidRPr="0050289E" w:rsidRDefault="00CC2928" w:rsidP="0050289E">
      <w:pPr>
        <w:pStyle w:val="BodyText"/>
        <w:spacing w:before="1" w:line="276" w:lineRule="auto"/>
        <w:ind w:left="527" w:right="851"/>
        <w:rPr>
          <w:sz w:val="22"/>
          <w:szCs w:val="22"/>
        </w:rPr>
      </w:pPr>
      <w:r w:rsidRPr="0050289E">
        <w:rPr>
          <w:sz w:val="22"/>
          <w:szCs w:val="22"/>
        </w:rPr>
        <w:t>In Foundation schools, the responsibility for Health and Safety rests with the Governing Body as the employer.</w:t>
      </w:r>
    </w:p>
    <w:p w:rsidR="001C6928" w:rsidRPr="0050289E" w:rsidRDefault="001C6928" w:rsidP="0050289E">
      <w:pPr>
        <w:pStyle w:val="BodyText"/>
        <w:spacing w:before="6" w:line="276" w:lineRule="auto"/>
        <w:ind w:right="851"/>
        <w:rPr>
          <w:sz w:val="22"/>
          <w:szCs w:val="22"/>
        </w:rPr>
      </w:pPr>
    </w:p>
    <w:p w:rsidR="001C6928" w:rsidRPr="0050289E" w:rsidRDefault="00CC2928" w:rsidP="0050289E">
      <w:pPr>
        <w:pStyle w:val="Heading3"/>
        <w:spacing w:line="276" w:lineRule="auto"/>
        <w:ind w:right="851"/>
        <w:rPr>
          <w:sz w:val="22"/>
          <w:szCs w:val="22"/>
        </w:rPr>
      </w:pPr>
      <w:r w:rsidRPr="0050289E">
        <w:rPr>
          <w:sz w:val="22"/>
          <w:szCs w:val="22"/>
        </w:rPr>
        <w:t xml:space="preserve">At a school </w:t>
      </w:r>
      <w:r w:rsidR="0050289E" w:rsidRPr="0050289E">
        <w:rPr>
          <w:sz w:val="22"/>
          <w:szCs w:val="22"/>
        </w:rPr>
        <w:t>level,</w:t>
      </w:r>
      <w:r w:rsidRPr="0050289E">
        <w:rPr>
          <w:sz w:val="22"/>
          <w:szCs w:val="22"/>
        </w:rPr>
        <w:t xml:space="preserve"> duties and responsibilities </w:t>
      </w:r>
      <w:proofErr w:type="gramStart"/>
      <w:r w:rsidRPr="0050289E">
        <w:rPr>
          <w:sz w:val="22"/>
          <w:szCs w:val="22"/>
        </w:rPr>
        <w:t>have been assigned</w:t>
      </w:r>
      <w:proofErr w:type="gramEnd"/>
      <w:r w:rsidRPr="0050289E">
        <w:rPr>
          <w:sz w:val="22"/>
          <w:szCs w:val="22"/>
        </w:rPr>
        <w:t xml:space="preserve"> to staff and governors as detailed below.</w:t>
      </w:r>
    </w:p>
    <w:p w:rsidR="001C6928" w:rsidRPr="0050289E" w:rsidRDefault="001C6928" w:rsidP="0050289E">
      <w:pPr>
        <w:pStyle w:val="BodyText"/>
        <w:spacing w:before="5" w:line="276" w:lineRule="auto"/>
        <w:ind w:right="851"/>
        <w:rPr>
          <w:b/>
          <w:sz w:val="22"/>
          <w:szCs w:val="22"/>
        </w:rPr>
      </w:pPr>
    </w:p>
    <w:p w:rsidR="001C6928" w:rsidRPr="0050289E" w:rsidRDefault="00CC2928" w:rsidP="0050289E">
      <w:pPr>
        <w:spacing w:line="276" w:lineRule="auto"/>
        <w:ind w:left="527" w:right="851"/>
        <w:rPr>
          <w:b/>
          <w:sz w:val="24"/>
          <w:szCs w:val="24"/>
        </w:rPr>
      </w:pPr>
      <w:r w:rsidRPr="0050289E">
        <w:rPr>
          <w:b/>
          <w:sz w:val="24"/>
          <w:szCs w:val="24"/>
        </w:rPr>
        <w:t>Responsibilities of the Governing Body</w:t>
      </w:r>
    </w:p>
    <w:p w:rsidR="001C6928" w:rsidRPr="0050289E" w:rsidRDefault="001C6928" w:rsidP="0050289E">
      <w:pPr>
        <w:pStyle w:val="BodyText"/>
        <w:spacing w:before="1" w:line="276" w:lineRule="auto"/>
        <w:ind w:right="851"/>
        <w:rPr>
          <w:b/>
          <w:sz w:val="22"/>
          <w:szCs w:val="22"/>
        </w:rPr>
      </w:pPr>
    </w:p>
    <w:p w:rsidR="001C6928" w:rsidRPr="0050289E" w:rsidRDefault="00CC2928" w:rsidP="0050289E">
      <w:pPr>
        <w:pStyle w:val="ListParagraph"/>
        <w:numPr>
          <w:ilvl w:val="0"/>
          <w:numId w:val="6"/>
        </w:numPr>
        <w:tabs>
          <w:tab w:val="left" w:pos="819"/>
          <w:tab w:val="left" w:pos="820"/>
        </w:tabs>
        <w:spacing w:line="276" w:lineRule="auto"/>
        <w:ind w:right="851"/>
      </w:pPr>
      <w:r w:rsidRPr="0050289E">
        <w:t>The Governing Body are responsible for ensuring Health and Safety management systems are in place and</w:t>
      </w:r>
      <w:r w:rsidRPr="0050289E">
        <w:rPr>
          <w:spacing w:val="-7"/>
        </w:rPr>
        <w:t xml:space="preserve"> </w:t>
      </w:r>
      <w:r w:rsidRPr="0050289E">
        <w:t>effective.</w:t>
      </w:r>
    </w:p>
    <w:p w:rsidR="001C6928" w:rsidRPr="0050289E" w:rsidRDefault="00CC2928" w:rsidP="0050289E">
      <w:pPr>
        <w:pStyle w:val="ListParagraph"/>
        <w:numPr>
          <w:ilvl w:val="0"/>
          <w:numId w:val="6"/>
        </w:numPr>
        <w:tabs>
          <w:tab w:val="left" w:pos="819"/>
          <w:tab w:val="left" w:pos="820"/>
        </w:tabs>
        <w:spacing w:line="276" w:lineRule="auto"/>
        <w:ind w:right="851"/>
      </w:pPr>
      <w:r w:rsidRPr="0050289E">
        <w:t xml:space="preserve">As a </w:t>
      </w:r>
      <w:r w:rsidR="0050289E" w:rsidRPr="0050289E">
        <w:t>minimum,</w:t>
      </w:r>
      <w:r w:rsidRPr="0050289E">
        <w:t xml:space="preserve"> these systems should adhere to the </w:t>
      </w:r>
      <w:r w:rsidR="0050289E">
        <w:t>County Council’s</w:t>
      </w:r>
      <w:r w:rsidRPr="0050289E">
        <w:t xml:space="preserve"> Health and Safety policy, procedures and standards as detailed in the </w:t>
      </w:r>
      <w:hyperlink r:id="rId9" w:history="1">
        <w:r w:rsidRPr="0050289E">
          <w:rPr>
            <w:rStyle w:val="Hyperlink"/>
            <w:u w:color="0000FF"/>
          </w:rPr>
          <w:t>Education Health and Safety</w:t>
        </w:r>
        <w:r w:rsidRPr="0050289E">
          <w:rPr>
            <w:rStyle w:val="Hyperlink"/>
            <w:spacing w:val="-2"/>
            <w:u w:color="0000FF"/>
          </w:rPr>
          <w:t xml:space="preserve"> </w:t>
        </w:r>
        <w:r w:rsidRPr="0050289E">
          <w:rPr>
            <w:rStyle w:val="Hyperlink"/>
            <w:u w:color="0000FF"/>
          </w:rPr>
          <w:t>Manual</w:t>
        </w:r>
        <w:r w:rsidRPr="0050289E">
          <w:rPr>
            <w:rStyle w:val="Hyperlink"/>
          </w:rPr>
          <w:t>.</w:t>
        </w:r>
      </w:hyperlink>
    </w:p>
    <w:p w:rsidR="00907957" w:rsidRDefault="00CC2928" w:rsidP="0058599E">
      <w:pPr>
        <w:pStyle w:val="ListParagraph"/>
        <w:numPr>
          <w:ilvl w:val="0"/>
          <w:numId w:val="6"/>
        </w:numPr>
        <w:tabs>
          <w:tab w:val="left" w:pos="819"/>
          <w:tab w:val="left" w:pos="820"/>
        </w:tabs>
        <w:spacing w:before="51" w:line="276" w:lineRule="auto"/>
        <w:ind w:right="851"/>
      </w:pPr>
      <w:r w:rsidRPr="00907957">
        <w:t xml:space="preserve">A Health and Safety Governor </w:t>
      </w:r>
      <w:proofErr w:type="gramStart"/>
      <w:r w:rsidRPr="00907957">
        <w:t>is appointed</w:t>
      </w:r>
      <w:proofErr w:type="gramEnd"/>
      <w:r w:rsidRPr="00907957">
        <w:t xml:space="preserve"> to receive relevant information, monitor the implementation of policies and procedures and to feedback Health and Safety issues and identified actions to the Governing</w:t>
      </w:r>
      <w:r w:rsidRPr="00907957">
        <w:rPr>
          <w:spacing w:val="-24"/>
        </w:rPr>
        <w:t xml:space="preserve"> </w:t>
      </w:r>
      <w:r w:rsidRPr="00907957">
        <w:t>Body.</w:t>
      </w:r>
    </w:p>
    <w:p w:rsidR="001C6928" w:rsidRPr="0050289E" w:rsidRDefault="00CC2928" w:rsidP="0058599E">
      <w:pPr>
        <w:pStyle w:val="ListParagraph"/>
        <w:numPr>
          <w:ilvl w:val="0"/>
          <w:numId w:val="6"/>
        </w:numPr>
        <w:tabs>
          <w:tab w:val="left" w:pos="819"/>
          <w:tab w:val="left" w:pos="820"/>
        </w:tabs>
        <w:spacing w:before="51" w:line="276" w:lineRule="auto"/>
        <w:ind w:right="851"/>
      </w:pPr>
      <w:r w:rsidRPr="0050289E">
        <w:t xml:space="preserve">The Governing Body will receive regular reports from the </w:t>
      </w:r>
      <w:r w:rsidR="00984EA6" w:rsidRPr="0050289E">
        <w:t xml:space="preserve">Executive </w:t>
      </w:r>
      <w:r w:rsidRPr="0050289E">
        <w:t xml:space="preserve">Head or other nominated members of staff in order to enable them to provide and prioritise resources for health </w:t>
      </w:r>
      <w:r w:rsidRPr="00907957">
        <w:t>and safety issues.</w:t>
      </w:r>
    </w:p>
    <w:p w:rsidR="00AD2A37" w:rsidRDefault="00CC2928" w:rsidP="0050289E">
      <w:pPr>
        <w:pStyle w:val="ListParagraph"/>
        <w:numPr>
          <w:ilvl w:val="0"/>
          <w:numId w:val="6"/>
        </w:numPr>
        <w:tabs>
          <w:tab w:val="left" w:pos="819"/>
          <w:tab w:val="left" w:pos="820"/>
        </w:tabs>
        <w:spacing w:line="276" w:lineRule="auto"/>
        <w:ind w:right="851"/>
      </w:pPr>
      <w:r w:rsidRPr="0050289E">
        <w:t>Where required</w:t>
      </w:r>
      <w:r w:rsidR="00984EA6" w:rsidRPr="0050289E">
        <w:t>,</w:t>
      </w:r>
      <w:r w:rsidRPr="0050289E">
        <w:t xml:space="preserve"> the Governing Body will seek specialist advice on health and </w:t>
      </w:r>
      <w:r w:rsidR="00907957" w:rsidRPr="0050289E">
        <w:t>safety that</w:t>
      </w:r>
      <w:r w:rsidRPr="0050289E">
        <w:t xml:space="preserve"> the establishment may not feel competent to deal with. </w:t>
      </w:r>
    </w:p>
    <w:p w:rsidR="001C6928" w:rsidRPr="0050289E" w:rsidRDefault="00CC2928" w:rsidP="0050289E">
      <w:pPr>
        <w:pStyle w:val="ListParagraph"/>
        <w:numPr>
          <w:ilvl w:val="0"/>
          <w:numId w:val="6"/>
        </w:numPr>
        <w:tabs>
          <w:tab w:val="left" w:pos="819"/>
          <w:tab w:val="left" w:pos="820"/>
        </w:tabs>
        <w:spacing w:line="276" w:lineRule="auto"/>
        <w:ind w:right="851"/>
      </w:pPr>
      <w:r w:rsidRPr="0050289E">
        <w:t xml:space="preserve">In Foundation Schools, the Governing Body as the </w:t>
      </w:r>
      <w:r w:rsidR="00907957" w:rsidRPr="0050289E">
        <w:t>employer</w:t>
      </w:r>
      <w:r w:rsidRPr="0050289E">
        <w:t xml:space="preserve"> provides access to competent health and safety advice via Hertfordshire County Council as required by the Health and Safety at Work Act</w:t>
      </w:r>
      <w:r w:rsidRPr="0050289E">
        <w:rPr>
          <w:spacing w:val="-3"/>
        </w:rPr>
        <w:t xml:space="preserve"> </w:t>
      </w:r>
      <w:r w:rsidRPr="0050289E">
        <w:t>1974.</w:t>
      </w:r>
    </w:p>
    <w:p w:rsidR="001C6928" w:rsidRPr="0050289E" w:rsidRDefault="001C6928" w:rsidP="0050289E">
      <w:pPr>
        <w:pStyle w:val="BodyText"/>
        <w:spacing w:line="276" w:lineRule="auto"/>
        <w:ind w:right="851"/>
        <w:rPr>
          <w:sz w:val="22"/>
          <w:szCs w:val="22"/>
        </w:rPr>
      </w:pPr>
    </w:p>
    <w:p w:rsidR="001C6928" w:rsidRDefault="00CC2928" w:rsidP="0050289E">
      <w:pPr>
        <w:pStyle w:val="Heading2"/>
        <w:spacing w:line="276" w:lineRule="auto"/>
        <w:ind w:right="851"/>
        <w:rPr>
          <w:sz w:val="24"/>
          <w:szCs w:val="24"/>
        </w:rPr>
      </w:pPr>
      <w:r w:rsidRPr="00907957">
        <w:rPr>
          <w:sz w:val="24"/>
          <w:szCs w:val="24"/>
        </w:rPr>
        <w:t xml:space="preserve">Responsibilities of the </w:t>
      </w:r>
      <w:r w:rsidR="00984EA6" w:rsidRPr="00907957">
        <w:rPr>
          <w:sz w:val="24"/>
          <w:szCs w:val="24"/>
        </w:rPr>
        <w:t xml:space="preserve">Executive </w:t>
      </w:r>
      <w:r w:rsidRPr="00907957">
        <w:rPr>
          <w:sz w:val="24"/>
          <w:szCs w:val="24"/>
        </w:rPr>
        <w:t>Head</w:t>
      </w:r>
    </w:p>
    <w:p w:rsidR="00CB03BE" w:rsidRPr="00907957" w:rsidRDefault="00CB03BE" w:rsidP="0050289E">
      <w:pPr>
        <w:pStyle w:val="Heading2"/>
        <w:spacing w:line="276" w:lineRule="auto"/>
        <w:ind w:right="851"/>
        <w:rPr>
          <w:sz w:val="24"/>
          <w:szCs w:val="24"/>
        </w:rPr>
      </w:pPr>
    </w:p>
    <w:p w:rsidR="001C6928" w:rsidRPr="0050289E" w:rsidRDefault="00CC2928" w:rsidP="0050289E">
      <w:pPr>
        <w:pStyle w:val="BodyText"/>
        <w:spacing w:line="276" w:lineRule="auto"/>
        <w:ind w:left="527" w:right="851"/>
        <w:rPr>
          <w:sz w:val="22"/>
          <w:szCs w:val="22"/>
        </w:rPr>
      </w:pPr>
      <w:r w:rsidRPr="0050289E">
        <w:rPr>
          <w:sz w:val="22"/>
          <w:szCs w:val="22"/>
        </w:rPr>
        <w:t xml:space="preserve">Overall responsibility for the </w:t>
      </w:r>
      <w:proofErr w:type="gramStart"/>
      <w:r w:rsidRPr="0050289E">
        <w:rPr>
          <w:sz w:val="22"/>
          <w:szCs w:val="22"/>
        </w:rPr>
        <w:t>day to day</w:t>
      </w:r>
      <w:proofErr w:type="gramEnd"/>
      <w:r w:rsidRPr="0050289E">
        <w:rPr>
          <w:sz w:val="22"/>
          <w:szCs w:val="22"/>
        </w:rPr>
        <w:t xml:space="preserve"> management of health and safety in accordance with the </w:t>
      </w:r>
      <w:r w:rsidR="00907957">
        <w:rPr>
          <w:sz w:val="22"/>
          <w:szCs w:val="22"/>
        </w:rPr>
        <w:t>County Council’s</w:t>
      </w:r>
      <w:r w:rsidRPr="0050289E">
        <w:rPr>
          <w:sz w:val="22"/>
          <w:szCs w:val="22"/>
        </w:rPr>
        <w:t xml:space="preserve"> Health and Safety policy and procedures rests with the</w:t>
      </w:r>
      <w:r w:rsidR="00984EA6" w:rsidRPr="0050289E">
        <w:rPr>
          <w:sz w:val="22"/>
          <w:szCs w:val="22"/>
        </w:rPr>
        <w:t xml:space="preserve"> Executive</w:t>
      </w:r>
      <w:r w:rsidR="00907957">
        <w:rPr>
          <w:sz w:val="22"/>
          <w:szCs w:val="22"/>
        </w:rPr>
        <w:t xml:space="preserve"> Head</w:t>
      </w:r>
      <w:r w:rsidRPr="0050289E">
        <w:rPr>
          <w:sz w:val="22"/>
          <w:szCs w:val="22"/>
        </w:rPr>
        <w:t xml:space="preserve">. The </w:t>
      </w:r>
      <w:r w:rsidR="00984EA6" w:rsidRPr="0050289E">
        <w:rPr>
          <w:sz w:val="22"/>
          <w:szCs w:val="22"/>
        </w:rPr>
        <w:t xml:space="preserve">Executive </w:t>
      </w:r>
      <w:r w:rsidRPr="0050289E">
        <w:rPr>
          <w:sz w:val="22"/>
          <w:szCs w:val="22"/>
        </w:rPr>
        <w:t xml:space="preserve">Head has responsibility </w:t>
      </w:r>
      <w:proofErr w:type="gramStart"/>
      <w:r w:rsidRPr="0050289E">
        <w:rPr>
          <w:sz w:val="22"/>
          <w:szCs w:val="22"/>
        </w:rPr>
        <w:t>for</w:t>
      </w:r>
      <w:proofErr w:type="gramEnd"/>
      <w:r w:rsidRPr="0050289E">
        <w:rPr>
          <w:sz w:val="22"/>
          <w:szCs w:val="22"/>
        </w:rPr>
        <w:t>:</w:t>
      </w:r>
    </w:p>
    <w:p w:rsidR="001C6928" w:rsidRPr="0050289E" w:rsidRDefault="00CC2928" w:rsidP="0050289E">
      <w:pPr>
        <w:pStyle w:val="ListParagraph"/>
        <w:numPr>
          <w:ilvl w:val="0"/>
          <w:numId w:val="5"/>
        </w:numPr>
        <w:tabs>
          <w:tab w:val="left" w:pos="819"/>
          <w:tab w:val="left" w:pos="820"/>
        </w:tabs>
        <w:spacing w:before="1" w:line="276" w:lineRule="auto"/>
        <w:ind w:right="851"/>
      </w:pPr>
      <w:r w:rsidRPr="0050289E">
        <w:t xml:space="preserve">Co-operating with the </w:t>
      </w:r>
      <w:r w:rsidR="00907957">
        <w:t>Council</w:t>
      </w:r>
      <w:r w:rsidRPr="0050289E">
        <w:t xml:space="preserve"> and Governing Body to enable Health and Safety policy and procedures to be </w:t>
      </w:r>
      <w:proofErr w:type="gramStart"/>
      <w:r w:rsidRPr="0050289E">
        <w:t>implemented</w:t>
      </w:r>
      <w:proofErr w:type="gramEnd"/>
      <w:r w:rsidRPr="0050289E">
        <w:t xml:space="preserve"> and complied</w:t>
      </w:r>
      <w:r w:rsidRPr="0050289E">
        <w:rPr>
          <w:spacing w:val="-10"/>
        </w:rPr>
        <w:t xml:space="preserve"> </w:t>
      </w:r>
      <w:r w:rsidRPr="0050289E">
        <w:t>with.</w:t>
      </w:r>
    </w:p>
    <w:p w:rsidR="001C6928" w:rsidRPr="0050289E" w:rsidRDefault="00CC2928" w:rsidP="0050289E">
      <w:pPr>
        <w:pStyle w:val="ListParagraph"/>
        <w:numPr>
          <w:ilvl w:val="0"/>
          <w:numId w:val="5"/>
        </w:numPr>
        <w:tabs>
          <w:tab w:val="left" w:pos="819"/>
          <w:tab w:val="left" w:pos="820"/>
        </w:tabs>
        <w:spacing w:before="1" w:line="276" w:lineRule="auto"/>
        <w:ind w:right="851"/>
      </w:pPr>
      <w:r w:rsidRPr="0050289E">
        <w:t>Communicating the policy and other appropriate health and safety information to all relevant people including</w:t>
      </w:r>
      <w:r w:rsidR="00984EA6" w:rsidRPr="0050289E">
        <w:t xml:space="preserve"> </w:t>
      </w:r>
      <w:r w:rsidRPr="0050289E">
        <w:t>contractors.</w:t>
      </w:r>
    </w:p>
    <w:p w:rsidR="001C6928" w:rsidRPr="0050289E" w:rsidRDefault="00CC2928" w:rsidP="0050289E">
      <w:pPr>
        <w:pStyle w:val="ListParagraph"/>
        <w:numPr>
          <w:ilvl w:val="0"/>
          <w:numId w:val="5"/>
        </w:numPr>
        <w:tabs>
          <w:tab w:val="left" w:pos="819"/>
          <w:tab w:val="left" w:pos="820"/>
        </w:tabs>
        <w:spacing w:line="276" w:lineRule="auto"/>
        <w:ind w:right="851"/>
      </w:pPr>
      <w:r w:rsidRPr="0050289E">
        <w:t xml:space="preserve">Ensuring effective arrangements are in place </w:t>
      </w:r>
      <w:proofErr w:type="gramStart"/>
      <w:r w:rsidRPr="0050289E">
        <w:t>to pro-actively manage</w:t>
      </w:r>
      <w:proofErr w:type="gramEnd"/>
      <w:r w:rsidRPr="0050289E">
        <w:t xml:space="preserve"> health and safety by conducting and reviewing inspections and risk assessments and implementing required</w:t>
      </w:r>
      <w:r w:rsidRPr="0050289E">
        <w:rPr>
          <w:spacing w:val="-20"/>
        </w:rPr>
        <w:t xml:space="preserve"> </w:t>
      </w:r>
      <w:r w:rsidRPr="0050289E">
        <w:t>actions.</w:t>
      </w:r>
    </w:p>
    <w:p w:rsidR="001C6928" w:rsidRPr="0050289E" w:rsidRDefault="00CC2928" w:rsidP="0050289E">
      <w:pPr>
        <w:pStyle w:val="ListParagraph"/>
        <w:numPr>
          <w:ilvl w:val="0"/>
          <w:numId w:val="5"/>
        </w:numPr>
        <w:tabs>
          <w:tab w:val="left" w:pos="819"/>
          <w:tab w:val="left" w:pos="820"/>
        </w:tabs>
        <w:spacing w:line="276" w:lineRule="auto"/>
        <w:ind w:right="851"/>
      </w:pPr>
      <w:r w:rsidRPr="0050289E">
        <w:t>Reporting</w:t>
      </w:r>
      <w:r w:rsidRPr="0050289E">
        <w:rPr>
          <w:spacing w:val="-13"/>
        </w:rPr>
        <w:t xml:space="preserve"> </w:t>
      </w:r>
      <w:r w:rsidRPr="0050289E">
        <w:t>to</w:t>
      </w:r>
      <w:r w:rsidRPr="0050289E">
        <w:rPr>
          <w:spacing w:val="-15"/>
        </w:rPr>
        <w:t xml:space="preserve"> </w:t>
      </w:r>
      <w:r w:rsidRPr="0050289E">
        <w:t>the</w:t>
      </w:r>
      <w:r w:rsidRPr="0050289E">
        <w:rPr>
          <w:spacing w:val="-14"/>
        </w:rPr>
        <w:t xml:space="preserve"> </w:t>
      </w:r>
      <w:r w:rsidRPr="0050289E">
        <w:t>Governing</w:t>
      </w:r>
      <w:r w:rsidRPr="0050289E">
        <w:rPr>
          <w:spacing w:val="-8"/>
        </w:rPr>
        <w:t xml:space="preserve"> </w:t>
      </w:r>
      <w:r w:rsidRPr="0050289E">
        <w:t>Body</w:t>
      </w:r>
      <w:r w:rsidRPr="0050289E">
        <w:rPr>
          <w:spacing w:val="-13"/>
        </w:rPr>
        <w:t xml:space="preserve"> </w:t>
      </w:r>
      <w:r w:rsidRPr="0050289E">
        <w:t>on</w:t>
      </w:r>
      <w:r w:rsidRPr="0050289E">
        <w:rPr>
          <w:spacing w:val="-10"/>
        </w:rPr>
        <w:t xml:space="preserve"> </w:t>
      </w:r>
      <w:r w:rsidRPr="0050289E">
        <w:t>health</w:t>
      </w:r>
      <w:r w:rsidRPr="0050289E">
        <w:rPr>
          <w:spacing w:val="-8"/>
        </w:rPr>
        <w:t xml:space="preserve"> </w:t>
      </w:r>
      <w:r w:rsidRPr="0050289E">
        <w:t>and</w:t>
      </w:r>
      <w:r w:rsidRPr="0050289E">
        <w:rPr>
          <w:spacing w:val="-10"/>
        </w:rPr>
        <w:t xml:space="preserve"> </w:t>
      </w:r>
      <w:r w:rsidRPr="0050289E">
        <w:t>safety</w:t>
      </w:r>
      <w:r w:rsidRPr="0050289E">
        <w:rPr>
          <w:spacing w:val="-17"/>
        </w:rPr>
        <w:t xml:space="preserve"> </w:t>
      </w:r>
      <w:r w:rsidRPr="0050289E">
        <w:t>performance</w:t>
      </w:r>
      <w:r w:rsidRPr="0050289E">
        <w:rPr>
          <w:spacing w:val="-7"/>
        </w:rPr>
        <w:t xml:space="preserve"> </w:t>
      </w:r>
      <w:r w:rsidRPr="0050289E">
        <w:t>and</w:t>
      </w:r>
      <w:r w:rsidRPr="0050289E">
        <w:rPr>
          <w:spacing w:val="-9"/>
        </w:rPr>
        <w:t xml:space="preserve"> </w:t>
      </w:r>
      <w:r w:rsidRPr="0050289E">
        <w:t>any</w:t>
      </w:r>
      <w:r w:rsidRPr="0050289E">
        <w:rPr>
          <w:spacing w:val="-10"/>
        </w:rPr>
        <w:t xml:space="preserve"> </w:t>
      </w:r>
      <w:r w:rsidRPr="0050289E">
        <w:t>safety</w:t>
      </w:r>
      <w:r w:rsidRPr="0050289E">
        <w:rPr>
          <w:spacing w:val="-13"/>
        </w:rPr>
        <w:t xml:space="preserve"> </w:t>
      </w:r>
      <w:r w:rsidRPr="0050289E">
        <w:t>concerns/</w:t>
      </w:r>
      <w:r w:rsidR="00907957" w:rsidRPr="0050289E">
        <w:t>issues</w:t>
      </w:r>
      <w:r w:rsidR="00907957" w:rsidRPr="0050289E">
        <w:rPr>
          <w:spacing w:val="-3"/>
        </w:rPr>
        <w:t xml:space="preserve"> </w:t>
      </w:r>
      <w:r w:rsidR="00907957" w:rsidRPr="0050289E">
        <w:t>that</w:t>
      </w:r>
      <w:r w:rsidRPr="0050289E">
        <w:t xml:space="preserve"> may need to </w:t>
      </w:r>
      <w:proofErr w:type="gramStart"/>
      <w:r w:rsidRPr="0050289E">
        <w:t>be addressed</w:t>
      </w:r>
      <w:proofErr w:type="gramEnd"/>
      <w:r w:rsidRPr="0050289E">
        <w:t xml:space="preserve"> by the allocation of</w:t>
      </w:r>
      <w:r w:rsidRPr="0050289E">
        <w:rPr>
          <w:spacing w:val="-11"/>
        </w:rPr>
        <w:t xml:space="preserve"> </w:t>
      </w:r>
      <w:r w:rsidRPr="0050289E">
        <w:t>funds.</w:t>
      </w:r>
    </w:p>
    <w:p w:rsidR="001C6928" w:rsidRPr="0050289E" w:rsidRDefault="00CC2928" w:rsidP="0050289E">
      <w:pPr>
        <w:pStyle w:val="ListParagraph"/>
        <w:numPr>
          <w:ilvl w:val="0"/>
          <w:numId w:val="5"/>
        </w:numPr>
        <w:tabs>
          <w:tab w:val="left" w:pos="819"/>
          <w:tab w:val="left" w:pos="820"/>
        </w:tabs>
        <w:spacing w:line="276" w:lineRule="auto"/>
        <w:ind w:right="851"/>
      </w:pPr>
      <w:r w:rsidRPr="0050289E">
        <w:t xml:space="preserve">Ensuring that the premises, plant and equipment </w:t>
      </w:r>
      <w:proofErr w:type="gramStart"/>
      <w:r w:rsidRPr="0050289E">
        <w:t>are maintained</w:t>
      </w:r>
      <w:proofErr w:type="gramEnd"/>
      <w:r w:rsidRPr="0050289E">
        <w:t xml:space="preserve"> in a safe and serviceable</w:t>
      </w:r>
      <w:r w:rsidRPr="0050289E">
        <w:rPr>
          <w:spacing w:val="-21"/>
        </w:rPr>
        <w:t xml:space="preserve"> </w:t>
      </w:r>
      <w:r w:rsidRPr="0050289E">
        <w:t>condition.</w:t>
      </w:r>
    </w:p>
    <w:p w:rsidR="001C6928" w:rsidRPr="0050289E" w:rsidRDefault="00CC2928" w:rsidP="00CB03BE">
      <w:pPr>
        <w:pStyle w:val="ListParagraph"/>
        <w:numPr>
          <w:ilvl w:val="0"/>
          <w:numId w:val="5"/>
        </w:numPr>
        <w:tabs>
          <w:tab w:val="left" w:pos="819"/>
          <w:tab w:val="left" w:pos="820"/>
        </w:tabs>
        <w:spacing w:before="81" w:line="276" w:lineRule="auto"/>
        <w:ind w:right="851"/>
      </w:pPr>
      <w:r w:rsidRPr="0050289E">
        <w:t xml:space="preserve">Reporting to the </w:t>
      </w:r>
      <w:r w:rsidR="00907957">
        <w:t>Council</w:t>
      </w:r>
      <w:r w:rsidRPr="0050289E">
        <w:t xml:space="preserve"> any significant </w:t>
      </w:r>
      <w:proofErr w:type="gramStart"/>
      <w:r w:rsidRPr="0050289E">
        <w:t>risks which</w:t>
      </w:r>
      <w:proofErr w:type="gramEnd"/>
      <w:r w:rsidRPr="0050289E">
        <w:t xml:space="preserve"> cannot be rectified within the establishment’s</w:t>
      </w:r>
      <w:r w:rsidRPr="0050289E">
        <w:rPr>
          <w:spacing w:val="-25"/>
        </w:rPr>
        <w:t xml:space="preserve"> </w:t>
      </w:r>
      <w:r w:rsidRPr="0050289E">
        <w:t>budget.</w:t>
      </w:r>
    </w:p>
    <w:p w:rsidR="001C6928" w:rsidRPr="0050289E" w:rsidRDefault="00CC2928" w:rsidP="00CB03BE">
      <w:pPr>
        <w:pStyle w:val="ListParagraph"/>
        <w:numPr>
          <w:ilvl w:val="0"/>
          <w:numId w:val="5"/>
        </w:numPr>
        <w:tabs>
          <w:tab w:val="left" w:pos="819"/>
          <w:tab w:val="left" w:pos="820"/>
        </w:tabs>
        <w:spacing w:before="1" w:line="276" w:lineRule="auto"/>
        <w:ind w:right="851"/>
      </w:pPr>
      <w:r w:rsidRPr="0050289E">
        <w:t xml:space="preserve">Ensuring all staff are competent to carry out their roles and </w:t>
      </w:r>
      <w:proofErr w:type="gramStart"/>
      <w:r w:rsidRPr="0050289E">
        <w:t>are provided</w:t>
      </w:r>
      <w:proofErr w:type="gramEnd"/>
      <w:r w:rsidRPr="0050289E">
        <w:t xml:space="preserve"> with adequate information, instruction and</w:t>
      </w:r>
      <w:r w:rsidRPr="0050289E">
        <w:rPr>
          <w:spacing w:val="-23"/>
        </w:rPr>
        <w:t xml:space="preserve"> </w:t>
      </w:r>
      <w:r w:rsidRPr="0050289E">
        <w:t>training.</w:t>
      </w:r>
    </w:p>
    <w:p w:rsidR="001C6928" w:rsidRPr="0050289E" w:rsidRDefault="00CC2928" w:rsidP="00CB03BE">
      <w:pPr>
        <w:pStyle w:val="ListParagraph"/>
        <w:numPr>
          <w:ilvl w:val="0"/>
          <w:numId w:val="5"/>
        </w:numPr>
        <w:tabs>
          <w:tab w:val="left" w:pos="819"/>
          <w:tab w:val="left" w:pos="820"/>
        </w:tabs>
        <w:spacing w:line="276" w:lineRule="auto"/>
        <w:ind w:right="851"/>
      </w:pPr>
      <w:r w:rsidRPr="0050289E">
        <w:t>Ensuring consultation arrangements are in place for staff and their trade union representatives (where appointed) and recognising the right of trade unions in the workplace to require a Health and Safety committee to be set</w:t>
      </w:r>
      <w:r w:rsidRPr="0050289E">
        <w:rPr>
          <w:spacing w:val="-22"/>
        </w:rPr>
        <w:t xml:space="preserve"> </w:t>
      </w:r>
      <w:r w:rsidRPr="0050289E">
        <w:t>up.</w:t>
      </w:r>
    </w:p>
    <w:p w:rsidR="001C6928" w:rsidRPr="0050289E" w:rsidRDefault="00CC2928" w:rsidP="00CB03BE">
      <w:pPr>
        <w:pStyle w:val="ListParagraph"/>
        <w:numPr>
          <w:ilvl w:val="0"/>
          <w:numId w:val="5"/>
        </w:numPr>
        <w:tabs>
          <w:tab w:val="left" w:pos="819"/>
          <w:tab w:val="left" w:pos="820"/>
        </w:tabs>
        <w:spacing w:line="276" w:lineRule="auto"/>
        <w:ind w:right="851"/>
      </w:pPr>
      <w:r w:rsidRPr="0050289E">
        <w:t>Monitoring purchasing and contracting procedures to ensure health and safety is included in specifications and contract</w:t>
      </w:r>
      <w:r w:rsidRPr="0050289E">
        <w:rPr>
          <w:spacing w:val="-25"/>
        </w:rPr>
        <w:t xml:space="preserve"> </w:t>
      </w:r>
      <w:r w:rsidRPr="0050289E">
        <w:t>conditions.</w:t>
      </w:r>
    </w:p>
    <w:p w:rsidR="001C6928" w:rsidRDefault="001C6928" w:rsidP="00CB03BE">
      <w:pPr>
        <w:pStyle w:val="BodyText"/>
        <w:spacing w:line="276" w:lineRule="auto"/>
        <w:ind w:right="851"/>
        <w:rPr>
          <w:sz w:val="22"/>
          <w:szCs w:val="22"/>
        </w:rPr>
      </w:pPr>
    </w:p>
    <w:p w:rsidR="00AD2A37" w:rsidRDefault="00AD2A37" w:rsidP="00CB03BE">
      <w:pPr>
        <w:pStyle w:val="BodyText"/>
        <w:spacing w:line="276" w:lineRule="auto"/>
        <w:ind w:right="851"/>
        <w:rPr>
          <w:sz w:val="22"/>
          <w:szCs w:val="22"/>
        </w:rPr>
      </w:pPr>
    </w:p>
    <w:p w:rsidR="00AD2A37" w:rsidRPr="0050289E" w:rsidRDefault="00AD2A37" w:rsidP="00CB03BE">
      <w:pPr>
        <w:pStyle w:val="BodyText"/>
        <w:spacing w:line="276" w:lineRule="auto"/>
        <w:ind w:right="851"/>
        <w:rPr>
          <w:sz w:val="22"/>
          <w:szCs w:val="22"/>
        </w:rPr>
      </w:pPr>
    </w:p>
    <w:p w:rsidR="001C6928" w:rsidRDefault="00CC2928" w:rsidP="00CB03BE">
      <w:pPr>
        <w:pStyle w:val="Heading3"/>
        <w:spacing w:line="276" w:lineRule="auto"/>
        <w:ind w:left="524" w:right="851"/>
        <w:rPr>
          <w:sz w:val="22"/>
          <w:szCs w:val="22"/>
        </w:rPr>
      </w:pPr>
      <w:r w:rsidRPr="0050289E">
        <w:rPr>
          <w:sz w:val="22"/>
          <w:szCs w:val="22"/>
        </w:rPr>
        <w:lastRenderedPageBreak/>
        <w:t xml:space="preserve">Whilst overall responsibility for health and safety </w:t>
      </w:r>
      <w:proofErr w:type="gramStart"/>
      <w:r w:rsidRPr="0050289E">
        <w:rPr>
          <w:sz w:val="22"/>
          <w:szCs w:val="22"/>
        </w:rPr>
        <w:t xml:space="preserve">cannot be </w:t>
      </w:r>
      <w:r w:rsidR="00907957" w:rsidRPr="0050289E">
        <w:rPr>
          <w:sz w:val="22"/>
          <w:szCs w:val="22"/>
        </w:rPr>
        <w:t>delegated</w:t>
      </w:r>
      <w:proofErr w:type="gramEnd"/>
      <w:r w:rsidR="00907957" w:rsidRPr="0050289E">
        <w:rPr>
          <w:sz w:val="22"/>
          <w:szCs w:val="22"/>
        </w:rPr>
        <w:t>,</w:t>
      </w:r>
      <w:r w:rsidRPr="0050289E">
        <w:rPr>
          <w:sz w:val="22"/>
          <w:szCs w:val="22"/>
        </w:rPr>
        <w:t xml:space="preserve"> the </w:t>
      </w:r>
      <w:r w:rsidR="00984EA6" w:rsidRPr="0050289E">
        <w:rPr>
          <w:sz w:val="22"/>
          <w:szCs w:val="22"/>
        </w:rPr>
        <w:t xml:space="preserve">Executive </w:t>
      </w:r>
      <w:r w:rsidRPr="0050289E">
        <w:rPr>
          <w:sz w:val="22"/>
          <w:szCs w:val="22"/>
        </w:rPr>
        <w:t>Head may choose to delegate certain tasks to other members of staff.</w:t>
      </w:r>
    </w:p>
    <w:p w:rsidR="00AD2A37" w:rsidRDefault="00AD2A37" w:rsidP="00CB03BE">
      <w:pPr>
        <w:pStyle w:val="Heading3"/>
        <w:spacing w:line="276" w:lineRule="auto"/>
        <w:ind w:left="524" w:right="851"/>
        <w:rPr>
          <w:sz w:val="22"/>
          <w:szCs w:val="22"/>
        </w:rPr>
      </w:pPr>
    </w:p>
    <w:p w:rsidR="001C6928" w:rsidRPr="0050289E" w:rsidRDefault="00CC2928" w:rsidP="00CB03BE">
      <w:pPr>
        <w:pStyle w:val="BodyText"/>
        <w:spacing w:line="276" w:lineRule="auto"/>
        <w:ind w:left="524" w:right="851"/>
        <w:rPr>
          <w:sz w:val="22"/>
          <w:szCs w:val="22"/>
        </w:rPr>
      </w:pPr>
      <w:r w:rsidRPr="0050289E">
        <w:rPr>
          <w:sz w:val="22"/>
          <w:szCs w:val="22"/>
        </w:rPr>
        <w:t xml:space="preserve">The </w:t>
      </w:r>
      <w:proofErr w:type="gramStart"/>
      <w:r w:rsidRPr="0050289E">
        <w:rPr>
          <w:sz w:val="22"/>
          <w:szCs w:val="22"/>
        </w:rPr>
        <w:t xml:space="preserve">task of overseeing </w:t>
      </w:r>
      <w:r w:rsidR="00CB03BE">
        <w:rPr>
          <w:sz w:val="22"/>
          <w:szCs w:val="22"/>
        </w:rPr>
        <w:t>Health and Safety</w:t>
      </w:r>
      <w:r w:rsidRPr="0050289E">
        <w:rPr>
          <w:sz w:val="22"/>
          <w:szCs w:val="22"/>
        </w:rPr>
        <w:t xml:space="preserve"> </w:t>
      </w:r>
      <w:r w:rsidR="00CB03BE">
        <w:rPr>
          <w:sz w:val="22"/>
          <w:szCs w:val="22"/>
        </w:rPr>
        <w:t xml:space="preserve">at The </w:t>
      </w:r>
      <w:proofErr w:type="spellStart"/>
      <w:r w:rsidR="00CB03BE">
        <w:rPr>
          <w:sz w:val="22"/>
          <w:szCs w:val="22"/>
        </w:rPr>
        <w:t>Collett</w:t>
      </w:r>
      <w:proofErr w:type="spellEnd"/>
      <w:r w:rsidR="00CB03BE">
        <w:rPr>
          <w:sz w:val="22"/>
          <w:szCs w:val="22"/>
        </w:rPr>
        <w:t xml:space="preserve"> School</w:t>
      </w:r>
      <w:r w:rsidRPr="0050289E">
        <w:rPr>
          <w:sz w:val="22"/>
          <w:szCs w:val="22"/>
        </w:rPr>
        <w:t xml:space="preserve"> has been delegated by the </w:t>
      </w:r>
      <w:r w:rsidR="00984EA6" w:rsidRPr="0050289E">
        <w:rPr>
          <w:sz w:val="22"/>
          <w:szCs w:val="22"/>
        </w:rPr>
        <w:t xml:space="preserve">Executive Head </w:t>
      </w:r>
      <w:r w:rsidRPr="0050289E">
        <w:rPr>
          <w:sz w:val="22"/>
          <w:szCs w:val="22"/>
        </w:rPr>
        <w:t xml:space="preserve">to </w:t>
      </w:r>
      <w:r w:rsidRPr="0050289E">
        <w:rPr>
          <w:b/>
          <w:sz w:val="22"/>
          <w:szCs w:val="22"/>
        </w:rPr>
        <w:t>Mrs Manda Sides</w:t>
      </w:r>
      <w:r w:rsidRPr="0050289E">
        <w:rPr>
          <w:sz w:val="22"/>
          <w:szCs w:val="22"/>
        </w:rPr>
        <w:t xml:space="preserve">, Head of Operations at </w:t>
      </w:r>
      <w:r w:rsidR="006F36D4" w:rsidRPr="0050289E">
        <w:rPr>
          <w:sz w:val="22"/>
          <w:szCs w:val="22"/>
        </w:rPr>
        <w:t>The</w:t>
      </w:r>
      <w:r w:rsidR="00CB03BE">
        <w:rPr>
          <w:sz w:val="22"/>
          <w:szCs w:val="22"/>
        </w:rPr>
        <w:t xml:space="preserve"> Blue Tangerine Federation</w:t>
      </w:r>
      <w:proofErr w:type="gramEnd"/>
      <w:r w:rsidRPr="0050289E">
        <w:rPr>
          <w:sz w:val="22"/>
          <w:szCs w:val="22"/>
        </w:rPr>
        <w:t>. Within departments this task is further delegated the</w:t>
      </w:r>
      <w:r w:rsidR="00984EA6" w:rsidRPr="0050289E">
        <w:rPr>
          <w:sz w:val="22"/>
          <w:szCs w:val="22"/>
        </w:rPr>
        <w:t xml:space="preserve"> Head of School,</w:t>
      </w:r>
      <w:r w:rsidRPr="0050289E">
        <w:rPr>
          <w:sz w:val="22"/>
          <w:szCs w:val="22"/>
        </w:rPr>
        <w:t xml:space="preserve"> relevant </w:t>
      </w:r>
      <w:r w:rsidR="00984EA6" w:rsidRPr="0050289E">
        <w:rPr>
          <w:sz w:val="22"/>
          <w:szCs w:val="22"/>
        </w:rPr>
        <w:t xml:space="preserve">Middle Leaders, the Bursar </w:t>
      </w:r>
      <w:r w:rsidRPr="0050289E">
        <w:rPr>
          <w:sz w:val="22"/>
          <w:szCs w:val="22"/>
        </w:rPr>
        <w:t xml:space="preserve">and the </w:t>
      </w:r>
      <w:r w:rsidR="00984EA6" w:rsidRPr="0050289E">
        <w:rPr>
          <w:sz w:val="22"/>
          <w:szCs w:val="22"/>
        </w:rPr>
        <w:t>Caretaker</w:t>
      </w:r>
      <w:r w:rsidRPr="0050289E">
        <w:rPr>
          <w:sz w:val="22"/>
          <w:szCs w:val="22"/>
        </w:rPr>
        <w:t>.</w:t>
      </w:r>
    </w:p>
    <w:p w:rsidR="001C6928" w:rsidRDefault="001C6928" w:rsidP="00CB03BE">
      <w:pPr>
        <w:pStyle w:val="BodyText"/>
        <w:spacing w:before="11" w:line="276" w:lineRule="auto"/>
        <w:ind w:right="851"/>
        <w:rPr>
          <w:sz w:val="20"/>
        </w:rPr>
      </w:pPr>
    </w:p>
    <w:p w:rsidR="001C6928" w:rsidRDefault="00CC2928" w:rsidP="00CB03BE">
      <w:pPr>
        <w:pStyle w:val="Heading2"/>
        <w:spacing w:before="1" w:line="276" w:lineRule="auto"/>
        <w:ind w:right="851"/>
        <w:rPr>
          <w:sz w:val="24"/>
          <w:szCs w:val="24"/>
        </w:rPr>
      </w:pPr>
      <w:r w:rsidRPr="00CB03BE">
        <w:rPr>
          <w:sz w:val="24"/>
          <w:szCs w:val="24"/>
        </w:rPr>
        <w:t xml:space="preserve">Responsibilities of other staff holding </w:t>
      </w:r>
      <w:r w:rsidR="00CB03BE">
        <w:rPr>
          <w:sz w:val="24"/>
          <w:szCs w:val="24"/>
        </w:rPr>
        <w:t>posts of special responsibility</w:t>
      </w:r>
    </w:p>
    <w:p w:rsidR="00CB03BE" w:rsidRPr="00CB03BE" w:rsidRDefault="00CB03BE" w:rsidP="00CB03BE">
      <w:pPr>
        <w:pStyle w:val="Heading2"/>
        <w:spacing w:before="1" w:line="276" w:lineRule="auto"/>
        <w:ind w:right="851"/>
        <w:rPr>
          <w:sz w:val="24"/>
          <w:szCs w:val="24"/>
        </w:rPr>
      </w:pPr>
    </w:p>
    <w:p w:rsidR="001C6928" w:rsidRPr="00CB03BE" w:rsidRDefault="00CC2928" w:rsidP="00CB03BE">
      <w:pPr>
        <w:pStyle w:val="BodyText"/>
        <w:spacing w:line="276" w:lineRule="auto"/>
        <w:ind w:left="527" w:right="851"/>
        <w:rPr>
          <w:sz w:val="22"/>
          <w:szCs w:val="22"/>
        </w:rPr>
      </w:pPr>
      <w:r w:rsidRPr="00CB03BE">
        <w:rPr>
          <w:sz w:val="22"/>
          <w:szCs w:val="22"/>
        </w:rPr>
        <w:t xml:space="preserve">The </w:t>
      </w:r>
      <w:proofErr w:type="gramStart"/>
      <w:r w:rsidRPr="00CB03BE">
        <w:rPr>
          <w:sz w:val="22"/>
          <w:szCs w:val="22"/>
        </w:rPr>
        <w:t>Senior</w:t>
      </w:r>
      <w:proofErr w:type="gramEnd"/>
      <w:r w:rsidRPr="00CB03BE">
        <w:rPr>
          <w:sz w:val="22"/>
          <w:szCs w:val="22"/>
        </w:rPr>
        <w:t xml:space="preserve"> </w:t>
      </w:r>
      <w:r w:rsidR="00CB03BE">
        <w:rPr>
          <w:sz w:val="22"/>
          <w:szCs w:val="22"/>
        </w:rPr>
        <w:t>staff/Middle Leaders</w:t>
      </w:r>
      <w:r w:rsidRPr="00CB03BE">
        <w:rPr>
          <w:sz w:val="22"/>
          <w:szCs w:val="22"/>
        </w:rPr>
        <w:t xml:space="preserve"> will:</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 xml:space="preserve">Apply the school’s Health and Safety policy to their own department or </w:t>
      </w:r>
      <w:r w:rsidR="00984EA6" w:rsidRPr="00CB03BE">
        <w:t xml:space="preserve">area </w:t>
      </w:r>
      <w:r w:rsidR="00AA6FD5" w:rsidRPr="00CB03BE">
        <w:t>of work</w:t>
      </w:r>
      <w:r w:rsidRPr="00CB03BE">
        <w:rPr>
          <w:spacing w:val="2"/>
        </w:rPr>
        <w:t>.</w:t>
      </w:r>
    </w:p>
    <w:p w:rsidR="001C6928" w:rsidRPr="00CB03BE" w:rsidRDefault="00CC2928" w:rsidP="00CB03BE">
      <w:pPr>
        <w:pStyle w:val="ListParagraph"/>
        <w:numPr>
          <w:ilvl w:val="0"/>
          <w:numId w:val="5"/>
        </w:numPr>
        <w:tabs>
          <w:tab w:val="left" w:pos="819"/>
          <w:tab w:val="left" w:pos="820"/>
        </w:tabs>
        <w:spacing w:before="1" w:line="276" w:lineRule="auto"/>
        <w:ind w:right="851"/>
      </w:pPr>
      <w:r w:rsidRPr="00CB03BE">
        <w:t>Ensure staff under their control are aware of and follow relevant published health and safety guidance (from sources such as CLEAPSS,</w:t>
      </w:r>
      <w:r w:rsidRPr="00CB03BE">
        <w:rPr>
          <w:spacing w:val="1"/>
        </w:rPr>
        <w:t xml:space="preserve"> </w:t>
      </w:r>
      <w:proofErr w:type="spellStart"/>
      <w:r w:rsidRPr="00CB03BE">
        <w:t>AfPE</w:t>
      </w:r>
      <w:proofErr w:type="spellEnd"/>
      <w:r w:rsidR="00AA6FD5" w:rsidRPr="00CB03BE">
        <w:t xml:space="preserve"> </w:t>
      </w:r>
      <w:r w:rsidRPr="00CB03BE">
        <w:t>etc.)</w:t>
      </w:r>
      <w:r w:rsidR="00CB03BE">
        <w:t>.</w:t>
      </w:r>
    </w:p>
    <w:p w:rsidR="001C6928" w:rsidRPr="00CB03BE" w:rsidRDefault="00CC2928" w:rsidP="00CB03BE">
      <w:pPr>
        <w:pStyle w:val="ListParagraph"/>
        <w:numPr>
          <w:ilvl w:val="0"/>
          <w:numId w:val="5"/>
        </w:numPr>
        <w:tabs>
          <w:tab w:val="left" w:pos="819"/>
          <w:tab w:val="left" w:pos="820"/>
        </w:tabs>
        <w:spacing w:before="1" w:line="276" w:lineRule="auto"/>
        <w:ind w:right="851"/>
      </w:pPr>
      <w:r w:rsidRPr="00CB03BE">
        <w:t xml:space="preserve">Ensure risk assessments </w:t>
      </w:r>
      <w:proofErr w:type="gramStart"/>
      <w:r w:rsidRPr="00CB03BE">
        <w:t>are undertaken</w:t>
      </w:r>
      <w:proofErr w:type="gramEnd"/>
      <w:r w:rsidRPr="00CB03BE">
        <w:t xml:space="preserve"> for the activities for which they are responsible and that identified control measures are</w:t>
      </w:r>
      <w:r w:rsidRPr="00CB03BE">
        <w:rPr>
          <w:spacing w:val="-8"/>
        </w:rPr>
        <w:t xml:space="preserve"> </w:t>
      </w:r>
      <w:r w:rsidRPr="00CB03BE">
        <w:t>implemented.</w:t>
      </w:r>
    </w:p>
    <w:p w:rsidR="001C6928" w:rsidRPr="00CB03BE" w:rsidRDefault="00CC2928" w:rsidP="00CB03BE">
      <w:pPr>
        <w:pStyle w:val="ListParagraph"/>
        <w:numPr>
          <w:ilvl w:val="0"/>
          <w:numId w:val="5"/>
        </w:numPr>
        <w:tabs>
          <w:tab w:val="left" w:pos="819"/>
          <w:tab w:val="left" w:pos="820"/>
        </w:tabs>
        <w:spacing w:before="10" w:line="276" w:lineRule="auto"/>
        <w:ind w:right="851"/>
      </w:pPr>
      <w:r w:rsidRPr="00CB03BE">
        <w:t xml:space="preserve">Ensure that appropriate safe working procedures </w:t>
      </w:r>
      <w:proofErr w:type="gramStart"/>
      <w:r w:rsidRPr="00CB03BE">
        <w:t>are brought</w:t>
      </w:r>
      <w:proofErr w:type="gramEnd"/>
      <w:r w:rsidRPr="00CB03BE">
        <w:t xml:space="preserve"> to the attention of all staff under their control.</w:t>
      </w:r>
    </w:p>
    <w:p w:rsidR="001C6928" w:rsidRPr="00CB03BE" w:rsidRDefault="00CC2928" w:rsidP="00CB03BE">
      <w:pPr>
        <w:pStyle w:val="ListParagraph"/>
        <w:numPr>
          <w:ilvl w:val="0"/>
          <w:numId w:val="5"/>
        </w:numPr>
        <w:tabs>
          <w:tab w:val="left" w:pos="819"/>
          <w:tab w:val="left" w:pos="820"/>
        </w:tabs>
        <w:spacing w:before="1" w:line="276" w:lineRule="auto"/>
        <w:ind w:right="851"/>
      </w:pPr>
      <w:r w:rsidRPr="00CB03BE">
        <w:t xml:space="preserve">Take appropriate action on health, safety and welfare issues referred to them, informing the </w:t>
      </w:r>
      <w:r w:rsidR="00CB03BE">
        <w:t>Head of School,</w:t>
      </w:r>
      <w:r w:rsidRPr="00CB03BE">
        <w:t xml:space="preserve"> Head of Operations or </w:t>
      </w:r>
      <w:r w:rsidR="00CB03BE">
        <w:t>Caretaker</w:t>
      </w:r>
      <w:r w:rsidRPr="00CB03BE">
        <w:t xml:space="preserve"> of any problems they are unable to resolve within the resources available to</w:t>
      </w:r>
      <w:r w:rsidRPr="00CB03BE">
        <w:rPr>
          <w:spacing w:val="-25"/>
        </w:rPr>
        <w:t xml:space="preserve"> </w:t>
      </w:r>
      <w:r w:rsidRPr="00CB03BE">
        <w:t>them.</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Carry</w:t>
      </w:r>
      <w:r w:rsidRPr="00CB03BE">
        <w:rPr>
          <w:spacing w:val="-10"/>
        </w:rPr>
        <w:t xml:space="preserve"> </w:t>
      </w:r>
      <w:r w:rsidRPr="00CB03BE">
        <w:t>out</w:t>
      </w:r>
      <w:r w:rsidRPr="00CB03BE">
        <w:rPr>
          <w:spacing w:val="-11"/>
        </w:rPr>
        <w:t xml:space="preserve"> </w:t>
      </w:r>
      <w:r w:rsidRPr="00CB03BE">
        <w:t>regular</w:t>
      </w:r>
      <w:r w:rsidRPr="00CB03BE">
        <w:rPr>
          <w:spacing w:val="-7"/>
        </w:rPr>
        <w:t xml:space="preserve"> </w:t>
      </w:r>
      <w:r w:rsidRPr="00CB03BE">
        <w:t>inspections</w:t>
      </w:r>
      <w:r w:rsidRPr="00CB03BE">
        <w:rPr>
          <w:spacing w:val="-9"/>
        </w:rPr>
        <w:t xml:space="preserve"> </w:t>
      </w:r>
      <w:r w:rsidRPr="00CB03BE">
        <w:t>of</w:t>
      </w:r>
      <w:r w:rsidRPr="00CB03BE">
        <w:rPr>
          <w:spacing w:val="-11"/>
        </w:rPr>
        <w:t xml:space="preserve"> </w:t>
      </w:r>
      <w:r w:rsidRPr="00CB03BE">
        <w:t>their</w:t>
      </w:r>
      <w:r w:rsidRPr="00CB03BE">
        <w:rPr>
          <w:spacing w:val="-8"/>
        </w:rPr>
        <w:t xml:space="preserve"> </w:t>
      </w:r>
      <w:r w:rsidRPr="00CB03BE">
        <w:t>areas</w:t>
      </w:r>
      <w:r w:rsidRPr="00CB03BE">
        <w:rPr>
          <w:spacing w:val="-10"/>
        </w:rPr>
        <w:t xml:space="preserve"> </w:t>
      </w:r>
      <w:r w:rsidRPr="00CB03BE">
        <w:t>of</w:t>
      </w:r>
      <w:r w:rsidRPr="00CB03BE">
        <w:rPr>
          <w:spacing w:val="-9"/>
        </w:rPr>
        <w:t xml:space="preserve"> </w:t>
      </w:r>
      <w:r w:rsidRPr="00CB03BE">
        <w:t>responsibility</w:t>
      </w:r>
      <w:r w:rsidRPr="00CB03BE">
        <w:rPr>
          <w:spacing w:val="-7"/>
        </w:rPr>
        <w:t xml:space="preserve"> </w:t>
      </w:r>
      <w:r w:rsidRPr="00CB03BE">
        <w:t>and</w:t>
      </w:r>
      <w:r w:rsidRPr="00CB03BE">
        <w:rPr>
          <w:spacing w:val="-5"/>
        </w:rPr>
        <w:t xml:space="preserve"> </w:t>
      </w:r>
      <w:r w:rsidRPr="00CB03BE">
        <w:t>report/record</w:t>
      </w:r>
      <w:r w:rsidRPr="00CB03BE">
        <w:rPr>
          <w:spacing w:val="-7"/>
        </w:rPr>
        <w:t xml:space="preserve"> </w:t>
      </w:r>
      <w:r w:rsidRPr="00CB03BE">
        <w:t>these</w:t>
      </w:r>
      <w:r w:rsidRPr="00CB03BE">
        <w:rPr>
          <w:spacing w:val="-9"/>
        </w:rPr>
        <w:t xml:space="preserve"> </w:t>
      </w:r>
      <w:r w:rsidRPr="00CB03BE">
        <w:t>inspections.</w:t>
      </w:r>
    </w:p>
    <w:p w:rsidR="001C6928" w:rsidRPr="00CB03BE" w:rsidRDefault="00CC2928" w:rsidP="00CB03BE">
      <w:pPr>
        <w:pStyle w:val="ListParagraph"/>
        <w:numPr>
          <w:ilvl w:val="0"/>
          <w:numId w:val="5"/>
        </w:numPr>
        <w:tabs>
          <w:tab w:val="left" w:pos="819"/>
          <w:tab w:val="left" w:pos="820"/>
        </w:tabs>
        <w:spacing w:before="7" w:line="276" w:lineRule="auto"/>
        <w:ind w:right="851"/>
      </w:pPr>
      <w:r w:rsidRPr="00CB03BE">
        <w:t>Ensure the provision of sufficient information, instruction, training and supervision to enable staff and pupils to avoid hazards and contribute positively to their own health and</w:t>
      </w:r>
      <w:r w:rsidRPr="00CB03BE">
        <w:rPr>
          <w:spacing w:val="-11"/>
        </w:rPr>
        <w:t xml:space="preserve"> </w:t>
      </w:r>
      <w:r w:rsidRPr="00CB03BE">
        <w:t>safety.</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Ensure that all accidents (including near misses) occurring within their area of responsibility are promptly reported and</w:t>
      </w:r>
      <w:r w:rsidRPr="00CB03BE">
        <w:rPr>
          <w:spacing w:val="-13"/>
        </w:rPr>
        <w:t xml:space="preserve"> </w:t>
      </w:r>
      <w:r w:rsidRPr="00CB03BE">
        <w:t>investigated.</w:t>
      </w:r>
    </w:p>
    <w:p w:rsidR="00C3763C" w:rsidRDefault="00C3763C" w:rsidP="0050289E">
      <w:pPr>
        <w:ind w:right="851"/>
        <w:rPr>
          <w:sz w:val="24"/>
        </w:rPr>
      </w:pPr>
    </w:p>
    <w:p w:rsidR="00C3763C" w:rsidRPr="00CB03BE" w:rsidRDefault="00C3763C" w:rsidP="0050289E">
      <w:pPr>
        <w:spacing w:line="335" w:lineRule="exact"/>
        <w:ind w:left="20" w:right="851" w:firstLine="440"/>
        <w:rPr>
          <w:b/>
          <w:sz w:val="24"/>
          <w:szCs w:val="24"/>
        </w:rPr>
      </w:pPr>
      <w:r w:rsidRPr="00CB03BE">
        <w:rPr>
          <w:b/>
          <w:sz w:val="24"/>
          <w:szCs w:val="24"/>
        </w:rPr>
        <w:t>Responsibilities of employees</w:t>
      </w:r>
    </w:p>
    <w:p w:rsidR="001C6928" w:rsidRDefault="001C6928" w:rsidP="0050289E">
      <w:pPr>
        <w:pStyle w:val="BodyText"/>
        <w:spacing w:before="7"/>
        <w:ind w:right="851"/>
        <w:rPr>
          <w:sz w:val="27"/>
        </w:rPr>
      </w:pPr>
    </w:p>
    <w:p w:rsidR="00CB03BE" w:rsidRDefault="00CC2928" w:rsidP="00CB03BE">
      <w:pPr>
        <w:pStyle w:val="BodyText"/>
        <w:spacing w:before="51" w:line="276" w:lineRule="auto"/>
        <w:ind w:left="527" w:right="851"/>
        <w:rPr>
          <w:sz w:val="22"/>
          <w:szCs w:val="22"/>
        </w:rPr>
      </w:pPr>
      <w:r w:rsidRPr="00CB03BE">
        <w:rPr>
          <w:sz w:val="22"/>
          <w:szCs w:val="22"/>
        </w:rPr>
        <w:t xml:space="preserve">Under the Health and Safety at Work Act etc. 1974, all employees have general health and safety responsibilities. </w:t>
      </w:r>
    </w:p>
    <w:p w:rsidR="001C6928" w:rsidRPr="00CB03BE" w:rsidRDefault="00CC2928" w:rsidP="00CB03BE">
      <w:pPr>
        <w:pStyle w:val="BodyText"/>
        <w:spacing w:before="51" w:line="276" w:lineRule="auto"/>
        <w:ind w:left="527" w:right="851"/>
        <w:rPr>
          <w:sz w:val="22"/>
          <w:szCs w:val="22"/>
        </w:rPr>
      </w:pPr>
      <w:r w:rsidRPr="00CB03BE">
        <w:rPr>
          <w:sz w:val="22"/>
          <w:szCs w:val="22"/>
        </w:rPr>
        <w:t>All employees are obliged to take care of their own health and safety whilst at work along</w:t>
      </w:r>
      <w:r w:rsidR="00CB03BE">
        <w:rPr>
          <w:sz w:val="22"/>
          <w:szCs w:val="22"/>
        </w:rPr>
        <w:t>,</w:t>
      </w:r>
      <w:r w:rsidRPr="00CB03BE">
        <w:rPr>
          <w:sz w:val="22"/>
          <w:szCs w:val="22"/>
        </w:rPr>
        <w:t xml:space="preserve"> with that of others who </w:t>
      </w:r>
      <w:proofErr w:type="gramStart"/>
      <w:r w:rsidRPr="00CB03BE">
        <w:rPr>
          <w:sz w:val="22"/>
          <w:szCs w:val="22"/>
        </w:rPr>
        <w:t>may be affected</w:t>
      </w:r>
      <w:proofErr w:type="gramEnd"/>
      <w:r w:rsidRPr="00CB03BE">
        <w:rPr>
          <w:sz w:val="22"/>
          <w:szCs w:val="22"/>
        </w:rPr>
        <w:t xml:space="preserve"> by their actions.</w:t>
      </w:r>
    </w:p>
    <w:p w:rsidR="001C6928" w:rsidRPr="00CB03BE" w:rsidRDefault="001C6928" w:rsidP="00CB03BE">
      <w:pPr>
        <w:pStyle w:val="BodyText"/>
        <w:spacing w:before="2" w:line="276" w:lineRule="auto"/>
        <w:ind w:right="851"/>
        <w:rPr>
          <w:sz w:val="22"/>
          <w:szCs w:val="22"/>
        </w:rPr>
      </w:pPr>
    </w:p>
    <w:p w:rsidR="001C6928" w:rsidRPr="00CB03BE" w:rsidRDefault="00CC2928" w:rsidP="00CB03BE">
      <w:pPr>
        <w:pStyle w:val="BodyText"/>
        <w:spacing w:line="276" w:lineRule="auto"/>
        <w:ind w:left="527" w:right="851"/>
        <w:rPr>
          <w:sz w:val="22"/>
          <w:szCs w:val="22"/>
        </w:rPr>
      </w:pPr>
      <w:r w:rsidRPr="00CB03BE">
        <w:rPr>
          <w:sz w:val="22"/>
          <w:szCs w:val="22"/>
        </w:rPr>
        <w:t>All employees have responsibility to:</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Take</w:t>
      </w:r>
      <w:r w:rsidRPr="00CB03BE">
        <w:rPr>
          <w:spacing w:val="-2"/>
        </w:rPr>
        <w:t xml:space="preserve"> </w:t>
      </w:r>
      <w:r w:rsidRPr="00CB03BE">
        <w:t>reasonable</w:t>
      </w:r>
      <w:r w:rsidRPr="00CB03BE">
        <w:rPr>
          <w:spacing w:val="-7"/>
        </w:rPr>
        <w:t xml:space="preserve"> </w:t>
      </w:r>
      <w:r w:rsidRPr="00CB03BE">
        <w:t>care</w:t>
      </w:r>
      <w:r w:rsidRPr="00CB03BE">
        <w:rPr>
          <w:spacing w:val="-9"/>
        </w:rPr>
        <w:t xml:space="preserve"> </w:t>
      </w:r>
      <w:r w:rsidRPr="00CB03BE">
        <w:t>for</w:t>
      </w:r>
      <w:r w:rsidRPr="00CB03BE">
        <w:rPr>
          <w:spacing w:val="-14"/>
        </w:rPr>
        <w:t xml:space="preserve"> </w:t>
      </w:r>
      <w:r w:rsidRPr="00CB03BE">
        <w:t>the</w:t>
      </w:r>
      <w:r w:rsidRPr="00CB03BE">
        <w:rPr>
          <w:spacing w:val="-9"/>
        </w:rPr>
        <w:t xml:space="preserve"> </w:t>
      </w:r>
      <w:r w:rsidRPr="00CB03BE">
        <w:t>health</w:t>
      </w:r>
      <w:r w:rsidRPr="00CB03BE">
        <w:rPr>
          <w:spacing w:val="-4"/>
        </w:rPr>
        <w:t xml:space="preserve"> </w:t>
      </w:r>
      <w:r w:rsidRPr="00CB03BE">
        <w:t>and</w:t>
      </w:r>
      <w:r w:rsidRPr="00CB03BE">
        <w:rPr>
          <w:spacing w:val="-8"/>
        </w:rPr>
        <w:t xml:space="preserve"> </w:t>
      </w:r>
      <w:r w:rsidRPr="00CB03BE">
        <w:t>safety</w:t>
      </w:r>
      <w:r w:rsidRPr="00CB03BE">
        <w:rPr>
          <w:spacing w:val="-10"/>
        </w:rPr>
        <w:t xml:space="preserve"> </w:t>
      </w:r>
      <w:r w:rsidRPr="00CB03BE">
        <w:t>of</w:t>
      </w:r>
      <w:r w:rsidRPr="00CB03BE">
        <w:rPr>
          <w:spacing w:val="-9"/>
        </w:rPr>
        <w:t xml:space="preserve"> </w:t>
      </w:r>
      <w:r w:rsidRPr="00CB03BE">
        <w:t>themselves</w:t>
      </w:r>
      <w:r w:rsidRPr="00CB03BE">
        <w:rPr>
          <w:spacing w:val="-7"/>
        </w:rPr>
        <w:t xml:space="preserve"> </w:t>
      </w:r>
      <w:r w:rsidRPr="00CB03BE">
        <w:t>and</w:t>
      </w:r>
      <w:r w:rsidRPr="00CB03BE">
        <w:rPr>
          <w:spacing w:val="-7"/>
        </w:rPr>
        <w:t xml:space="preserve"> </w:t>
      </w:r>
      <w:r w:rsidRPr="00CB03BE">
        <w:t>others</w:t>
      </w:r>
      <w:r w:rsidRPr="00CB03BE">
        <w:rPr>
          <w:spacing w:val="-7"/>
        </w:rPr>
        <w:t xml:space="preserve"> </w:t>
      </w:r>
      <w:r w:rsidRPr="00CB03BE">
        <w:t>in</w:t>
      </w:r>
      <w:r w:rsidRPr="00CB03BE">
        <w:rPr>
          <w:spacing w:val="-10"/>
        </w:rPr>
        <w:t xml:space="preserve"> </w:t>
      </w:r>
      <w:r w:rsidRPr="00CB03BE">
        <w:t>undertaking</w:t>
      </w:r>
      <w:r w:rsidRPr="00CB03BE">
        <w:rPr>
          <w:spacing w:val="-11"/>
        </w:rPr>
        <w:t xml:space="preserve"> </w:t>
      </w:r>
      <w:r w:rsidRPr="00CB03BE">
        <w:t>their</w:t>
      </w:r>
      <w:r w:rsidRPr="00CB03BE">
        <w:rPr>
          <w:spacing w:val="-9"/>
        </w:rPr>
        <w:t xml:space="preserve"> </w:t>
      </w:r>
      <w:r w:rsidRPr="00CB03BE">
        <w:t>work.</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Comply with the school's Health and Safety policy and procedures at all</w:t>
      </w:r>
      <w:r w:rsidRPr="00CB03BE">
        <w:rPr>
          <w:spacing w:val="-11"/>
        </w:rPr>
        <w:t xml:space="preserve"> </w:t>
      </w:r>
      <w:r w:rsidRPr="00CB03BE">
        <w:t>times.</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Report all accidents and incidents in line with the reporting procedure.</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Co-operate with school management on all matters relating to health and</w:t>
      </w:r>
      <w:r w:rsidRPr="00CB03BE">
        <w:rPr>
          <w:spacing w:val="-25"/>
        </w:rPr>
        <w:t xml:space="preserve"> </w:t>
      </w:r>
      <w:r w:rsidRPr="00CB03BE">
        <w:t>safety.</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Not</w:t>
      </w:r>
      <w:r w:rsidRPr="00CB03BE">
        <w:rPr>
          <w:spacing w:val="-12"/>
        </w:rPr>
        <w:t xml:space="preserve"> </w:t>
      </w:r>
      <w:r w:rsidRPr="00CB03BE">
        <w:t>to</w:t>
      </w:r>
      <w:r w:rsidRPr="00CB03BE">
        <w:rPr>
          <w:spacing w:val="-13"/>
        </w:rPr>
        <w:t xml:space="preserve"> </w:t>
      </w:r>
      <w:r w:rsidRPr="00CB03BE">
        <w:t>intentionally</w:t>
      </w:r>
      <w:r w:rsidRPr="00CB03BE">
        <w:rPr>
          <w:spacing w:val="-10"/>
        </w:rPr>
        <w:t xml:space="preserve"> </w:t>
      </w:r>
      <w:r w:rsidRPr="00CB03BE">
        <w:t>interfere</w:t>
      </w:r>
      <w:r w:rsidRPr="00CB03BE">
        <w:rPr>
          <w:spacing w:val="-6"/>
        </w:rPr>
        <w:t xml:space="preserve"> </w:t>
      </w:r>
      <w:r w:rsidRPr="00CB03BE">
        <w:t>with</w:t>
      </w:r>
      <w:r w:rsidRPr="00CB03BE">
        <w:rPr>
          <w:spacing w:val="-10"/>
        </w:rPr>
        <w:t xml:space="preserve"> </w:t>
      </w:r>
      <w:r w:rsidRPr="00CB03BE">
        <w:t>or</w:t>
      </w:r>
      <w:r w:rsidRPr="00CB03BE">
        <w:rPr>
          <w:spacing w:val="-8"/>
        </w:rPr>
        <w:t xml:space="preserve"> </w:t>
      </w:r>
      <w:r w:rsidRPr="00CB03BE">
        <w:t>misuse</w:t>
      </w:r>
      <w:r w:rsidRPr="00CB03BE">
        <w:rPr>
          <w:spacing w:val="-11"/>
        </w:rPr>
        <w:t xml:space="preserve"> </w:t>
      </w:r>
      <w:r w:rsidRPr="00CB03BE">
        <w:t>any</w:t>
      </w:r>
      <w:r w:rsidRPr="00CB03BE">
        <w:rPr>
          <w:spacing w:val="-15"/>
        </w:rPr>
        <w:t xml:space="preserve"> </w:t>
      </w:r>
      <w:r w:rsidRPr="00CB03BE">
        <w:t>equipment</w:t>
      </w:r>
      <w:r w:rsidRPr="00CB03BE">
        <w:rPr>
          <w:spacing w:val="-10"/>
        </w:rPr>
        <w:t xml:space="preserve"> </w:t>
      </w:r>
      <w:r w:rsidRPr="00CB03BE">
        <w:t>or</w:t>
      </w:r>
      <w:r w:rsidRPr="00CB03BE">
        <w:rPr>
          <w:spacing w:val="-13"/>
        </w:rPr>
        <w:t xml:space="preserve"> </w:t>
      </w:r>
      <w:r w:rsidRPr="00CB03BE">
        <w:t>fittings</w:t>
      </w:r>
      <w:r w:rsidRPr="00CB03BE">
        <w:rPr>
          <w:spacing w:val="-13"/>
        </w:rPr>
        <w:t xml:space="preserve"> </w:t>
      </w:r>
      <w:r w:rsidRPr="00CB03BE">
        <w:t>provided</w:t>
      </w:r>
      <w:r w:rsidRPr="00CB03BE">
        <w:rPr>
          <w:spacing w:val="-7"/>
        </w:rPr>
        <w:t xml:space="preserve"> </w:t>
      </w:r>
      <w:r w:rsidRPr="00CB03BE">
        <w:t>in</w:t>
      </w:r>
      <w:r w:rsidRPr="00CB03BE">
        <w:rPr>
          <w:spacing w:val="-12"/>
        </w:rPr>
        <w:t xml:space="preserve"> </w:t>
      </w:r>
      <w:r w:rsidRPr="00CB03BE">
        <w:t>the</w:t>
      </w:r>
      <w:r w:rsidRPr="00CB03BE">
        <w:rPr>
          <w:spacing w:val="-11"/>
        </w:rPr>
        <w:t xml:space="preserve"> </w:t>
      </w:r>
      <w:r w:rsidRPr="00CB03BE">
        <w:t>interests</w:t>
      </w:r>
      <w:r w:rsidRPr="00CB03BE">
        <w:rPr>
          <w:spacing w:val="-11"/>
        </w:rPr>
        <w:t xml:space="preserve"> </w:t>
      </w:r>
      <w:r w:rsidRPr="00CB03BE">
        <w:t>of</w:t>
      </w:r>
      <w:r w:rsidRPr="00CB03BE">
        <w:rPr>
          <w:spacing w:val="-4"/>
        </w:rPr>
        <w:t xml:space="preserve"> </w:t>
      </w:r>
      <w:r w:rsidRPr="00CB03BE">
        <w:t>health safety and</w:t>
      </w:r>
      <w:r w:rsidRPr="00CB03BE">
        <w:rPr>
          <w:spacing w:val="-2"/>
        </w:rPr>
        <w:t xml:space="preserve"> </w:t>
      </w:r>
      <w:r w:rsidRPr="00CB03BE">
        <w:t>welfare.</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Report all defects in condition of premises or equipment and any health and safety concerns immediately to their line</w:t>
      </w:r>
      <w:r w:rsidRPr="00CB03BE">
        <w:rPr>
          <w:spacing w:val="-20"/>
        </w:rPr>
        <w:t xml:space="preserve"> </w:t>
      </w:r>
      <w:r w:rsidRPr="00CB03BE">
        <w:t>manager.</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Ensure that they only use equipment or machinery that they are competent/</w:t>
      </w:r>
      <w:proofErr w:type="gramStart"/>
      <w:r w:rsidRPr="00CB03BE">
        <w:t>have been trained</w:t>
      </w:r>
      <w:proofErr w:type="gramEnd"/>
      <w:r w:rsidRPr="00CB03BE">
        <w:t xml:space="preserve"> to</w:t>
      </w:r>
      <w:r w:rsidRPr="00CB03BE">
        <w:rPr>
          <w:spacing w:val="-26"/>
        </w:rPr>
        <w:t xml:space="preserve"> </w:t>
      </w:r>
      <w:r w:rsidRPr="00CB03BE">
        <w:t>use.</w:t>
      </w:r>
    </w:p>
    <w:p w:rsidR="001C6928" w:rsidRPr="00CB03BE" w:rsidRDefault="00CC2928" w:rsidP="00CB03BE">
      <w:pPr>
        <w:pStyle w:val="ListParagraph"/>
        <w:numPr>
          <w:ilvl w:val="0"/>
          <w:numId w:val="5"/>
        </w:numPr>
        <w:tabs>
          <w:tab w:val="left" w:pos="819"/>
          <w:tab w:val="left" w:pos="820"/>
        </w:tabs>
        <w:spacing w:line="276" w:lineRule="auto"/>
        <w:ind w:right="851"/>
      </w:pPr>
      <w:r w:rsidRPr="00CB03BE">
        <w:t>Make use of all necessary control measures and personal protective equipment provided for safety or health</w:t>
      </w:r>
      <w:r w:rsidRPr="00CB03BE">
        <w:rPr>
          <w:spacing w:val="-8"/>
        </w:rPr>
        <w:t xml:space="preserve"> </w:t>
      </w:r>
      <w:r w:rsidRPr="00CB03BE">
        <w:t>reasons.</w:t>
      </w:r>
    </w:p>
    <w:p w:rsidR="001C6928" w:rsidRDefault="001C6928" w:rsidP="0050289E">
      <w:pPr>
        <w:spacing w:line="242" w:lineRule="auto"/>
        <w:ind w:right="851"/>
        <w:rPr>
          <w:sz w:val="24"/>
        </w:rPr>
        <w:sectPr w:rsidR="001C6928">
          <w:headerReference w:type="default" r:id="rId10"/>
          <w:pgSz w:w="11930" w:h="16860"/>
          <w:pgMar w:top="1020" w:right="180" w:bottom="280" w:left="200" w:header="723" w:footer="0" w:gutter="0"/>
          <w:cols w:space="720"/>
        </w:sectPr>
      </w:pPr>
    </w:p>
    <w:p w:rsidR="001C6928" w:rsidRDefault="001C6928" w:rsidP="0050289E">
      <w:pPr>
        <w:pStyle w:val="BodyText"/>
        <w:spacing w:before="5"/>
        <w:ind w:right="851"/>
        <w:rPr>
          <w:sz w:val="21"/>
        </w:rPr>
      </w:pPr>
    </w:p>
    <w:p w:rsidR="001C6928" w:rsidRPr="00CB03BE" w:rsidRDefault="00CC2928" w:rsidP="0050289E">
      <w:pPr>
        <w:pStyle w:val="BodyText"/>
        <w:spacing w:before="52"/>
        <w:ind w:left="524" w:right="851"/>
        <w:rPr>
          <w:sz w:val="22"/>
          <w:szCs w:val="22"/>
        </w:rPr>
      </w:pPr>
      <w:r w:rsidRPr="00CB03BE">
        <w:rPr>
          <w:sz w:val="22"/>
          <w:szCs w:val="22"/>
        </w:rPr>
        <w:t xml:space="preserve">Detailed information on the </w:t>
      </w:r>
      <w:r w:rsidR="00CB03BE" w:rsidRPr="00CB03BE">
        <w:rPr>
          <w:sz w:val="22"/>
          <w:szCs w:val="22"/>
        </w:rPr>
        <w:t>Hertfordshire County Council’s</w:t>
      </w:r>
      <w:r w:rsidRPr="00CB03BE">
        <w:rPr>
          <w:sz w:val="22"/>
          <w:szCs w:val="22"/>
        </w:rPr>
        <w:t xml:space="preserve"> expectations </w:t>
      </w:r>
      <w:proofErr w:type="gramStart"/>
      <w:r w:rsidRPr="00CB03BE">
        <w:rPr>
          <w:sz w:val="22"/>
          <w:szCs w:val="22"/>
        </w:rPr>
        <w:t>are provided</w:t>
      </w:r>
      <w:proofErr w:type="gramEnd"/>
      <w:r w:rsidRPr="00CB03BE">
        <w:rPr>
          <w:sz w:val="22"/>
          <w:szCs w:val="22"/>
        </w:rPr>
        <w:t xml:space="preserve"> in the </w:t>
      </w:r>
      <w:hyperlink r:id="rId11" w:history="1">
        <w:r w:rsidRPr="00CB03BE">
          <w:rPr>
            <w:rStyle w:val="Hyperlink"/>
            <w:sz w:val="22"/>
            <w:szCs w:val="22"/>
            <w:u w:color="0000FF"/>
          </w:rPr>
          <w:t>Education Health and Safety Manual</w:t>
        </w:r>
      </w:hyperlink>
      <w:r w:rsidRPr="00CB03BE">
        <w:rPr>
          <w:color w:val="0000FF"/>
          <w:sz w:val="22"/>
          <w:szCs w:val="22"/>
          <w:u w:val="single"/>
        </w:rPr>
        <w:t>.</w:t>
      </w:r>
    </w:p>
    <w:p w:rsidR="001C6928" w:rsidRPr="00CB03BE" w:rsidRDefault="001C6928" w:rsidP="0050289E">
      <w:pPr>
        <w:pStyle w:val="BodyText"/>
        <w:spacing w:before="2"/>
        <w:ind w:right="851"/>
        <w:rPr>
          <w:sz w:val="22"/>
          <w:szCs w:val="22"/>
        </w:rPr>
      </w:pPr>
    </w:p>
    <w:p w:rsidR="001C6928" w:rsidRPr="00CB03BE" w:rsidRDefault="00CC2928" w:rsidP="0050289E">
      <w:pPr>
        <w:pStyle w:val="BodyText"/>
        <w:spacing w:before="52"/>
        <w:ind w:left="527" w:right="851"/>
        <w:rPr>
          <w:sz w:val="22"/>
          <w:szCs w:val="22"/>
        </w:rPr>
      </w:pPr>
      <w:r w:rsidRPr="00CB03BE">
        <w:rPr>
          <w:sz w:val="22"/>
          <w:szCs w:val="22"/>
        </w:rPr>
        <w:t>The following list of arrangements covers the key elements of a Health and Safety policy.</w:t>
      </w:r>
    </w:p>
    <w:p w:rsidR="001C6928" w:rsidRPr="00CB03BE" w:rsidRDefault="001C6928">
      <w:pPr>
        <w:pStyle w:val="BodyText"/>
        <w:rPr>
          <w:sz w:val="22"/>
          <w:szCs w:val="22"/>
        </w:rPr>
      </w:pPr>
    </w:p>
    <w:p w:rsidR="001C6928" w:rsidRPr="00CB03BE" w:rsidRDefault="001C6928">
      <w:pPr>
        <w:pStyle w:val="BodyText"/>
        <w:spacing w:before="1"/>
        <w:rPr>
          <w:sz w:val="22"/>
          <w:szCs w:val="22"/>
        </w:rPr>
      </w:pPr>
    </w:p>
    <w:p w:rsidR="001C6928" w:rsidRPr="00CB03BE" w:rsidRDefault="00CC2928" w:rsidP="00AA6FD5">
      <w:pPr>
        <w:pStyle w:val="BodyText"/>
        <w:tabs>
          <w:tab w:val="left" w:pos="2238"/>
          <w:tab w:val="left" w:pos="2867"/>
        </w:tabs>
        <w:spacing w:line="360" w:lineRule="auto"/>
        <w:ind w:left="524" w:right="6981"/>
        <w:rPr>
          <w:sz w:val="22"/>
          <w:szCs w:val="22"/>
        </w:rPr>
      </w:pPr>
      <w:r w:rsidRPr="00CB03BE">
        <w:rPr>
          <w:sz w:val="22"/>
          <w:szCs w:val="22"/>
        </w:rPr>
        <w:t>Appendix</w:t>
      </w:r>
      <w:r w:rsidRPr="00CB03BE">
        <w:rPr>
          <w:spacing w:val="-10"/>
          <w:sz w:val="22"/>
          <w:szCs w:val="22"/>
        </w:rPr>
        <w:t xml:space="preserve"> </w:t>
      </w:r>
      <w:r w:rsidRPr="00CB03BE">
        <w:rPr>
          <w:sz w:val="22"/>
          <w:szCs w:val="22"/>
        </w:rPr>
        <w:t>1</w:t>
      </w:r>
      <w:r w:rsidRPr="00CB03BE">
        <w:rPr>
          <w:sz w:val="22"/>
          <w:szCs w:val="22"/>
        </w:rPr>
        <w:tab/>
        <w:t>-</w:t>
      </w:r>
      <w:r w:rsidRPr="00CB03BE">
        <w:rPr>
          <w:sz w:val="22"/>
          <w:szCs w:val="22"/>
        </w:rPr>
        <w:tab/>
        <w:t>Risk Assessments Appendix</w:t>
      </w:r>
      <w:r w:rsidRPr="00CB03BE">
        <w:rPr>
          <w:spacing w:val="-10"/>
          <w:sz w:val="22"/>
          <w:szCs w:val="22"/>
        </w:rPr>
        <w:t xml:space="preserve"> </w:t>
      </w:r>
      <w:r w:rsidRPr="00CB03BE">
        <w:rPr>
          <w:sz w:val="22"/>
          <w:szCs w:val="22"/>
        </w:rPr>
        <w:t>2</w:t>
      </w:r>
      <w:r w:rsidRPr="00CB03BE">
        <w:rPr>
          <w:sz w:val="22"/>
          <w:szCs w:val="22"/>
        </w:rPr>
        <w:tab/>
        <w:t>-</w:t>
      </w:r>
      <w:r w:rsidRPr="00CB03BE">
        <w:rPr>
          <w:sz w:val="22"/>
          <w:szCs w:val="22"/>
        </w:rPr>
        <w:tab/>
        <w:t>Offsite</w:t>
      </w:r>
      <w:r w:rsidRPr="00CB03BE">
        <w:rPr>
          <w:spacing w:val="-9"/>
          <w:sz w:val="22"/>
          <w:szCs w:val="22"/>
        </w:rPr>
        <w:t xml:space="preserve"> </w:t>
      </w:r>
      <w:r w:rsidRPr="00CB03BE">
        <w:rPr>
          <w:sz w:val="22"/>
          <w:szCs w:val="22"/>
        </w:rPr>
        <w:t>Visits</w:t>
      </w:r>
    </w:p>
    <w:p w:rsidR="002D47C7" w:rsidRDefault="00CC2928" w:rsidP="00AA6FD5">
      <w:pPr>
        <w:pStyle w:val="BodyText"/>
        <w:tabs>
          <w:tab w:val="left" w:pos="2238"/>
          <w:tab w:val="left" w:pos="2867"/>
        </w:tabs>
        <w:spacing w:before="1" w:line="360" w:lineRule="auto"/>
        <w:ind w:left="524" w:right="3640"/>
        <w:rPr>
          <w:sz w:val="22"/>
          <w:szCs w:val="22"/>
        </w:rPr>
      </w:pPr>
      <w:r w:rsidRPr="00CB03BE">
        <w:rPr>
          <w:sz w:val="22"/>
          <w:szCs w:val="22"/>
        </w:rPr>
        <w:t>Appendix</w:t>
      </w:r>
      <w:r w:rsidRPr="00CB03BE">
        <w:rPr>
          <w:spacing w:val="-10"/>
          <w:sz w:val="22"/>
          <w:szCs w:val="22"/>
        </w:rPr>
        <w:t xml:space="preserve"> </w:t>
      </w:r>
      <w:r w:rsidRPr="00CB03BE">
        <w:rPr>
          <w:sz w:val="22"/>
          <w:szCs w:val="22"/>
        </w:rPr>
        <w:t>3</w:t>
      </w:r>
      <w:r w:rsidRPr="00CB03BE">
        <w:rPr>
          <w:sz w:val="22"/>
          <w:szCs w:val="22"/>
        </w:rPr>
        <w:tab/>
        <w:t>-</w:t>
      </w:r>
      <w:r w:rsidRPr="00CB03BE">
        <w:rPr>
          <w:sz w:val="22"/>
          <w:szCs w:val="22"/>
        </w:rPr>
        <w:tab/>
        <w:t xml:space="preserve">Health and Safety Monitoring and Inspections </w:t>
      </w:r>
    </w:p>
    <w:p w:rsidR="001C6928" w:rsidRPr="00CB03BE" w:rsidRDefault="00CC2928" w:rsidP="00AA6FD5">
      <w:pPr>
        <w:pStyle w:val="BodyText"/>
        <w:tabs>
          <w:tab w:val="left" w:pos="2238"/>
          <w:tab w:val="left" w:pos="2867"/>
        </w:tabs>
        <w:spacing w:before="1" w:line="360" w:lineRule="auto"/>
        <w:ind w:left="524" w:right="3640"/>
        <w:rPr>
          <w:sz w:val="22"/>
          <w:szCs w:val="22"/>
        </w:rPr>
      </w:pPr>
      <w:r w:rsidRPr="00CB03BE">
        <w:rPr>
          <w:sz w:val="22"/>
          <w:szCs w:val="22"/>
        </w:rPr>
        <w:t>Appendix</w:t>
      </w:r>
      <w:r w:rsidRPr="00CB03BE">
        <w:rPr>
          <w:spacing w:val="-10"/>
          <w:sz w:val="22"/>
          <w:szCs w:val="22"/>
        </w:rPr>
        <w:t xml:space="preserve"> </w:t>
      </w:r>
      <w:r w:rsidRPr="00CB03BE">
        <w:rPr>
          <w:sz w:val="22"/>
          <w:szCs w:val="22"/>
        </w:rPr>
        <w:t>4</w:t>
      </w:r>
      <w:r w:rsidRPr="00CB03BE">
        <w:rPr>
          <w:sz w:val="22"/>
          <w:szCs w:val="22"/>
        </w:rPr>
        <w:tab/>
        <w:t>-</w:t>
      </w:r>
      <w:r w:rsidRPr="00CB03BE">
        <w:rPr>
          <w:sz w:val="22"/>
          <w:szCs w:val="22"/>
        </w:rPr>
        <w:tab/>
        <w:t>Fire</w:t>
      </w:r>
      <w:r w:rsidRPr="00CB03BE">
        <w:rPr>
          <w:spacing w:val="-9"/>
          <w:sz w:val="22"/>
          <w:szCs w:val="22"/>
        </w:rPr>
        <w:t xml:space="preserve"> </w:t>
      </w:r>
      <w:r w:rsidRPr="00CB03BE">
        <w:rPr>
          <w:sz w:val="22"/>
          <w:szCs w:val="22"/>
        </w:rPr>
        <w:t>Evacuation</w:t>
      </w:r>
      <w:r w:rsidRPr="00CB03BE">
        <w:rPr>
          <w:spacing w:val="-7"/>
          <w:sz w:val="22"/>
          <w:szCs w:val="22"/>
        </w:rPr>
        <w:t xml:space="preserve"> </w:t>
      </w:r>
      <w:r w:rsidRPr="00CB03BE">
        <w:rPr>
          <w:sz w:val="22"/>
          <w:szCs w:val="22"/>
        </w:rPr>
        <w:t>and</w:t>
      </w:r>
      <w:r w:rsidRPr="00CB03BE">
        <w:rPr>
          <w:spacing w:val="-11"/>
          <w:sz w:val="22"/>
          <w:szCs w:val="22"/>
        </w:rPr>
        <w:t xml:space="preserve"> </w:t>
      </w:r>
      <w:r w:rsidRPr="00CB03BE">
        <w:rPr>
          <w:sz w:val="22"/>
          <w:szCs w:val="22"/>
        </w:rPr>
        <w:t>other</w:t>
      </w:r>
      <w:r w:rsidRPr="00CB03BE">
        <w:rPr>
          <w:spacing w:val="-33"/>
          <w:sz w:val="22"/>
          <w:szCs w:val="22"/>
        </w:rPr>
        <w:t xml:space="preserve"> </w:t>
      </w:r>
      <w:r w:rsidRPr="00CB03BE">
        <w:rPr>
          <w:sz w:val="22"/>
          <w:szCs w:val="22"/>
        </w:rPr>
        <w:t>Emergency</w:t>
      </w:r>
      <w:r w:rsidRPr="00CB03BE">
        <w:rPr>
          <w:spacing w:val="-16"/>
          <w:sz w:val="22"/>
          <w:szCs w:val="22"/>
        </w:rPr>
        <w:t xml:space="preserve"> </w:t>
      </w:r>
      <w:r w:rsidRPr="00CB03BE">
        <w:rPr>
          <w:sz w:val="22"/>
          <w:szCs w:val="22"/>
        </w:rPr>
        <w:t>Arrangements Appendix</w:t>
      </w:r>
      <w:r w:rsidRPr="00CB03BE">
        <w:rPr>
          <w:spacing w:val="-10"/>
          <w:sz w:val="22"/>
          <w:szCs w:val="22"/>
        </w:rPr>
        <w:t xml:space="preserve"> </w:t>
      </w:r>
      <w:r w:rsidRPr="00CB03BE">
        <w:rPr>
          <w:sz w:val="22"/>
          <w:szCs w:val="22"/>
        </w:rPr>
        <w:t>5</w:t>
      </w:r>
      <w:r w:rsidRPr="00CB03BE">
        <w:rPr>
          <w:sz w:val="22"/>
          <w:szCs w:val="22"/>
        </w:rPr>
        <w:tab/>
        <w:t>-</w:t>
      </w:r>
      <w:r w:rsidRPr="00CB03BE">
        <w:rPr>
          <w:sz w:val="22"/>
          <w:szCs w:val="22"/>
        </w:rPr>
        <w:tab/>
      </w:r>
      <w:r w:rsidR="006B7827">
        <w:rPr>
          <w:sz w:val="22"/>
          <w:szCs w:val="22"/>
        </w:rPr>
        <w:t>Inspection/</w:t>
      </w:r>
      <w:r w:rsidRPr="00CB03BE">
        <w:rPr>
          <w:sz w:val="22"/>
          <w:szCs w:val="22"/>
        </w:rPr>
        <w:t>Testing of</w:t>
      </w:r>
      <w:r w:rsidR="006B7827">
        <w:rPr>
          <w:sz w:val="22"/>
          <w:szCs w:val="22"/>
        </w:rPr>
        <w:t xml:space="preserve"> </w:t>
      </w:r>
      <w:proofErr w:type="gramStart"/>
      <w:r w:rsidR="006B7827">
        <w:rPr>
          <w:sz w:val="22"/>
          <w:szCs w:val="22"/>
        </w:rPr>
        <w:t xml:space="preserve">Emergency </w:t>
      </w:r>
      <w:r w:rsidRPr="00CB03BE">
        <w:rPr>
          <w:spacing w:val="-36"/>
          <w:sz w:val="22"/>
          <w:szCs w:val="22"/>
        </w:rPr>
        <w:t xml:space="preserve"> </w:t>
      </w:r>
      <w:r w:rsidRPr="00CB03BE">
        <w:rPr>
          <w:sz w:val="22"/>
          <w:szCs w:val="22"/>
        </w:rPr>
        <w:t>Equipment</w:t>
      </w:r>
      <w:proofErr w:type="gramEnd"/>
    </w:p>
    <w:p w:rsidR="001C6928" w:rsidRPr="00CB03BE" w:rsidRDefault="00CC2928" w:rsidP="00AA6FD5">
      <w:pPr>
        <w:pStyle w:val="BodyText"/>
        <w:tabs>
          <w:tab w:val="left" w:pos="2238"/>
          <w:tab w:val="left" w:pos="2867"/>
        </w:tabs>
        <w:spacing w:before="1" w:line="360" w:lineRule="auto"/>
        <w:ind w:left="524" w:right="5647"/>
        <w:rPr>
          <w:sz w:val="22"/>
          <w:szCs w:val="22"/>
        </w:rPr>
      </w:pPr>
      <w:r w:rsidRPr="00CB03BE">
        <w:rPr>
          <w:sz w:val="22"/>
          <w:szCs w:val="22"/>
        </w:rPr>
        <w:t>Appendix</w:t>
      </w:r>
      <w:r w:rsidRPr="00CB03BE">
        <w:rPr>
          <w:spacing w:val="-10"/>
          <w:sz w:val="22"/>
          <w:szCs w:val="22"/>
        </w:rPr>
        <w:t xml:space="preserve"> </w:t>
      </w:r>
      <w:r w:rsidRPr="00CB03BE">
        <w:rPr>
          <w:sz w:val="22"/>
          <w:szCs w:val="22"/>
        </w:rPr>
        <w:t>6</w:t>
      </w:r>
      <w:r w:rsidRPr="00CB03BE">
        <w:rPr>
          <w:sz w:val="22"/>
          <w:szCs w:val="22"/>
        </w:rPr>
        <w:tab/>
        <w:t>-</w:t>
      </w:r>
      <w:r w:rsidRPr="00CB03BE">
        <w:rPr>
          <w:sz w:val="22"/>
          <w:szCs w:val="22"/>
        </w:rPr>
        <w:tab/>
        <w:t>First Aid and Medication Appendix</w:t>
      </w:r>
      <w:r w:rsidRPr="00CB03BE">
        <w:rPr>
          <w:spacing w:val="-10"/>
          <w:sz w:val="22"/>
          <w:szCs w:val="22"/>
        </w:rPr>
        <w:t xml:space="preserve"> </w:t>
      </w:r>
      <w:r w:rsidRPr="00CB03BE">
        <w:rPr>
          <w:sz w:val="22"/>
          <w:szCs w:val="22"/>
        </w:rPr>
        <w:t>7</w:t>
      </w:r>
      <w:r w:rsidRPr="00CB03BE">
        <w:rPr>
          <w:sz w:val="22"/>
          <w:szCs w:val="22"/>
        </w:rPr>
        <w:tab/>
        <w:t>-</w:t>
      </w:r>
      <w:r w:rsidRPr="00CB03BE">
        <w:rPr>
          <w:sz w:val="22"/>
          <w:szCs w:val="22"/>
        </w:rPr>
        <w:tab/>
        <w:t>Accident Reporting</w:t>
      </w:r>
      <w:r w:rsidRPr="00CB03BE">
        <w:rPr>
          <w:spacing w:val="-8"/>
          <w:sz w:val="22"/>
          <w:szCs w:val="22"/>
        </w:rPr>
        <w:t xml:space="preserve"> </w:t>
      </w:r>
      <w:r w:rsidRPr="00CB03BE">
        <w:rPr>
          <w:sz w:val="22"/>
          <w:szCs w:val="22"/>
        </w:rPr>
        <w:t>Procedures</w:t>
      </w:r>
    </w:p>
    <w:p w:rsidR="001C6928" w:rsidRPr="00CB03BE" w:rsidRDefault="00CC2928" w:rsidP="00AA6FD5">
      <w:pPr>
        <w:pStyle w:val="BodyText"/>
        <w:tabs>
          <w:tab w:val="left" w:pos="2238"/>
          <w:tab w:val="left" w:pos="2867"/>
        </w:tabs>
        <w:spacing w:line="360" w:lineRule="auto"/>
        <w:ind w:left="524" w:right="4456"/>
        <w:rPr>
          <w:sz w:val="22"/>
          <w:szCs w:val="22"/>
        </w:rPr>
      </w:pPr>
      <w:r w:rsidRPr="00CB03BE">
        <w:rPr>
          <w:sz w:val="22"/>
          <w:szCs w:val="22"/>
        </w:rPr>
        <w:t>Appendix</w:t>
      </w:r>
      <w:r w:rsidRPr="00CB03BE">
        <w:rPr>
          <w:spacing w:val="-10"/>
          <w:sz w:val="22"/>
          <w:szCs w:val="22"/>
        </w:rPr>
        <w:t xml:space="preserve"> </w:t>
      </w:r>
      <w:r w:rsidRPr="00CB03BE">
        <w:rPr>
          <w:sz w:val="22"/>
          <w:szCs w:val="22"/>
        </w:rPr>
        <w:t>8</w:t>
      </w:r>
      <w:r w:rsidRPr="00CB03BE">
        <w:rPr>
          <w:sz w:val="22"/>
          <w:szCs w:val="22"/>
        </w:rPr>
        <w:tab/>
        <w:t>-</w:t>
      </w:r>
      <w:r w:rsidRPr="00CB03BE">
        <w:rPr>
          <w:sz w:val="22"/>
          <w:szCs w:val="22"/>
        </w:rPr>
        <w:tab/>
        <w:t>Health and Safety Information and Training Appendix</w:t>
      </w:r>
      <w:r w:rsidRPr="00CB03BE">
        <w:rPr>
          <w:spacing w:val="-10"/>
          <w:sz w:val="22"/>
          <w:szCs w:val="22"/>
        </w:rPr>
        <w:t xml:space="preserve"> </w:t>
      </w:r>
      <w:r w:rsidRPr="00CB03BE">
        <w:rPr>
          <w:sz w:val="22"/>
          <w:szCs w:val="22"/>
        </w:rPr>
        <w:t>9</w:t>
      </w:r>
      <w:r w:rsidRPr="00CB03BE">
        <w:rPr>
          <w:sz w:val="22"/>
          <w:szCs w:val="22"/>
        </w:rPr>
        <w:tab/>
        <w:t>-</w:t>
      </w:r>
      <w:r w:rsidRPr="00CB03BE">
        <w:rPr>
          <w:sz w:val="22"/>
          <w:szCs w:val="22"/>
        </w:rPr>
        <w:tab/>
        <w:t>Personal Safety/Lone</w:t>
      </w:r>
      <w:r w:rsidRPr="00CB03BE">
        <w:rPr>
          <w:spacing w:val="-25"/>
          <w:sz w:val="22"/>
          <w:szCs w:val="22"/>
        </w:rPr>
        <w:t xml:space="preserve"> </w:t>
      </w:r>
      <w:r w:rsidRPr="00CB03BE">
        <w:rPr>
          <w:sz w:val="22"/>
          <w:szCs w:val="22"/>
        </w:rPr>
        <w:t>Working</w:t>
      </w:r>
    </w:p>
    <w:p w:rsidR="0072338F" w:rsidRPr="00CB03BE" w:rsidRDefault="00CC2928" w:rsidP="0072338F">
      <w:pPr>
        <w:pStyle w:val="BodyText"/>
        <w:tabs>
          <w:tab w:val="left" w:pos="2238"/>
          <w:tab w:val="left" w:pos="2867"/>
        </w:tabs>
        <w:spacing w:before="2" w:line="360" w:lineRule="auto"/>
        <w:ind w:left="524"/>
        <w:rPr>
          <w:sz w:val="22"/>
          <w:szCs w:val="22"/>
        </w:rPr>
      </w:pPr>
      <w:r w:rsidRPr="00CB03BE">
        <w:rPr>
          <w:sz w:val="22"/>
          <w:szCs w:val="22"/>
        </w:rPr>
        <w:t>Appendix</w:t>
      </w:r>
      <w:r w:rsidRPr="00CB03BE">
        <w:rPr>
          <w:spacing w:val="-10"/>
          <w:sz w:val="22"/>
          <w:szCs w:val="22"/>
        </w:rPr>
        <w:t xml:space="preserve"> </w:t>
      </w:r>
      <w:r w:rsidRPr="00CB03BE">
        <w:rPr>
          <w:sz w:val="22"/>
          <w:szCs w:val="22"/>
        </w:rPr>
        <w:t>10</w:t>
      </w:r>
      <w:r w:rsidRPr="00CB03BE">
        <w:rPr>
          <w:sz w:val="22"/>
          <w:szCs w:val="22"/>
        </w:rPr>
        <w:tab/>
        <w:t>-</w:t>
      </w:r>
      <w:r w:rsidRPr="00CB03BE">
        <w:rPr>
          <w:sz w:val="22"/>
          <w:szCs w:val="22"/>
        </w:rPr>
        <w:tab/>
        <w:t>Premises Work</w:t>
      </w:r>
      <w:r w:rsidRPr="00CB03BE">
        <w:rPr>
          <w:spacing w:val="-16"/>
          <w:sz w:val="22"/>
          <w:szCs w:val="22"/>
        </w:rPr>
        <w:t xml:space="preserve"> </w:t>
      </w:r>
      <w:r w:rsidRPr="00CB03BE">
        <w:rPr>
          <w:sz w:val="22"/>
          <w:szCs w:val="22"/>
        </w:rPr>
        <w:t>Equipment</w:t>
      </w:r>
    </w:p>
    <w:p w:rsidR="001C6928" w:rsidRPr="00CB03BE" w:rsidRDefault="00CC2928" w:rsidP="0072338F">
      <w:pPr>
        <w:pStyle w:val="BodyText"/>
        <w:tabs>
          <w:tab w:val="left" w:pos="2238"/>
          <w:tab w:val="left" w:pos="2867"/>
        </w:tabs>
        <w:spacing w:before="2" w:line="360" w:lineRule="auto"/>
        <w:ind w:left="524"/>
        <w:rPr>
          <w:sz w:val="22"/>
          <w:szCs w:val="22"/>
        </w:rPr>
      </w:pPr>
      <w:r w:rsidRPr="00CB03BE">
        <w:rPr>
          <w:sz w:val="22"/>
          <w:szCs w:val="22"/>
        </w:rPr>
        <w:t>Appendix</w:t>
      </w:r>
      <w:r w:rsidRPr="00CB03BE">
        <w:rPr>
          <w:spacing w:val="-10"/>
          <w:sz w:val="22"/>
          <w:szCs w:val="22"/>
        </w:rPr>
        <w:t xml:space="preserve"> </w:t>
      </w:r>
      <w:r w:rsidRPr="00CB03BE">
        <w:rPr>
          <w:sz w:val="22"/>
          <w:szCs w:val="22"/>
        </w:rPr>
        <w:t>11</w:t>
      </w:r>
      <w:r w:rsidRPr="00CB03BE">
        <w:rPr>
          <w:sz w:val="22"/>
          <w:szCs w:val="22"/>
        </w:rPr>
        <w:tab/>
        <w:t>-</w:t>
      </w:r>
      <w:r w:rsidRPr="00CB03BE">
        <w:rPr>
          <w:sz w:val="22"/>
          <w:szCs w:val="22"/>
        </w:rPr>
        <w:tab/>
        <w:t>Flammable and</w:t>
      </w:r>
      <w:r w:rsidRPr="00CB03BE">
        <w:rPr>
          <w:spacing w:val="1"/>
          <w:sz w:val="22"/>
          <w:szCs w:val="22"/>
        </w:rPr>
        <w:t xml:space="preserve"> </w:t>
      </w:r>
      <w:r w:rsidRPr="00CB03BE">
        <w:rPr>
          <w:sz w:val="22"/>
          <w:szCs w:val="22"/>
        </w:rPr>
        <w:t>Hazardous</w:t>
      </w:r>
      <w:r w:rsidR="00AA6FD5" w:rsidRPr="00CB03BE">
        <w:rPr>
          <w:sz w:val="22"/>
          <w:szCs w:val="22"/>
        </w:rPr>
        <w:t xml:space="preserve"> </w:t>
      </w:r>
      <w:r w:rsidRPr="00CB03BE">
        <w:rPr>
          <w:sz w:val="22"/>
          <w:szCs w:val="22"/>
        </w:rPr>
        <w:t>Substances</w:t>
      </w:r>
    </w:p>
    <w:p w:rsidR="0072338F" w:rsidRPr="00CB03BE" w:rsidRDefault="00CC2928" w:rsidP="0072338F">
      <w:pPr>
        <w:pStyle w:val="BodyText"/>
        <w:tabs>
          <w:tab w:val="left" w:pos="2073"/>
          <w:tab w:val="left" w:pos="2850"/>
        </w:tabs>
        <w:spacing w:line="360" w:lineRule="auto"/>
        <w:ind w:left="522"/>
        <w:rPr>
          <w:sz w:val="22"/>
          <w:szCs w:val="22"/>
        </w:rPr>
      </w:pPr>
      <w:r w:rsidRPr="00CB03BE">
        <w:rPr>
          <w:sz w:val="22"/>
          <w:szCs w:val="22"/>
        </w:rPr>
        <w:t>Appendix</w:t>
      </w:r>
      <w:r w:rsidRPr="00CB03BE">
        <w:rPr>
          <w:spacing w:val="-10"/>
          <w:sz w:val="22"/>
          <w:szCs w:val="22"/>
        </w:rPr>
        <w:t xml:space="preserve"> </w:t>
      </w:r>
      <w:r w:rsidRPr="00CB03BE">
        <w:rPr>
          <w:sz w:val="22"/>
          <w:szCs w:val="22"/>
        </w:rPr>
        <w:t>12</w:t>
      </w:r>
      <w:r w:rsidRPr="00CB03BE">
        <w:rPr>
          <w:sz w:val="22"/>
          <w:szCs w:val="22"/>
        </w:rPr>
        <w:tab/>
      </w:r>
      <w:r w:rsidR="002D762B" w:rsidRPr="00CB03BE">
        <w:rPr>
          <w:sz w:val="22"/>
          <w:szCs w:val="22"/>
        </w:rPr>
        <w:t xml:space="preserve">   </w:t>
      </w:r>
      <w:r w:rsidRPr="00CB03BE">
        <w:rPr>
          <w:sz w:val="22"/>
          <w:szCs w:val="22"/>
        </w:rPr>
        <w:t>-</w:t>
      </w:r>
      <w:r w:rsidRPr="00CB03BE">
        <w:rPr>
          <w:sz w:val="22"/>
          <w:szCs w:val="22"/>
        </w:rPr>
        <w:tab/>
        <w:t>Asbestos</w:t>
      </w:r>
    </w:p>
    <w:p w:rsidR="0072338F" w:rsidRPr="00CB03BE" w:rsidRDefault="00CC2928" w:rsidP="0072338F">
      <w:pPr>
        <w:pStyle w:val="BodyText"/>
        <w:tabs>
          <w:tab w:val="left" w:pos="2073"/>
          <w:tab w:val="left" w:pos="2850"/>
        </w:tabs>
        <w:spacing w:line="360" w:lineRule="auto"/>
        <w:ind w:left="522"/>
        <w:rPr>
          <w:spacing w:val="-3"/>
          <w:sz w:val="22"/>
          <w:szCs w:val="22"/>
        </w:rPr>
      </w:pPr>
      <w:r w:rsidRPr="00CB03BE">
        <w:rPr>
          <w:sz w:val="22"/>
          <w:szCs w:val="22"/>
        </w:rPr>
        <w:t>Appendix</w:t>
      </w:r>
      <w:r w:rsidRPr="00CB03BE">
        <w:rPr>
          <w:spacing w:val="-10"/>
          <w:sz w:val="22"/>
          <w:szCs w:val="22"/>
        </w:rPr>
        <w:t xml:space="preserve"> </w:t>
      </w:r>
      <w:r w:rsidRPr="00CB03BE">
        <w:rPr>
          <w:sz w:val="22"/>
          <w:szCs w:val="22"/>
        </w:rPr>
        <w:t>13</w:t>
      </w:r>
      <w:r w:rsidRPr="00CB03BE">
        <w:rPr>
          <w:sz w:val="22"/>
          <w:szCs w:val="22"/>
        </w:rPr>
        <w:tab/>
      </w:r>
      <w:r w:rsidR="002D762B" w:rsidRPr="00CB03BE">
        <w:rPr>
          <w:sz w:val="22"/>
          <w:szCs w:val="22"/>
        </w:rPr>
        <w:t xml:space="preserve">   </w:t>
      </w:r>
      <w:r w:rsidRPr="00CB03BE">
        <w:rPr>
          <w:sz w:val="22"/>
          <w:szCs w:val="22"/>
        </w:rPr>
        <w:t>-</w:t>
      </w:r>
      <w:r w:rsidRPr="00CB03BE">
        <w:rPr>
          <w:sz w:val="22"/>
          <w:szCs w:val="22"/>
        </w:rPr>
        <w:tab/>
      </w:r>
      <w:r w:rsidRPr="00CB03BE">
        <w:rPr>
          <w:sz w:val="22"/>
          <w:szCs w:val="22"/>
        </w:rPr>
        <w:tab/>
      </w:r>
      <w:r w:rsidR="006B7827">
        <w:rPr>
          <w:sz w:val="22"/>
          <w:szCs w:val="22"/>
        </w:rPr>
        <w:t>Lifting</w:t>
      </w:r>
      <w:r w:rsidRPr="00CB03BE">
        <w:rPr>
          <w:sz w:val="22"/>
          <w:szCs w:val="22"/>
        </w:rPr>
        <w:t xml:space="preserve"> and </w:t>
      </w:r>
      <w:r w:rsidRPr="00CB03BE">
        <w:rPr>
          <w:spacing w:val="-3"/>
          <w:sz w:val="22"/>
          <w:szCs w:val="22"/>
        </w:rPr>
        <w:t xml:space="preserve">Handling </w:t>
      </w:r>
    </w:p>
    <w:p w:rsidR="0072338F" w:rsidRPr="00CB03BE" w:rsidRDefault="00CC2928" w:rsidP="0072338F">
      <w:pPr>
        <w:pStyle w:val="BodyText"/>
        <w:tabs>
          <w:tab w:val="left" w:pos="2073"/>
          <w:tab w:val="left" w:pos="2850"/>
        </w:tabs>
        <w:spacing w:line="360" w:lineRule="auto"/>
        <w:ind w:left="522"/>
        <w:rPr>
          <w:sz w:val="22"/>
          <w:szCs w:val="22"/>
        </w:rPr>
      </w:pPr>
      <w:r w:rsidRPr="00CB03BE">
        <w:rPr>
          <w:sz w:val="22"/>
          <w:szCs w:val="22"/>
        </w:rPr>
        <w:t>Appendix</w:t>
      </w:r>
      <w:r w:rsidRPr="00CB03BE">
        <w:rPr>
          <w:spacing w:val="-10"/>
          <w:sz w:val="22"/>
          <w:szCs w:val="22"/>
        </w:rPr>
        <w:t xml:space="preserve"> </w:t>
      </w:r>
      <w:r w:rsidRPr="00CB03BE">
        <w:rPr>
          <w:sz w:val="22"/>
          <w:szCs w:val="22"/>
        </w:rPr>
        <w:t>14</w:t>
      </w:r>
      <w:r w:rsidRPr="00CB03BE">
        <w:rPr>
          <w:sz w:val="22"/>
          <w:szCs w:val="22"/>
        </w:rPr>
        <w:tab/>
      </w:r>
      <w:r w:rsidR="002D762B" w:rsidRPr="00CB03BE">
        <w:rPr>
          <w:sz w:val="22"/>
          <w:szCs w:val="22"/>
        </w:rPr>
        <w:t xml:space="preserve">   </w:t>
      </w:r>
      <w:r w:rsidRPr="00CB03BE">
        <w:rPr>
          <w:sz w:val="22"/>
          <w:szCs w:val="22"/>
        </w:rPr>
        <w:t>-</w:t>
      </w:r>
      <w:r w:rsidRPr="00CB03BE">
        <w:rPr>
          <w:sz w:val="22"/>
          <w:szCs w:val="22"/>
        </w:rPr>
        <w:tab/>
        <w:t xml:space="preserve">Contractors </w:t>
      </w:r>
    </w:p>
    <w:p w:rsidR="001C6928" w:rsidRPr="00CB03BE" w:rsidRDefault="00CC2928" w:rsidP="0072338F">
      <w:pPr>
        <w:pStyle w:val="BodyText"/>
        <w:tabs>
          <w:tab w:val="left" w:pos="2073"/>
          <w:tab w:val="left" w:pos="2850"/>
        </w:tabs>
        <w:spacing w:line="360" w:lineRule="auto"/>
        <w:ind w:left="522"/>
        <w:rPr>
          <w:sz w:val="22"/>
          <w:szCs w:val="22"/>
        </w:rPr>
      </w:pPr>
      <w:r w:rsidRPr="00CB03BE">
        <w:rPr>
          <w:sz w:val="22"/>
          <w:szCs w:val="22"/>
        </w:rPr>
        <w:t>Appendix</w:t>
      </w:r>
      <w:r w:rsidRPr="00CB03BE">
        <w:rPr>
          <w:spacing w:val="-7"/>
          <w:sz w:val="22"/>
          <w:szCs w:val="22"/>
        </w:rPr>
        <w:t xml:space="preserve"> </w:t>
      </w:r>
      <w:r w:rsidRPr="00CB03BE">
        <w:rPr>
          <w:sz w:val="22"/>
          <w:szCs w:val="22"/>
        </w:rPr>
        <w:t>15</w:t>
      </w:r>
      <w:r w:rsidRPr="00CB03BE">
        <w:rPr>
          <w:sz w:val="22"/>
          <w:szCs w:val="22"/>
        </w:rPr>
        <w:tab/>
      </w:r>
      <w:r w:rsidR="002D762B" w:rsidRPr="00CB03BE">
        <w:rPr>
          <w:sz w:val="22"/>
          <w:szCs w:val="22"/>
        </w:rPr>
        <w:t xml:space="preserve">   </w:t>
      </w:r>
      <w:r w:rsidRPr="00CB03BE">
        <w:rPr>
          <w:sz w:val="22"/>
          <w:szCs w:val="22"/>
        </w:rPr>
        <w:t>-</w:t>
      </w:r>
      <w:r w:rsidRPr="00CB03BE">
        <w:rPr>
          <w:sz w:val="22"/>
          <w:szCs w:val="22"/>
        </w:rPr>
        <w:tab/>
        <w:t>Work at</w:t>
      </w:r>
      <w:r w:rsidRPr="00CB03BE">
        <w:rPr>
          <w:spacing w:val="-8"/>
          <w:sz w:val="22"/>
          <w:szCs w:val="22"/>
        </w:rPr>
        <w:t xml:space="preserve"> </w:t>
      </w:r>
      <w:r w:rsidRPr="00CB03BE">
        <w:rPr>
          <w:sz w:val="22"/>
          <w:szCs w:val="22"/>
        </w:rPr>
        <w:t>Height</w:t>
      </w:r>
    </w:p>
    <w:p w:rsidR="001C6928" w:rsidRPr="00CB03BE" w:rsidRDefault="00CC2928" w:rsidP="00AA6FD5">
      <w:pPr>
        <w:pStyle w:val="BodyText"/>
        <w:tabs>
          <w:tab w:val="left" w:pos="2238"/>
          <w:tab w:val="left" w:pos="2867"/>
        </w:tabs>
        <w:spacing w:line="360" w:lineRule="auto"/>
        <w:ind w:left="524" w:right="6131"/>
        <w:rPr>
          <w:sz w:val="22"/>
          <w:szCs w:val="22"/>
        </w:rPr>
      </w:pPr>
      <w:r w:rsidRPr="00CB03BE">
        <w:rPr>
          <w:sz w:val="22"/>
          <w:szCs w:val="22"/>
        </w:rPr>
        <w:t>Appendix</w:t>
      </w:r>
      <w:r w:rsidRPr="00CB03BE">
        <w:rPr>
          <w:spacing w:val="-10"/>
          <w:sz w:val="22"/>
          <w:szCs w:val="22"/>
        </w:rPr>
        <w:t xml:space="preserve"> </w:t>
      </w:r>
      <w:r w:rsidRPr="00CB03BE">
        <w:rPr>
          <w:sz w:val="22"/>
          <w:szCs w:val="22"/>
        </w:rPr>
        <w:t>16</w:t>
      </w:r>
      <w:r w:rsidRPr="00CB03BE">
        <w:rPr>
          <w:sz w:val="22"/>
          <w:szCs w:val="22"/>
        </w:rPr>
        <w:tab/>
        <w:t>-</w:t>
      </w:r>
      <w:r w:rsidRPr="00CB03BE">
        <w:rPr>
          <w:sz w:val="22"/>
          <w:szCs w:val="22"/>
        </w:rPr>
        <w:tab/>
        <w:t>Display Screen Equipment Appendix</w:t>
      </w:r>
      <w:r w:rsidRPr="00CB03BE">
        <w:rPr>
          <w:spacing w:val="-10"/>
          <w:sz w:val="22"/>
          <w:szCs w:val="22"/>
        </w:rPr>
        <w:t xml:space="preserve"> </w:t>
      </w:r>
      <w:r w:rsidRPr="00CB03BE">
        <w:rPr>
          <w:sz w:val="22"/>
          <w:szCs w:val="22"/>
        </w:rPr>
        <w:t>17</w:t>
      </w:r>
      <w:r w:rsidRPr="00CB03BE">
        <w:rPr>
          <w:sz w:val="22"/>
          <w:szCs w:val="22"/>
        </w:rPr>
        <w:tab/>
        <w:t>-</w:t>
      </w:r>
      <w:r w:rsidRPr="00CB03BE">
        <w:rPr>
          <w:sz w:val="22"/>
          <w:szCs w:val="22"/>
        </w:rPr>
        <w:tab/>
        <w:t>Vehicles</w:t>
      </w:r>
      <w:r w:rsidR="006B7827">
        <w:rPr>
          <w:sz w:val="22"/>
          <w:szCs w:val="22"/>
        </w:rPr>
        <w:t xml:space="preserve"> on Site</w:t>
      </w:r>
    </w:p>
    <w:p w:rsidR="006B7827" w:rsidRDefault="00CC2928" w:rsidP="006B7827">
      <w:pPr>
        <w:pStyle w:val="BodyText"/>
        <w:tabs>
          <w:tab w:val="left" w:pos="2238"/>
          <w:tab w:val="left" w:pos="2867"/>
        </w:tabs>
        <w:spacing w:line="360" w:lineRule="auto"/>
        <w:ind w:left="522" w:right="567"/>
        <w:rPr>
          <w:sz w:val="22"/>
          <w:szCs w:val="22"/>
        </w:rPr>
      </w:pPr>
      <w:r w:rsidRPr="00CB03BE">
        <w:rPr>
          <w:sz w:val="22"/>
          <w:szCs w:val="22"/>
        </w:rPr>
        <w:t>Appendix</w:t>
      </w:r>
      <w:r w:rsidRPr="00CB03BE">
        <w:rPr>
          <w:spacing w:val="-10"/>
          <w:sz w:val="22"/>
          <w:szCs w:val="22"/>
        </w:rPr>
        <w:t xml:space="preserve"> </w:t>
      </w:r>
      <w:r w:rsidRPr="00CB03BE">
        <w:rPr>
          <w:sz w:val="22"/>
          <w:szCs w:val="22"/>
        </w:rPr>
        <w:t>18</w:t>
      </w:r>
      <w:r w:rsidRPr="00CB03BE">
        <w:rPr>
          <w:sz w:val="22"/>
          <w:szCs w:val="22"/>
        </w:rPr>
        <w:tab/>
        <w:t>-</w:t>
      </w:r>
      <w:r w:rsidRPr="00CB03BE">
        <w:rPr>
          <w:sz w:val="22"/>
          <w:szCs w:val="22"/>
        </w:rPr>
        <w:tab/>
        <w:t xml:space="preserve">Lettings </w:t>
      </w:r>
    </w:p>
    <w:p w:rsidR="006B7827" w:rsidRDefault="00CC2928" w:rsidP="006B7827">
      <w:pPr>
        <w:pStyle w:val="BodyText"/>
        <w:tabs>
          <w:tab w:val="left" w:pos="2238"/>
          <w:tab w:val="left" w:pos="2867"/>
        </w:tabs>
        <w:spacing w:line="360" w:lineRule="auto"/>
        <w:ind w:left="522" w:right="567"/>
        <w:rPr>
          <w:sz w:val="22"/>
          <w:szCs w:val="22"/>
        </w:rPr>
      </w:pPr>
      <w:r w:rsidRPr="00CB03BE">
        <w:rPr>
          <w:sz w:val="22"/>
          <w:szCs w:val="22"/>
        </w:rPr>
        <w:t>Appendix</w:t>
      </w:r>
      <w:r w:rsidRPr="00CB03BE">
        <w:rPr>
          <w:spacing w:val="-10"/>
          <w:sz w:val="22"/>
          <w:szCs w:val="22"/>
        </w:rPr>
        <w:t xml:space="preserve"> </w:t>
      </w:r>
      <w:r w:rsidRPr="00CB03BE">
        <w:rPr>
          <w:sz w:val="22"/>
          <w:szCs w:val="22"/>
        </w:rPr>
        <w:t>19</w:t>
      </w:r>
      <w:r w:rsidRPr="00CB03BE">
        <w:rPr>
          <w:sz w:val="22"/>
          <w:szCs w:val="22"/>
        </w:rPr>
        <w:tab/>
        <w:t>-</w:t>
      </w:r>
      <w:r w:rsidRPr="00CB03BE">
        <w:rPr>
          <w:sz w:val="22"/>
          <w:szCs w:val="22"/>
        </w:rPr>
        <w:tab/>
        <w:t xml:space="preserve">Minibuses </w:t>
      </w:r>
    </w:p>
    <w:p w:rsidR="006B7827" w:rsidRDefault="00CC2928" w:rsidP="006B7827">
      <w:pPr>
        <w:pStyle w:val="BodyText"/>
        <w:tabs>
          <w:tab w:val="left" w:pos="2238"/>
          <w:tab w:val="left" w:pos="2867"/>
        </w:tabs>
        <w:spacing w:line="360" w:lineRule="auto"/>
        <w:ind w:left="522" w:right="567"/>
        <w:rPr>
          <w:sz w:val="22"/>
          <w:szCs w:val="22"/>
        </w:rPr>
      </w:pPr>
      <w:r w:rsidRPr="00CB03BE">
        <w:rPr>
          <w:sz w:val="22"/>
          <w:szCs w:val="22"/>
        </w:rPr>
        <w:t>Appendix</w:t>
      </w:r>
      <w:r w:rsidRPr="00CB03BE">
        <w:rPr>
          <w:spacing w:val="-10"/>
          <w:sz w:val="22"/>
          <w:szCs w:val="22"/>
        </w:rPr>
        <w:t xml:space="preserve"> </w:t>
      </w:r>
      <w:r w:rsidRPr="00CB03BE">
        <w:rPr>
          <w:sz w:val="22"/>
          <w:szCs w:val="22"/>
        </w:rPr>
        <w:t>20</w:t>
      </w:r>
      <w:r w:rsidRPr="00CB03BE">
        <w:rPr>
          <w:sz w:val="22"/>
          <w:szCs w:val="22"/>
        </w:rPr>
        <w:tab/>
        <w:t>-</w:t>
      </w:r>
      <w:r w:rsidRPr="00CB03BE">
        <w:rPr>
          <w:sz w:val="22"/>
          <w:szCs w:val="22"/>
        </w:rPr>
        <w:tab/>
        <w:t xml:space="preserve">Stress </w:t>
      </w:r>
      <w:r w:rsidR="006B7827">
        <w:rPr>
          <w:sz w:val="22"/>
          <w:szCs w:val="22"/>
        </w:rPr>
        <w:t>/ Wellbeing</w:t>
      </w:r>
    </w:p>
    <w:p w:rsidR="001C6928" w:rsidRPr="00CB03BE" w:rsidRDefault="00CC2928" w:rsidP="006B7827">
      <w:pPr>
        <w:pStyle w:val="BodyText"/>
        <w:tabs>
          <w:tab w:val="left" w:pos="2238"/>
          <w:tab w:val="left" w:pos="2867"/>
        </w:tabs>
        <w:spacing w:line="360" w:lineRule="auto"/>
        <w:ind w:left="522" w:right="567"/>
        <w:rPr>
          <w:sz w:val="22"/>
          <w:szCs w:val="22"/>
        </w:rPr>
      </w:pPr>
      <w:r w:rsidRPr="00CB03BE">
        <w:rPr>
          <w:sz w:val="22"/>
          <w:szCs w:val="22"/>
        </w:rPr>
        <w:t>Appendix</w:t>
      </w:r>
      <w:r w:rsidRPr="00CB03BE">
        <w:rPr>
          <w:spacing w:val="-10"/>
          <w:sz w:val="22"/>
          <w:szCs w:val="22"/>
        </w:rPr>
        <w:t xml:space="preserve"> </w:t>
      </w:r>
      <w:r w:rsidRPr="00CB03BE">
        <w:rPr>
          <w:sz w:val="22"/>
          <w:szCs w:val="22"/>
        </w:rPr>
        <w:t>21</w:t>
      </w:r>
      <w:r w:rsidRPr="00CB03BE">
        <w:rPr>
          <w:sz w:val="22"/>
          <w:szCs w:val="22"/>
        </w:rPr>
        <w:tab/>
        <w:t>-</w:t>
      </w:r>
      <w:r w:rsidRPr="00CB03BE">
        <w:rPr>
          <w:sz w:val="22"/>
          <w:szCs w:val="22"/>
        </w:rPr>
        <w:tab/>
        <w:t>Legionella</w:t>
      </w:r>
    </w:p>
    <w:p w:rsidR="001C6928" w:rsidRPr="00CB03BE" w:rsidRDefault="00CC2928" w:rsidP="00AA6FD5">
      <w:pPr>
        <w:pStyle w:val="BodyText"/>
        <w:tabs>
          <w:tab w:val="left" w:pos="2238"/>
          <w:tab w:val="left" w:pos="2867"/>
        </w:tabs>
        <w:spacing w:line="360" w:lineRule="auto"/>
        <w:ind w:left="524" w:right="6956"/>
        <w:rPr>
          <w:sz w:val="22"/>
          <w:szCs w:val="22"/>
        </w:rPr>
      </w:pPr>
      <w:r w:rsidRPr="00CB03BE">
        <w:rPr>
          <w:sz w:val="22"/>
          <w:szCs w:val="22"/>
        </w:rPr>
        <w:t>Appendix</w:t>
      </w:r>
      <w:r w:rsidRPr="00CB03BE">
        <w:rPr>
          <w:spacing w:val="-4"/>
          <w:sz w:val="22"/>
          <w:szCs w:val="22"/>
        </w:rPr>
        <w:t xml:space="preserve"> </w:t>
      </w:r>
      <w:r w:rsidRPr="00CB03BE">
        <w:rPr>
          <w:sz w:val="22"/>
          <w:szCs w:val="22"/>
        </w:rPr>
        <w:t>22</w:t>
      </w:r>
      <w:r w:rsidRPr="00CB03BE">
        <w:rPr>
          <w:sz w:val="22"/>
          <w:szCs w:val="22"/>
        </w:rPr>
        <w:tab/>
        <w:t>-</w:t>
      </w:r>
      <w:r w:rsidRPr="00CB03BE">
        <w:rPr>
          <w:sz w:val="22"/>
          <w:szCs w:val="22"/>
        </w:rPr>
        <w:tab/>
        <w:t xml:space="preserve">School </w:t>
      </w:r>
      <w:r w:rsidRPr="00CB03BE">
        <w:rPr>
          <w:spacing w:val="-3"/>
          <w:sz w:val="22"/>
          <w:szCs w:val="22"/>
        </w:rPr>
        <w:t xml:space="preserve">Swimming </w:t>
      </w:r>
      <w:r w:rsidRPr="00CB03BE">
        <w:rPr>
          <w:sz w:val="22"/>
          <w:szCs w:val="22"/>
        </w:rPr>
        <w:t>Appendix</w:t>
      </w:r>
      <w:r w:rsidRPr="00CB03BE">
        <w:rPr>
          <w:spacing w:val="-4"/>
          <w:sz w:val="22"/>
          <w:szCs w:val="22"/>
        </w:rPr>
        <w:t xml:space="preserve"> </w:t>
      </w:r>
      <w:r w:rsidRPr="00CB03BE">
        <w:rPr>
          <w:sz w:val="22"/>
          <w:szCs w:val="22"/>
        </w:rPr>
        <w:t>23</w:t>
      </w:r>
      <w:r w:rsidRPr="00CB03BE">
        <w:rPr>
          <w:sz w:val="22"/>
          <w:szCs w:val="22"/>
        </w:rPr>
        <w:tab/>
        <w:t>-</w:t>
      </w:r>
      <w:r w:rsidRPr="00CB03BE">
        <w:rPr>
          <w:sz w:val="22"/>
          <w:szCs w:val="22"/>
        </w:rPr>
        <w:tab/>
        <w:t>Work</w:t>
      </w:r>
      <w:r w:rsidRPr="00CB03BE">
        <w:rPr>
          <w:spacing w:val="-3"/>
          <w:sz w:val="22"/>
          <w:szCs w:val="22"/>
        </w:rPr>
        <w:t xml:space="preserve"> </w:t>
      </w:r>
      <w:r w:rsidRPr="00CB03BE">
        <w:rPr>
          <w:sz w:val="22"/>
          <w:szCs w:val="22"/>
        </w:rPr>
        <w:t>Experience</w:t>
      </w:r>
    </w:p>
    <w:p w:rsidR="001C6928" w:rsidRDefault="001C6928">
      <w:pPr>
        <w:spacing w:line="360" w:lineRule="auto"/>
        <w:sectPr w:rsidR="001C6928">
          <w:headerReference w:type="default" r:id="rId12"/>
          <w:pgSz w:w="11930" w:h="16860"/>
          <w:pgMar w:top="1020" w:right="180" w:bottom="280" w:left="200" w:header="723" w:footer="0" w:gutter="0"/>
          <w:cols w:space="720"/>
        </w:sectPr>
      </w:pPr>
    </w:p>
    <w:p w:rsidR="001C6928" w:rsidRDefault="00AD2A37">
      <w:pPr>
        <w:pStyle w:val="BodyText"/>
        <w:spacing w:before="6"/>
        <w:rPr>
          <w:sz w:val="15"/>
        </w:rPr>
      </w:pPr>
      <w:r w:rsidRPr="00C014DC">
        <w:rPr>
          <w:b/>
          <w:bCs/>
          <w:noProof/>
        </w:rPr>
        <w:lastRenderedPageBreak/>
        <mc:AlternateContent>
          <mc:Choice Requires="wpg">
            <w:drawing>
              <wp:anchor distT="0" distB="0" distL="0" distR="0" simplePos="0" relativeHeight="251669504" behindDoc="0" locked="0" layoutInCell="1" allowOverlap="1" wp14:anchorId="365DB77E" wp14:editId="4455277A">
                <wp:simplePos x="0" y="0"/>
                <wp:positionH relativeFrom="page">
                  <wp:posOffset>1563433</wp:posOffset>
                </wp:positionH>
                <wp:positionV relativeFrom="paragraph">
                  <wp:posOffset>186802</wp:posOffset>
                </wp:positionV>
                <wp:extent cx="3575685" cy="283845"/>
                <wp:effectExtent l="635" t="3175" r="0" b="0"/>
                <wp:wrapTopAndBottom/>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83845"/>
                          <a:chOff x="2611" y="380"/>
                          <a:chExt cx="5631" cy="447"/>
                        </a:xfrm>
                      </wpg:grpSpPr>
                      <pic:pic xmlns:pic="http://schemas.openxmlformats.org/drawingml/2006/picture">
                        <pic:nvPicPr>
                          <pic:cNvPr id="213"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11" y="379"/>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Text Box 212"/>
                        <wps:cNvSpPr txBox="1">
                          <a:spLocks noChangeArrowheads="1"/>
                        </wps:cNvSpPr>
                        <wps:spPr bwMode="auto">
                          <a:xfrm>
                            <a:off x="2611" y="379"/>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3F100F" w:rsidRDefault="00AD2A37" w:rsidP="00AD2A37">
                              <w:pPr>
                                <w:spacing w:before="85"/>
                                <w:ind w:left="1592"/>
                                <w:rPr>
                                  <w:rFonts w:cstheme="minorHAnsi"/>
                                  <w:b/>
                                  <w:sz w:val="28"/>
                                  <w:szCs w:val="28"/>
                                </w:rPr>
                              </w:pPr>
                              <w:r w:rsidRPr="003F100F">
                                <w:rPr>
                                  <w:rFonts w:cstheme="minorHAnsi"/>
                                  <w:b/>
                                  <w:sz w:val="28"/>
                                  <w:szCs w:val="28"/>
                                </w:rPr>
                                <w:t>RISK ASSESSMENTS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DB77E" id="Group 212" o:spid="_x0000_s1028" style="position:absolute;margin-left:123.1pt;margin-top:14.7pt;width:281.55pt;height:22.35pt;z-index:251669504;mso-wrap-distance-left:0;mso-wrap-distance-right:0;mso-position-horizontal-relative:page" coordorigin="2611,380" coordsize="5631,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9" type="#_x0000_t75" style="position:absolute;left:2611;top:379;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">
                  <v:imagedata r:id="rId14" o:title=""/>
                </v:shape>
                <v:shape id="Text Box 212" o:spid="_x0000_s1030" type="#_x0000_t202" style="position:absolute;left:2611;top:379;width:5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AD2A37" w:rsidRPr="003F100F" w:rsidRDefault="00AD2A37" w:rsidP="00AD2A37">
                        <w:pPr>
                          <w:spacing w:before="85"/>
                          <w:ind w:left="1592"/>
                          <w:rPr>
                            <w:rFonts w:cstheme="minorHAnsi"/>
                            <w:b/>
                            <w:sz w:val="28"/>
                            <w:szCs w:val="28"/>
                          </w:rPr>
                        </w:pPr>
                        <w:r w:rsidRPr="003F100F">
                          <w:rPr>
                            <w:rFonts w:cstheme="minorHAnsi"/>
                            <w:b/>
                            <w:sz w:val="28"/>
                            <w:szCs w:val="28"/>
                          </w:rPr>
                          <w:t>RISK ASSESSMENTS</w:t>
                        </w:r>
                      </w:p>
                    </w:txbxContent>
                  </v:textbox>
                </v:shape>
                <w10:wrap type="topAndBottom" anchorx="page"/>
              </v:group>
            </w:pict>
          </mc:Fallback>
        </mc:AlternateContent>
      </w:r>
    </w:p>
    <w:p w:rsidR="001C6928" w:rsidRDefault="001C6928">
      <w:pPr>
        <w:pStyle w:val="BodyText"/>
        <w:ind w:left="2401"/>
        <w:rPr>
          <w:sz w:val="20"/>
        </w:rPr>
      </w:pPr>
    </w:p>
    <w:p w:rsidR="001C6928" w:rsidRDefault="001C6928">
      <w:pPr>
        <w:pStyle w:val="BodyText"/>
        <w:spacing w:before="1"/>
        <w:rPr>
          <w:sz w:val="23"/>
        </w:rPr>
      </w:pPr>
    </w:p>
    <w:p w:rsidR="001C6928" w:rsidRPr="002D47C7" w:rsidRDefault="00CC2928">
      <w:pPr>
        <w:pStyle w:val="Heading2"/>
        <w:spacing w:before="44"/>
        <w:rPr>
          <w:sz w:val="24"/>
          <w:szCs w:val="24"/>
        </w:rPr>
      </w:pPr>
      <w:r w:rsidRPr="002D47C7">
        <w:rPr>
          <w:sz w:val="24"/>
          <w:szCs w:val="24"/>
        </w:rPr>
        <w:t>General Risk Assessments</w:t>
      </w:r>
    </w:p>
    <w:p w:rsidR="001C6928" w:rsidRDefault="001C6928">
      <w:pPr>
        <w:pStyle w:val="BodyText"/>
        <w:spacing w:before="5"/>
        <w:rPr>
          <w:b/>
          <w:sz w:val="28"/>
        </w:rPr>
      </w:pPr>
    </w:p>
    <w:p w:rsidR="001C6928" w:rsidRPr="002D47C7" w:rsidRDefault="00CC2928" w:rsidP="002D47C7">
      <w:pPr>
        <w:pStyle w:val="BodyText"/>
        <w:spacing w:line="276" w:lineRule="auto"/>
        <w:ind w:left="527" w:right="851"/>
        <w:jc w:val="both"/>
        <w:rPr>
          <w:sz w:val="22"/>
          <w:szCs w:val="22"/>
        </w:rPr>
      </w:pPr>
      <w:r w:rsidRPr="002D47C7">
        <w:rPr>
          <w:sz w:val="22"/>
          <w:szCs w:val="22"/>
        </w:rPr>
        <w:t xml:space="preserve">The school conducts and documents risk assessments for all activities presenting a significant risk. These are co-ordinated by the relevant member of </w:t>
      </w:r>
      <w:r w:rsidR="0031171A" w:rsidRPr="002D47C7">
        <w:rPr>
          <w:sz w:val="22"/>
          <w:szCs w:val="22"/>
        </w:rPr>
        <w:t>staff</w:t>
      </w:r>
      <w:r w:rsidRPr="002D47C7">
        <w:rPr>
          <w:sz w:val="22"/>
          <w:szCs w:val="22"/>
        </w:rPr>
        <w:t xml:space="preserve">/Head of Operations following guidance contained in the </w:t>
      </w:r>
      <w:hyperlink r:id="rId15" w:history="1">
        <w:r w:rsidRPr="002D47C7">
          <w:rPr>
            <w:rStyle w:val="Hyperlink"/>
            <w:sz w:val="22"/>
            <w:szCs w:val="22"/>
            <w:u w:color="0000FF"/>
          </w:rPr>
          <w:t>Education Health and Safety Manual</w:t>
        </w:r>
      </w:hyperlink>
      <w:r w:rsidRPr="002D47C7">
        <w:rPr>
          <w:color w:val="0000FF"/>
          <w:sz w:val="22"/>
          <w:szCs w:val="22"/>
        </w:rPr>
        <w:t xml:space="preserve"> </w:t>
      </w:r>
      <w:r w:rsidRPr="002D47C7">
        <w:rPr>
          <w:sz w:val="22"/>
          <w:szCs w:val="22"/>
        </w:rPr>
        <w:t xml:space="preserve">and </w:t>
      </w:r>
      <w:proofErr w:type="gramStart"/>
      <w:r w:rsidRPr="002D47C7">
        <w:rPr>
          <w:sz w:val="22"/>
          <w:szCs w:val="22"/>
        </w:rPr>
        <w:t>are approved</w:t>
      </w:r>
      <w:proofErr w:type="gramEnd"/>
      <w:r w:rsidRPr="002D47C7">
        <w:rPr>
          <w:sz w:val="22"/>
          <w:szCs w:val="22"/>
        </w:rPr>
        <w:t xml:space="preserve"> by the </w:t>
      </w:r>
      <w:r w:rsidR="0031171A" w:rsidRPr="002D47C7">
        <w:rPr>
          <w:sz w:val="22"/>
          <w:szCs w:val="22"/>
        </w:rPr>
        <w:t xml:space="preserve">Executive </w:t>
      </w:r>
      <w:r w:rsidR="002D47C7">
        <w:rPr>
          <w:sz w:val="22"/>
          <w:szCs w:val="22"/>
        </w:rPr>
        <w:t>Head/Head of School.</w:t>
      </w:r>
    </w:p>
    <w:p w:rsidR="001C6928" w:rsidRPr="002D47C7" w:rsidRDefault="001C6928" w:rsidP="002D47C7">
      <w:pPr>
        <w:pStyle w:val="BodyText"/>
        <w:spacing w:before="7" w:line="276" w:lineRule="auto"/>
        <w:ind w:right="851"/>
        <w:rPr>
          <w:sz w:val="22"/>
          <w:szCs w:val="22"/>
        </w:rPr>
      </w:pPr>
    </w:p>
    <w:p w:rsidR="001C6928" w:rsidRPr="002D47C7" w:rsidRDefault="00CC2928" w:rsidP="002D47C7">
      <w:pPr>
        <w:pStyle w:val="BodyText"/>
        <w:spacing w:before="52" w:line="276" w:lineRule="auto"/>
        <w:ind w:left="527" w:right="851"/>
        <w:rPr>
          <w:sz w:val="22"/>
          <w:szCs w:val="22"/>
        </w:rPr>
      </w:pPr>
      <w:r w:rsidRPr="002D47C7">
        <w:rPr>
          <w:sz w:val="22"/>
          <w:szCs w:val="22"/>
        </w:rPr>
        <w:t xml:space="preserve">Risk assessments are available for all staff to view and </w:t>
      </w:r>
      <w:proofErr w:type="gramStart"/>
      <w:r w:rsidRPr="002D47C7">
        <w:rPr>
          <w:sz w:val="22"/>
          <w:szCs w:val="22"/>
        </w:rPr>
        <w:t>are held</w:t>
      </w:r>
      <w:proofErr w:type="gramEnd"/>
      <w:r w:rsidRPr="002D47C7">
        <w:rPr>
          <w:sz w:val="22"/>
          <w:szCs w:val="22"/>
        </w:rPr>
        <w:t xml:space="preserve"> centrally in </w:t>
      </w:r>
      <w:r w:rsidR="002D47C7">
        <w:rPr>
          <w:sz w:val="22"/>
          <w:szCs w:val="22"/>
        </w:rPr>
        <w:t xml:space="preserve">a file in </w:t>
      </w:r>
      <w:r w:rsidRPr="002D47C7">
        <w:rPr>
          <w:sz w:val="22"/>
          <w:szCs w:val="22"/>
        </w:rPr>
        <w:t xml:space="preserve">the </w:t>
      </w:r>
      <w:r w:rsidR="0031171A" w:rsidRPr="002D47C7">
        <w:rPr>
          <w:sz w:val="22"/>
          <w:szCs w:val="22"/>
        </w:rPr>
        <w:t xml:space="preserve">main </w:t>
      </w:r>
      <w:r w:rsidRPr="002D47C7">
        <w:rPr>
          <w:sz w:val="22"/>
          <w:szCs w:val="22"/>
        </w:rPr>
        <w:t>office an</w:t>
      </w:r>
      <w:r w:rsidR="0031171A" w:rsidRPr="002D47C7">
        <w:rPr>
          <w:sz w:val="22"/>
          <w:szCs w:val="22"/>
        </w:rPr>
        <w:t>d in the Teachers shared area (</w:t>
      </w:r>
      <w:proofErr w:type="spellStart"/>
      <w:r w:rsidR="0031171A" w:rsidRPr="002D47C7">
        <w:rPr>
          <w:sz w:val="22"/>
          <w:szCs w:val="22"/>
        </w:rPr>
        <w:t>T</w:t>
      </w:r>
      <w:r w:rsidRPr="002D47C7">
        <w:rPr>
          <w:sz w:val="22"/>
          <w:szCs w:val="22"/>
        </w:rPr>
        <w:t>Drive</w:t>
      </w:r>
      <w:proofErr w:type="spellEnd"/>
      <w:r w:rsidRPr="002D47C7">
        <w:rPr>
          <w:sz w:val="22"/>
          <w:szCs w:val="22"/>
        </w:rPr>
        <w:t xml:space="preserve">). These assessments </w:t>
      </w:r>
      <w:proofErr w:type="gramStart"/>
      <w:r w:rsidRPr="002D47C7">
        <w:rPr>
          <w:sz w:val="22"/>
          <w:szCs w:val="22"/>
        </w:rPr>
        <w:t>will be reviewed</w:t>
      </w:r>
      <w:proofErr w:type="gramEnd"/>
      <w:r w:rsidRPr="002D47C7">
        <w:rPr>
          <w:sz w:val="22"/>
          <w:szCs w:val="22"/>
        </w:rPr>
        <w:t xml:space="preserve"> on an annual basis or when the work activity changes, whichever is the soonest. Staff </w:t>
      </w:r>
      <w:proofErr w:type="gramStart"/>
      <w:r w:rsidRPr="002D47C7">
        <w:rPr>
          <w:sz w:val="22"/>
          <w:szCs w:val="22"/>
        </w:rPr>
        <w:t>will be made</w:t>
      </w:r>
      <w:proofErr w:type="gramEnd"/>
      <w:r w:rsidRPr="002D47C7">
        <w:rPr>
          <w:sz w:val="22"/>
          <w:szCs w:val="22"/>
        </w:rPr>
        <w:t xml:space="preserve"> aware of any changes to risk assessments relating to their work.</w:t>
      </w:r>
    </w:p>
    <w:p w:rsidR="001C6928" w:rsidRPr="002D47C7" w:rsidRDefault="001C6928" w:rsidP="002D47C7">
      <w:pPr>
        <w:pStyle w:val="BodyText"/>
        <w:spacing w:line="276" w:lineRule="auto"/>
        <w:ind w:right="851"/>
        <w:rPr>
          <w:sz w:val="22"/>
          <w:szCs w:val="22"/>
        </w:rPr>
      </w:pPr>
    </w:p>
    <w:p w:rsidR="001C6928" w:rsidRPr="002D47C7" w:rsidRDefault="00CC2928" w:rsidP="002D47C7">
      <w:pPr>
        <w:pStyle w:val="Heading2"/>
        <w:spacing w:before="1" w:line="276" w:lineRule="auto"/>
        <w:ind w:right="851"/>
        <w:rPr>
          <w:sz w:val="24"/>
          <w:szCs w:val="24"/>
        </w:rPr>
      </w:pPr>
      <w:r w:rsidRPr="002D47C7">
        <w:rPr>
          <w:sz w:val="24"/>
          <w:szCs w:val="24"/>
        </w:rPr>
        <w:t>Individual Risk Assessments</w:t>
      </w:r>
    </w:p>
    <w:p w:rsidR="001C6928" w:rsidRPr="002D47C7" w:rsidRDefault="001C6928" w:rsidP="002D47C7">
      <w:pPr>
        <w:pStyle w:val="BodyText"/>
        <w:spacing w:line="276" w:lineRule="auto"/>
        <w:ind w:right="851"/>
        <w:rPr>
          <w:b/>
          <w:sz w:val="22"/>
          <w:szCs w:val="22"/>
        </w:rPr>
      </w:pPr>
    </w:p>
    <w:p w:rsidR="001C6928" w:rsidRPr="002D47C7" w:rsidRDefault="00CC2928" w:rsidP="002D47C7">
      <w:pPr>
        <w:pStyle w:val="BodyText"/>
        <w:spacing w:line="276" w:lineRule="auto"/>
        <w:ind w:left="527" w:right="851"/>
        <w:rPr>
          <w:sz w:val="22"/>
          <w:szCs w:val="22"/>
        </w:rPr>
      </w:pPr>
      <w:r w:rsidRPr="002D47C7">
        <w:rPr>
          <w:sz w:val="22"/>
          <w:szCs w:val="22"/>
        </w:rPr>
        <w:t xml:space="preserve">Specific assessments relating to staff member(s) or pupil(s) </w:t>
      </w:r>
      <w:proofErr w:type="gramStart"/>
      <w:r w:rsidRPr="002D47C7">
        <w:rPr>
          <w:sz w:val="22"/>
          <w:szCs w:val="22"/>
        </w:rPr>
        <w:t>are held</w:t>
      </w:r>
      <w:proofErr w:type="gramEnd"/>
      <w:r w:rsidRPr="002D47C7">
        <w:rPr>
          <w:sz w:val="22"/>
          <w:szCs w:val="22"/>
        </w:rPr>
        <w:t xml:space="preserve"> on that individual’s file and will be undertaken by the relevant line manager/class teacher. Such risk assessments </w:t>
      </w:r>
      <w:proofErr w:type="gramStart"/>
      <w:r w:rsidRPr="002D47C7">
        <w:rPr>
          <w:sz w:val="22"/>
          <w:szCs w:val="22"/>
        </w:rPr>
        <w:t>will be reviewed</w:t>
      </w:r>
      <w:proofErr w:type="gramEnd"/>
      <w:r w:rsidRPr="002D47C7">
        <w:rPr>
          <w:sz w:val="22"/>
          <w:szCs w:val="22"/>
        </w:rPr>
        <w:t xml:space="preserve"> regularly and at least on an annual basis.</w:t>
      </w:r>
    </w:p>
    <w:p w:rsidR="001C6928" w:rsidRPr="002D47C7" w:rsidRDefault="001C6928" w:rsidP="002D47C7">
      <w:pPr>
        <w:pStyle w:val="BodyText"/>
        <w:spacing w:before="12" w:line="276" w:lineRule="auto"/>
        <w:ind w:right="851"/>
        <w:rPr>
          <w:sz w:val="22"/>
          <w:szCs w:val="22"/>
        </w:rPr>
      </w:pPr>
    </w:p>
    <w:p w:rsidR="001C6928" w:rsidRPr="002D47C7" w:rsidRDefault="00CC2928" w:rsidP="002D47C7">
      <w:pPr>
        <w:pStyle w:val="BodyText"/>
        <w:spacing w:line="276" w:lineRule="auto"/>
        <w:ind w:left="527" w:right="851"/>
        <w:rPr>
          <w:sz w:val="22"/>
          <w:szCs w:val="22"/>
        </w:rPr>
      </w:pPr>
      <w:r w:rsidRPr="002D47C7">
        <w:rPr>
          <w:sz w:val="22"/>
          <w:szCs w:val="22"/>
        </w:rPr>
        <w:t xml:space="preserve">It is the responsibility of all staff to inform their line manager of any medical conditions (including pregnancy) which may </w:t>
      </w:r>
      <w:proofErr w:type="gramStart"/>
      <w:r w:rsidRPr="002D47C7">
        <w:rPr>
          <w:sz w:val="22"/>
          <w:szCs w:val="22"/>
        </w:rPr>
        <w:t>impact</w:t>
      </w:r>
      <w:proofErr w:type="gramEnd"/>
      <w:r w:rsidRPr="002D47C7">
        <w:rPr>
          <w:sz w:val="22"/>
          <w:szCs w:val="22"/>
        </w:rPr>
        <w:t xml:space="preserve"> upon their work.</w:t>
      </w:r>
    </w:p>
    <w:p w:rsidR="001C6928" w:rsidRPr="002D47C7" w:rsidRDefault="001C6928" w:rsidP="002D47C7">
      <w:pPr>
        <w:pStyle w:val="BodyText"/>
        <w:spacing w:line="276" w:lineRule="auto"/>
        <w:ind w:right="851"/>
        <w:rPr>
          <w:sz w:val="22"/>
          <w:szCs w:val="22"/>
        </w:rPr>
      </w:pPr>
    </w:p>
    <w:p w:rsidR="001C6928" w:rsidRPr="002D47C7" w:rsidRDefault="00CC2928" w:rsidP="002D47C7">
      <w:pPr>
        <w:pStyle w:val="Heading2"/>
        <w:spacing w:line="276" w:lineRule="auto"/>
        <w:ind w:right="851"/>
        <w:rPr>
          <w:sz w:val="24"/>
          <w:szCs w:val="24"/>
        </w:rPr>
      </w:pPr>
      <w:r w:rsidRPr="002D47C7">
        <w:rPr>
          <w:sz w:val="24"/>
          <w:szCs w:val="24"/>
        </w:rPr>
        <w:t>Curriculum Activities</w:t>
      </w:r>
    </w:p>
    <w:p w:rsidR="001C6928" w:rsidRPr="002D47C7" w:rsidRDefault="001C6928" w:rsidP="002D47C7">
      <w:pPr>
        <w:pStyle w:val="BodyText"/>
        <w:spacing w:line="276" w:lineRule="auto"/>
        <w:ind w:right="851"/>
        <w:rPr>
          <w:b/>
          <w:sz w:val="22"/>
          <w:szCs w:val="22"/>
        </w:rPr>
      </w:pPr>
    </w:p>
    <w:p w:rsidR="001C6928" w:rsidRPr="002D47C7" w:rsidRDefault="00CC2928" w:rsidP="002D47C7">
      <w:pPr>
        <w:pStyle w:val="BodyText"/>
        <w:spacing w:line="276" w:lineRule="auto"/>
        <w:ind w:left="527" w:right="851"/>
        <w:rPr>
          <w:sz w:val="22"/>
          <w:szCs w:val="22"/>
        </w:rPr>
      </w:pPr>
      <w:proofErr w:type="gramStart"/>
      <w:r w:rsidRPr="002D47C7">
        <w:rPr>
          <w:sz w:val="22"/>
          <w:szCs w:val="22"/>
        </w:rPr>
        <w:t xml:space="preserve">Risk assessments for curriculum activities will be carried out by relevant </w:t>
      </w:r>
      <w:r w:rsidR="0031171A" w:rsidRPr="002D47C7">
        <w:rPr>
          <w:sz w:val="22"/>
          <w:szCs w:val="22"/>
        </w:rPr>
        <w:t>Middle/Curriculum Leaders</w:t>
      </w:r>
      <w:r w:rsidRPr="002D47C7">
        <w:rPr>
          <w:sz w:val="22"/>
          <w:szCs w:val="22"/>
        </w:rPr>
        <w:t xml:space="preserve"> using the relevant codes of practice and model risk assessments detailed below</w:t>
      </w:r>
      <w:proofErr w:type="gramEnd"/>
      <w:r w:rsidRPr="002D47C7">
        <w:rPr>
          <w:sz w:val="22"/>
          <w:szCs w:val="22"/>
        </w:rPr>
        <w:t>.</w:t>
      </w:r>
    </w:p>
    <w:p w:rsidR="001C6928" w:rsidRPr="002D47C7" w:rsidRDefault="001C6928" w:rsidP="002D47C7">
      <w:pPr>
        <w:pStyle w:val="BodyText"/>
        <w:spacing w:line="276" w:lineRule="auto"/>
        <w:ind w:right="851"/>
        <w:rPr>
          <w:sz w:val="22"/>
          <w:szCs w:val="22"/>
        </w:rPr>
      </w:pPr>
    </w:p>
    <w:p w:rsidR="001C6928" w:rsidRPr="002D47C7" w:rsidRDefault="00CC2928" w:rsidP="002D47C7">
      <w:pPr>
        <w:pStyle w:val="BodyText"/>
        <w:spacing w:line="276" w:lineRule="auto"/>
        <w:ind w:left="527" w:right="851"/>
        <w:rPr>
          <w:sz w:val="22"/>
          <w:szCs w:val="22"/>
        </w:rPr>
      </w:pPr>
      <w:r w:rsidRPr="002D47C7">
        <w:rPr>
          <w:sz w:val="22"/>
          <w:szCs w:val="22"/>
        </w:rPr>
        <w:t xml:space="preserve">Whenever a new course </w:t>
      </w:r>
      <w:proofErr w:type="gramStart"/>
      <w:r w:rsidRPr="002D47C7">
        <w:rPr>
          <w:sz w:val="22"/>
          <w:szCs w:val="22"/>
        </w:rPr>
        <w:t>is adopted</w:t>
      </w:r>
      <w:proofErr w:type="gramEnd"/>
      <w:r w:rsidRPr="002D47C7">
        <w:rPr>
          <w:sz w:val="22"/>
          <w:szCs w:val="22"/>
        </w:rPr>
        <w:t xml:space="preserve"> or developed all activities are checked against these and significant findings incorporated into text in daily use.</w:t>
      </w:r>
    </w:p>
    <w:p w:rsidR="001C6928" w:rsidRPr="002D47C7" w:rsidRDefault="001C6928" w:rsidP="002D47C7">
      <w:pPr>
        <w:pStyle w:val="BodyText"/>
        <w:spacing w:before="8" w:line="276" w:lineRule="auto"/>
        <w:ind w:right="851"/>
        <w:rPr>
          <w:sz w:val="22"/>
          <w:szCs w:val="22"/>
        </w:rPr>
      </w:pPr>
    </w:p>
    <w:p w:rsidR="001C6928" w:rsidRPr="002D47C7" w:rsidRDefault="00CC2928" w:rsidP="002D47C7">
      <w:pPr>
        <w:pStyle w:val="BodyText"/>
        <w:spacing w:line="276" w:lineRule="auto"/>
        <w:ind w:left="527" w:right="851"/>
        <w:rPr>
          <w:sz w:val="22"/>
          <w:szCs w:val="22"/>
        </w:rPr>
      </w:pPr>
      <w:r w:rsidRPr="002D47C7">
        <w:rPr>
          <w:sz w:val="22"/>
          <w:szCs w:val="22"/>
        </w:rPr>
        <w:t xml:space="preserve">All </w:t>
      </w:r>
      <w:r w:rsidR="006B7827">
        <w:rPr>
          <w:sz w:val="22"/>
          <w:szCs w:val="22"/>
        </w:rPr>
        <w:t>HCC</w:t>
      </w:r>
      <w:r w:rsidRPr="002D47C7">
        <w:rPr>
          <w:sz w:val="22"/>
          <w:szCs w:val="22"/>
        </w:rPr>
        <w:t xml:space="preserve"> schools have a subscription to CLEAPSS</w:t>
      </w:r>
      <w:r w:rsidRPr="002D47C7">
        <w:rPr>
          <w:position w:val="8"/>
          <w:sz w:val="22"/>
          <w:szCs w:val="22"/>
        </w:rPr>
        <w:t xml:space="preserve">2 </w:t>
      </w:r>
      <w:r w:rsidRPr="002D47C7">
        <w:rPr>
          <w:sz w:val="22"/>
          <w:szCs w:val="22"/>
        </w:rPr>
        <w:t xml:space="preserve">and their publications </w:t>
      </w:r>
      <w:proofErr w:type="gramStart"/>
      <w:r w:rsidRPr="002D47C7">
        <w:rPr>
          <w:sz w:val="22"/>
          <w:szCs w:val="22"/>
        </w:rPr>
        <w:t>are used</w:t>
      </w:r>
      <w:proofErr w:type="gramEnd"/>
      <w:r w:rsidRPr="002D47C7">
        <w:rPr>
          <w:sz w:val="22"/>
          <w:szCs w:val="22"/>
        </w:rPr>
        <w:t xml:space="preserve"> as sources of model risk assessment with science and DT.</w:t>
      </w:r>
    </w:p>
    <w:p w:rsidR="001C6928" w:rsidRPr="002D47C7" w:rsidRDefault="001C6928" w:rsidP="002D47C7">
      <w:pPr>
        <w:pStyle w:val="BodyText"/>
        <w:spacing w:line="276" w:lineRule="auto"/>
        <w:ind w:right="851"/>
        <w:rPr>
          <w:sz w:val="22"/>
          <w:szCs w:val="22"/>
        </w:rPr>
      </w:pPr>
    </w:p>
    <w:p w:rsidR="001C6928" w:rsidRPr="002D47C7" w:rsidRDefault="001C6928" w:rsidP="002D47C7">
      <w:pPr>
        <w:pStyle w:val="BodyText"/>
        <w:spacing w:line="276" w:lineRule="auto"/>
        <w:ind w:right="851"/>
        <w:rPr>
          <w:sz w:val="22"/>
          <w:szCs w:val="22"/>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C3763C">
      <w:pPr>
        <w:pStyle w:val="BodyText"/>
        <w:spacing w:before="8"/>
        <w:rPr>
          <w:sz w:val="27"/>
        </w:rPr>
      </w:pPr>
      <w:r>
        <w:rPr>
          <w:noProof/>
          <w:lang w:bidi="ar-SA"/>
        </w:rPr>
        <mc:AlternateContent>
          <mc:Choice Requires="wps">
            <w:drawing>
              <wp:anchor distT="0" distB="0" distL="0" distR="0" simplePos="0" relativeHeight="251646976" behindDoc="1" locked="0" layoutInCell="1" allowOverlap="1">
                <wp:simplePos x="0" y="0"/>
                <wp:positionH relativeFrom="page">
                  <wp:posOffset>190500</wp:posOffset>
                </wp:positionH>
                <wp:positionV relativeFrom="paragraph">
                  <wp:posOffset>243205</wp:posOffset>
                </wp:positionV>
                <wp:extent cx="1828800" cy="0"/>
                <wp:effectExtent l="9525" t="5715" r="9525" b="13335"/>
                <wp:wrapTopAndBottom/>
                <wp:docPr id="9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BA7C" id="Line 8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9.15pt" to="15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w/HgIAAEMEAAAOAAAAZHJzL2Uyb0RvYy54bWysU8GO2jAQvVfqP1i+QxI2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" strokeweight=".6pt">
                <w10:wrap type="topAndBottom" anchorx="page"/>
              </v:line>
            </w:pict>
          </mc:Fallback>
        </mc:AlternateContent>
      </w:r>
    </w:p>
    <w:p w:rsidR="001C6928" w:rsidRDefault="00CC2928">
      <w:pPr>
        <w:spacing w:before="73"/>
        <w:ind w:left="100"/>
        <w:rPr>
          <w:rFonts w:ascii="Cambria"/>
          <w:sz w:val="20"/>
        </w:rPr>
      </w:pPr>
      <w:r>
        <w:rPr>
          <w:rFonts w:ascii="Cambria"/>
          <w:position w:val="5"/>
          <w:sz w:val="13"/>
        </w:rPr>
        <w:t xml:space="preserve">2 </w:t>
      </w:r>
      <w:r>
        <w:rPr>
          <w:rFonts w:ascii="Cambria"/>
          <w:sz w:val="20"/>
        </w:rPr>
        <w:t xml:space="preserve">CLEAPSS Science and D&amp;T publications CD Rom or via </w:t>
      </w:r>
      <w:hyperlink r:id="rId16">
        <w:r>
          <w:rPr>
            <w:rFonts w:ascii="Cambria"/>
            <w:color w:val="0000FF"/>
            <w:sz w:val="20"/>
            <w:u w:val="single" w:color="0000FF"/>
          </w:rPr>
          <w:t>www.cleapps.org.uk</w:t>
        </w:r>
      </w:hyperlink>
    </w:p>
    <w:p w:rsidR="001C6928" w:rsidRDefault="001C6928">
      <w:pPr>
        <w:rPr>
          <w:rFonts w:ascii="Cambria"/>
          <w:sz w:val="20"/>
        </w:rPr>
        <w:sectPr w:rsidR="001C6928">
          <w:headerReference w:type="default" r:id="rId17"/>
          <w:pgSz w:w="11930" w:h="16860"/>
          <w:pgMar w:top="1260" w:right="180" w:bottom="280" w:left="200" w:header="1178" w:footer="0" w:gutter="0"/>
          <w:pgNumType w:start="1"/>
          <w:cols w:space="720"/>
        </w:sectPr>
      </w:pPr>
    </w:p>
    <w:p w:rsidR="001C6928" w:rsidRDefault="006B7827">
      <w:pPr>
        <w:pStyle w:val="BodyText"/>
        <w:spacing w:before="7"/>
        <w:rPr>
          <w:rFonts w:ascii="Cambria"/>
          <w:sz w:val="19"/>
        </w:rPr>
      </w:pPr>
      <w:r>
        <w:rPr>
          <w:noProof/>
          <w:lang w:bidi="ar-SA"/>
        </w:rPr>
        <w:lastRenderedPageBreak/>
        <mc:AlternateContent>
          <mc:Choice Requires="wpg">
            <w:drawing>
              <wp:anchor distT="0" distB="0" distL="0" distR="0" simplePos="0" relativeHeight="251671552" behindDoc="0" locked="0" layoutInCell="1" allowOverlap="1" wp14:anchorId="31F58236" wp14:editId="3291253D">
                <wp:simplePos x="0" y="0"/>
                <wp:positionH relativeFrom="page">
                  <wp:posOffset>1628775</wp:posOffset>
                </wp:positionH>
                <wp:positionV relativeFrom="paragraph">
                  <wp:posOffset>148590</wp:posOffset>
                </wp:positionV>
                <wp:extent cx="3576955" cy="283845"/>
                <wp:effectExtent l="0" t="3810" r="5715" b="0"/>
                <wp:wrapTopAndBottom/>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83845"/>
                          <a:chOff x="2803" y="236"/>
                          <a:chExt cx="5633" cy="447"/>
                        </a:xfrm>
                      </wpg:grpSpPr>
                      <pic:pic xmlns:pic="http://schemas.openxmlformats.org/drawingml/2006/picture">
                        <pic:nvPicPr>
                          <pic:cNvPr id="199"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03" y="235"/>
                            <a:ext cx="563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Text Box 176"/>
                        <wps:cNvSpPr txBox="1">
                          <a:spLocks noChangeArrowheads="1"/>
                        </wps:cNvSpPr>
                        <wps:spPr bwMode="auto">
                          <a:xfrm>
                            <a:off x="2803" y="235"/>
                            <a:ext cx="563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27" w:rsidRPr="00C014DC" w:rsidRDefault="006B7827" w:rsidP="006B7827">
                              <w:pPr>
                                <w:spacing w:before="80"/>
                                <w:ind w:left="1876" w:right="1876"/>
                                <w:jc w:val="center"/>
                                <w:rPr>
                                  <w:rFonts w:cstheme="minorHAnsi"/>
                                  <w:b/>
                                  <w:sz w:val="28"/>
                                  <w:szCs w:val="28"/>
                                </w:rPr>
                              </w:pPr>
                              <w:r w:rsidRPr="00C014DC">
                                <w:rPr>
                                  <w:rFonts w:cstheme="minorHAnsi"/>
                                  <w:b/>
                                  <w:sz w:val="28"/>
                                  <w:szCs w:val="28"/>
                                </w:rPr>
                                <w:t>OFFSITE VISITS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58236" id="Group 198" o:spid="_x0000_s1031" style="position:absolute;margin-left:128.25pt;margin-top:11.7pt;width:281.65pt;height:22.35pt;z-index:251671552;mso-wrap-distance-left:0;mso-wrap-distance-right:0;mso-position-horizontal-relative:page" coordorigin="2803,236" coordsize="5633,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">
                <v:shape id="Picture 175" o:spid="_x0000_s1032" type="#_x0000_t75" style="position:absolute;left:2803;top:235;width:5633;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">
                  <v:imagedata r:id="rId19" o:title=""/>
                </v:shape>
                <v:shape id="Text Box 176" o:spid="_x0000_s1033" type="#_x0000_t202" style="position:absolute;left:2803;top:235;width:563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6B7827" w:rsidRPr="00C014DC" w:rsidRDefault="006B7827" w:rsidP="006B7827">
                        <w:pPr>
                          <w:spacing w:before="80"/>
                          <w:ind w:left="1876" w:right="1876"/>
                          <w:jc w:val="center"/>
                          <w:rPr>
                            <w:rFonts w:cstheme="minorHAnsi"/>
                            <w:b/>
                            <w:sz w:val="28"/>
                            <w:szCs w:val="28"/>
                          </w:rPr>
                        </w:pPr>
                        <w:r w:rsidRPr="00C014DC">
                          <w:rPr>
                            <w:rFonts w:cstheme="minorHAnsi"/>
                            <w:b/>
                            <w:sz w:val="28"/>
                            <w:szCs w:val="28"/>
                          </w:rPr>
                          <w:t>OFFSITE VISITS</w:t>
                        </w:r>
                      </w:p>
                    </w:txbxContent>
                  </v:textbox>
                </v:shape>
                <w10:wrap type="topAndBottom" anchorx="page"/>
              </v:group>
            </w:pict>
          </mc:Fallback>
        </mc:AlternateContent>
      </w:r>
    </w:p>
    <w:p w:rsidR="001C6928" w:rsidRDefault="001C6928">
      <w:pPr>
        <w:pStyle w:val="BodyText"/>
        <w:spacing w:before="8"/>
        <w:rPr>
          <w:rFonts w:ascii="Cambria"/>
          <w:sz w:val="20"/>
        </w:rPr>
      </w:pPr>
    </w:p>
    <w:p w:rsidR="001C6928" w:rsidRPr="002D47C7" w:rsidRDefault="002D47C7" w:rsidP="00104D9F">
      <w:pPr>
        <w:pStyle w:val="BodyText"/>
        <w:spacing w:before="52" w:line="276" w:lineRule="auto"/>
        <w:ind w:left="527" w:right="851"/>
        <w:rPr>
          <w:sz w:val="22"/>
          <w:szCs w:val="22"/>
        </w:rPr>
      </w:pPr>
      <w:r>
        <w:rPr>
          <w:sz w:val="22"/>
          <w:szCs w:val="22"/>
        </w:rPr>
        <w:t xml:space="preserve">Hertfordshire County Council (HCC) </w:t>
      </w:r>
      <w:r w:rsidR="00CC2928" w:rsidRPr="002D47C7">
        <w:rPr>
          <w:sz w:val="22"/>
          <w:szCs w:val="22"/>
        </w:rPr>
        <w:t xml:space="preserve">has adopted the Outdoor Education Advisory Panel’s national guidance for learning outside the classroom and offsite visits. All offsite visits </w:t>
      </w:r>
      <w:proofErr w:type="gramStart"/>
      <w:r w:rsidR="00CC2928" w:rsidRPr="002D47C7">
        <w:rPr>
          <w:sz w:val="22"/>
          <w:szCs w:val="22"/>
        </w:rPr>
        <w:t>will be planned</w:t>
      </w:r>
      <w:proofErr w:type="gramEnd"/>
      <w:r w:rsidR="00CC2928" w:rsidRPr="002D47C7">
        <w:rPr>
          <w:sz w:val="22"/>
          <w:szCs w:val="22"/>
        </w:rPr>
        <w:t xml:space="preserve"> following this guidance available via </w:t>
      </w:r>
      <w:hyperlink r:id="rId20">
        <w:r w:rsidR="00CC2928" w:rsidRPr="002D47C7">
          <w:rPr>
            <w:color w:val="0000FF"/>
            <w:sz w:val="22"/>
            <w:szCs w:val="22"/>
            <w:u w:val="single" w:color="0000FF"/>
          </w:rPr>
          <w:t>http://www.hertsdirect.org/services/edlearn/schlife/outside/offsitevisits/</w:t>
        </w:r>
      </w:hyperlink>
    </w:p>
    <w:p w:rsidR="001C6928" w:rsidRPr="002D47C7" w:rsidRDefault="001C6928" w:rsidP="00104D9F">
      <w:pPr>
        <w:pStyle w:val="BodyText"/>
        <w:spacing w:before="10" w:line="276" w:lineRule="auto"/>
        <w:ind w:right="851"/>
        <w:rPr>
          <w:sz w:val="22"/>
          <w:szCs w:val="22"/>
        </w:rPr>
      </w:pPr>
    </w:p>
    <w:p w:rsidR="001C6928" w:rsidRPr="002D47C7" w:rsidRDefault="002D47C7" w:rsidP="00104D9F">
      <w:pPr>
        <w:pStyle w:val="BodyText"/>
        <w:spacing w:before="51" w:line="276" w:lineRule="auto"/>
        <w:ind w:left="527" w:right="851"/>
        <w:rPr>
          <w:sz w:val="22"/>
          <w:szCs w:val="22"/>
        </w:rPr>
      </w:pPr>
      <w:r>
        <w:rPr>
          <w:sz w:val="22"/>
          <w:szCs w:val="22"/>
        </w:rPr>
        <w:t>HCC’s</w:t>
      </w:r>
      <w:r w:rsidR="00CC2928" w:rsidRPr="002D47C7">
        <w:rPr>
          <w:sz w:val="22"/>
          <w:szCs w:val="22"/>
        </w:rPr>
        <w:t xml:space="preserve"> Offsite Visits Advisor must be notified of all level </w:t>
      </w:r>
      <w:proofErr w:type="gramStart"/>
      <w:r w:rsidR="00CC2928" w:rsidRPr="002D47C7">
        <w:rPr>
          <w:sz w:val="22"/>
          <w:szCs w:val="22"/>
        </w:rPr>
        <w:t>3</w:t>
      </w:r>
      <w:proofErr w:type="gramEnd"/>
      <w:r w:rsidR="00CC2928" w:rsidRPr="002D47C7">
        <w:rPr>
          <w:sz w:val="22"/>
          <w:szCs w:val="22"/>
        </w:rPr>
        <w:t xml:space="preserve"> trips, which include self-led adventurous activities, fieldwork trips to open or "wild" country, and all trips overseas. This </w:t>
      </w:r>
      <w:proofErr w:type="gramStart"/>
      <w:r w:rsidR="00CC2928" w:rsidRPr="002D47C7">
        <w:rPr>
          <w:sz w:val="22"/>
          <w:szCs w:val="22"/>
        </w:rPr>
        <w:t>will be done</w:t>
      </w:r>
      <w:proofErr w:type="gramEnd"/>
      <w:r w:rsidR="00CC2928" w:rsidRPr="002D47C7">
        <w:rPr>
          <w:sz w:val="22"/>
          <w:szCs w:val="22"/>
        </w:rPr>
        <w:t xml:space="preserve"> via the use of Evolve, the online notification and approvals system. [Evolve will be used for the planning and approval of al</w:t>
      </w:r>
      <w:r w:rsidR="00CC2928" w:rsidRPr="002D47C7">
        <w:rPr>
          <w:b/>
          <w:sz w:val="22"/>
          <w:szCs w:val="22"/>
        </w:rPr>
        <w:t xml:space="preserve">l </w:t>
      </w:r>
      <w:r w:rsidR="00CC2928" w:rsidRPr="002D47C7">
        <w:rPr>
          <w:sz w:val="22"/>
          <w:szCs w:val="22"/>
        </w:rPr>
        <w:t xml:space="preserve">offsite visits. Relevant risk assessments, participant’s names etc. </w:t>
      </w:r>
      <w:proofErr w:type="gramStart"/>
      <w:r w:rsidR="00CC2928" w:rsidRPr="002D47C7">
        <w:rPr>
          <w:sz w:val="22"/>
          <w:szCs w:val="22"/>
        </w:rPr>
        <w:t>will be attached</w:t>
      </w:r>
      <w:proofErr w:type="gramEnd"/>
      <w:r w:rsidR="00CC2928" w:rsidRPr="002D47C7">
        <w:rPr>
          <w:sz w:val="22"/>
          <w:szCs w:val="22"/>
        </w:rPr>
        <w:t xml:space="preserve"> electronically as required].</w:t>
      </w:r>
    </w:p>
    <w:p w:rsidR="001C6928" w:rsidRPr="002D47C7" w:rsidRDefault="001C6928" w:rsidP="00104D9F">
      <w:pPr>
        <w:pStyle w:val="BodyText"/>
        <w:spacing w:line="276" w:lineRule="auto"/>
        <w:ind w:right="851"/>
        <w:rPr>
          <w:sz w:val="22"/>
          <w:szCs w:val="22"/>
        </w:rPr>
      </w:pPr>
    </w:p>
    <w:p w:rsidR="001C6928" w:rsidRPr="002D47C7" w:rsidRDefault="00CC2928" w:rsidP="00104D9F">
      <w:pPr>
        <w:pStyle w:val="BodyText"/>
        <w:spacing w:line="276" w:lineRule="auto"/>
        <w:ind w:left="527" w:right="851"/>
        <w:rPr>
          <w:sz w:val="22"/>
          <w:szCs w:val="22"/>
        </w:rPr>
      </w:pPr>
      <w:r w:rsidRPr="002D47C7">
        <w:rPr>
          <w:sz w:val="22"/>
          <w:szCs w:val="22"/>
        </w:rPr>
        <w:t>The member of staff planning the trip will submit all relevant paperwork and risk assessments relating to the trip to the school’s Educational Visits Co-ordinator</w:t>
      </w:r>
      <w:r w:rsidR="002D47C7">
        <w:rPr>
          <w:sz w:val="22"/>
          <w:szCs w:val="22"/>
        </w:rPr>
        <w:t xml:space="preserve">. This person </w:t>
      </w:r>
      <w:r w:rsidRPr="002D47C7">
        <w:rPr>
          <w:sz w:val="22"/>
          <w:szCs w:val="22"/>
        </w:rPr>
        <w:t>will check the documentation and planning of the trip and if acceptable initially approve the visit before referring to the Head</w:t>
      </w:r>
      <w:r w:rsidR="0031171A" w:rsidRPr="002D47C7">
        <w:rPr>
          <w:sz w:val="22"/>
          <w:szCs w:val="22"/>
        </w:rPr>
        <w:t xml:space="preserve"> of School</w:t>
      </w:r>
      <w:r w:rsidRPr="002D47C7">
        <w:rPr>
          <w:sz w:val="22"/>
          <w:szCs w:val="22"/>
        </w:rPr>
        <w:t xml:space="preserve"> (</w:t>
      </w:r>
      <w:r w:rsidR="0031171A" w:rsidRPr="002D47C7">
        <w:rPr>
          <w:sz w:val="22"/>
          <w:szCs w:val="22"/>
        </w:rPr>
        <w:t>Pam Stocks)</w:t>
      </w:r>
      <w:r w:rsidRPr="002D47C7">
        <w:rPr>
          <w:sz w:val="22"/>
          <w:szCs w:val="22"/>
        </w:rPr>
        <w:t xml:space="preserve"> or the </w:t>
      </w:r>
      <w:r w:rsidR="002D47C7">
        <w:rPr>
          <w:sz w:val="22"/>
          <w:szCs w:val="22"/>
        </w:rPr>
        <w:t xml:space="preserve">Executive Head </w:t>
      </w:r>
      <w:r w:rsidRPr="002D47C7">
        <w:rPr>
          <w:sz w:val="22"/>
          <w:szCs w:val="22"/>
        </w:rPr>
        <w:t>for final approval.</w:t>
      </w:r>
    </w:p>
    <w:p w:rsidR="001C6928" w:rsidRPr="002D47C7" w:rsidRDefault="001C6928" w:rsidP="00104D9F">
      <w:pPr>
        <w:pStyle w:val="BodyText"/>
        <w:spacing w:line="276" w:lineRule="auto"/>
        <w:ind w:right="851"/>
        <w:rPr>
          <w:sz w:val="22"/>
          <w:szCs w:val="22"/>
        </w:rPr>
      </w:pPr>
    </w:p>
    <w:p w:rsidR="001C6928" w:rsidRPr="002D47C7" w:rsidRDefault="001C6928" w:rsidP="002D47C7">
      <w:pPr>
        <w:pStyle w:val="BodyText"/>
        <w:spacing w:line="276" w:lineRule="auto"/>
        <w:ind w:right="851"/>
        <w:rPr>
          <w:sz w:val="22"/>
          <w:szCs w:val="22"/>
        </w:rPr>
      </w:pPr>
    </w:p>
    <w:p w:rsidR="001C6928" w:rsidRDefault="001C6928">
      <w:pPr>
        <w:pStyle w:val="BodyText"/>
        <w:spacing w:before="1"/>
      </w:pPr>
    </w:p>
    <w:p w:rsidR="001C6928" w:rsidRDefault="00CC2928">
      <w:pPr>
        <w:pStyle w:val="Heading3"/>
        <w:spacing w:before="1"/>
        <w:ind w:left="9622"/>
      </w:pPr>
      <w:r>
        <w:t>APPENDIX 3</w:t>
      </w:r>
    </w:p>
    <w:p w:rsidR="001C6928" w:rsidRDefault="00C3763C">
      <w:pPr>
        <w:pStyle w:val="BodyText"/>
        <w:rPr>
          <w:b/>
          <w:sz w:val="23"/>
        </w:rPr>
      </w:pPr>
      <w:r>
        <w:rPr>
          <w:noProof/>
          <w:lang w:bidi="ar-SA"/>
        </w:rPr>
        <mc:AlternateContent>
          <mc:Choice Requires="wpg">
            <w:drawing>
              <wp:anchor distT="0" distB="0" distL="0" distR="0" simplePos="0" relativeHeight="251648000" behindDoc="1" locked="0" layoutInCell="1" allowOverlap="1">
                <wp:simplePos x="0" y="0"/>
                <wp:positionH relativeFrom="page">
                  <wp:posOffset>1240155</wp:posOffset>
                </wp:positionH>
                <wp:positionV relativeFrom="paragraph">
                  <wp:posOffset>209550</wp:posOffset>
                </wp:positionV>
                <wp:extent cx="4740910" cy="430530"/>
                <wp:effectExtent l="1905" t="0" r="635" b="0"/>
                <wp:wrapTopAndBottom/>
                <wp:docPr id="8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430530"/>
                          <a:chOff x="1953" y="330"/>
                          <a:chExt cx="7466" cy="678"/>
                        </a:xfrm>
                      </wpg:grpSpPr>
                      <pic:pic xmlns:pic="http://schemas.openxmlformats.org/drawingml/2006/picture">
                        <pic:nvPicPr>
                          <pic:cNvPr id="88"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53" y="392"/>
                            <a:ext cx="746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98" y="330"/>
                            <a:ext cx="699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77"/>
                        <wps:cNvSpPr txBox="1">
                          <a:spLocks noChangeArrowheads="1"/>
                        </wps:cNvSpPr>
                        <wps:spPr bwMode="auto">
                          <a:xfrm>
                            <a:off x="1953" y="330"/>
                            <a:ext cx="746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before="9"/>
                                <w:rPr>
                                  <w:b/>
                                  <w:sz w:val="19"/>
                                </w:rPr>
                              </w:pPr>
                            </w:p>
                            <w:p w:rsidR="00AD2A37" w:rsidRPr="002D47C7" w:rsidRDefault="00AD2A37">
                              <w:pPr>
                                <w:spacing w:before="1"/>
                                <w:ind w:left="644"/>
                                <w:rPr>
                                  <w:rFonts w:asciiTheme="minorHAnsi" w:hAnsiTheme="minorHAnsi" w:cstheme="minorHAnsi"/>
                                  <w:b/>
                                  <w:sz w:val="28"/>
                                  <w:szCs w:val="28"/>
                                </w:rPr>
                              </w:pPr>
                              <w:r w:rsidRPr="002D47C7">
                                <w:rPr>
                                  <w:rFonts w:asciiTheme="minorHAnsi" w:hAnsiTheme="minorHAnsi" w:cstheme="minorHAnsi"/>
                                  <w:b/>
                                  <w:sz w:val="28"/>
                                  <w:szCs w:val="28"/>
                                </w:rPr>
                                <w:t>HEALTH AND SAFETY MONITORING AND INSPECTION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4" style="position:absolute;margin-left:97.65pt;margin-top:16.5pt;width:373.3pt;height:33.9pt;z-index:-251668480;mso-wrap-distance-left:0;mso-wrap-distance-right:0;mso-position-horizontal-relative:page" coordorigin="1953,330" coordsize="7466,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">
                <v:shape id="Picture 79" o:spid="_x0000_s1035" type="#_x0000_t75" style="position:absolute;left:1953;top:392;width:7466;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">
                  <v:imagedata r:id="rId23" o:title=""/>
                </v:shape>
                <v:shape id="Picture 78" o:spid="_x0000_s1036" type="#_x0000_t75" style="position:absolute;left:2198;top:330;width:6999;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">
                  <v:imagedata r:id="rId24" o:title=""/>
                </v:shape>
                <v:shape id="Text Box 77" o:spid="_x0000_s1037" type="#_x0000_t202" style="position:absolute;left:1953;top:330;width:746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AD2A37" w:rsidRDefault="00AD2A37">
                        <w:pPr>
                          <w:spacing w:before="9"/>
                          <w:rPr>
                            <w:b/>
                            <w:sz w:val="19"/>
                          </w:rPr>
                        </w:pPr>
                      </w:p>
                      <w:p w:rsidR="00AD2A37" w:rsidRPr="002D47C7" w:rsidRDefault="00AD2A37">
                        <w:pPr>
                          <w:spacing w:before="1"/>
                          <w:ind w:left="644"/>
                          <w:rPr>
                            <w:rFonts w:asciiTheme="minorHAnsi" w:hAnsiTheme="minorHAnsi" w:cstheme="minorHAnsi"/>
                            <w:b/>
                            <w:sz w:val="28"/>
                            <w:szCs w:val="28"/>
                          </w:rPr>
                        </w:pPr>
                        <w:r w:rsidRPr="002D47C7">
                          <w:rPr>
                            <w:rFonts w:asciiTheme="minorHAnsi" w:hAnsiTheme="minorHAnsi" w:cstheme="minorHAnsi"/>
                            <w:b/>
                            <w:sz w:val="28"/>
                            <w:szCs w:val="28"/>
                          </w:rPr>
                          <w:t>HEALTH AND SAFETY MONITORING AND INSPECTION</w:t>
                        </w:r>
                      </w:p>
                    </w:txbxContent>
                  </v:textbox>
                </v:shape>
                <w10:wrap type="topAndBottom" anchorx="page"/>
              </v:group>
            </w:pict>
          </mc:Fallback>
        </mc:AlternateContent>
      </w:r>
    </w:p>
    <w:p w:rsidR="001C6928" w:rsidRDefault="001C6928">
      <w:pPr>
        <w:pStyle w:val="BodyText"/>
        <w:rPr>
          <w:b/>
        </w:rPr>
      </w:pPr>
    </w:p>
    <w:p w:rsidR="001C6928" w:rsidRDefault="001C6928">
      <w:pPr>
        <w:pStyle w:val="BodyText"/>
        <w:spacing w:before="5"/>
        <w:rPr>
          <w:b/>
          <w:sz w:val="29"/>
        </w:rPr>
      </w:pPr>
    </w:p>
    <w:p w:rsidR="001C6928" w:rsidRPr="002D47C7" w:rsidRDefault="00CC2928" w:rsidP="00AF5920">
      <w:pPr>
        <w:pStyle w:val="BodyText"/>
        <w:spacing w:line="276" w:lineRule="auto"/>
        <w:ind w:left="527" w:right="851"/>
        <w:rPr>
          <w:sz w:val="22"/>
          <w:szCs w:val="22"/>
        </w:rPr>
      </w:pPr>
      <w:r w:rsidRPr="002D47C7">
        <w:rPr>
          <w:sz w:val="22"/>
          <w:szCs w:val="22"/>
        </w:rPr>
        <w:t xml:space="preserve">A general inspection of the site will be conducted on a </w:t>
      </w:r>
      <w:r w:rsidR="00AF5920">
        <w:rPr>
          <w:sz w:val="22"/>
          <w:szCs w:val="22"/>
        </w:rPr>
        <w:t>six</w:t>
      </w:r>
      <w:r w:rsidRPr="002D47C7">
        <w:rPr>
          <w:sz w:val="22"/>
          <w:szCs w:val="22"/>
        </w:rPr>
        <w:t xml:space="preserve"> monthly basis and be undertaken/co-ordinated by the Head of Operations and </w:t>
      </w:r>
      <w:r w:rsidR="0031171A" w:rsidRPr="002D47C7">
        <w:rPr>
          <w:sz w:val="22"/>
          <w:szCs w:val="22"/>
        </w:rPr>
        <w:t>Caretaker</w:t>
      </w:r>
      <w:r w:rsidRPr="002D47C7">
        <w:rPr>
          <w:sz w:val="22"/>
          <w:szCs w:val="22"/>
        </w:rPr>
        <w:t>.</w:t>
      </w:r>
    </w:p>
    <w:p w:rsidR="001C6928" w:rsidRPr="002D47C7" w:rsidRDefault="001C6928" w:rsidP="00AF5920">
      <w:pPr>
        <w:pStyle w:val="BodyText"/>
        <w:spacing w:before="2" w:line="276" w:lineRule="auto"/>
        <w:ind w:right="851"/>
        <w:rPr>
          <w:sz w:val="22"/>
          <w:szCs w:val="22"/>
        </w:rPr>
      </w:pPr>
    </w:p>
    <w:p w:rsidR="001C6928" w:rsidRPr="002D47C7" w:rsidRDefault="00CC2928" w:rsidP="00AF5920">
      <w:pPr>
        <w:pStyle w:val="BodyText"/>
        <w:spacing w:line="276" w:lineRule="auto"/>
        <w:ind w:left="527" w:right="851"/>
        <w:rPr>
          <w:sz w:val="22"/>
          <w:szCs w:val="22"/>
        </w:rPr>
      </w:pPr>
      <w:r w:rsidRPr="002D47C7">
        <w:rPr>
          <w:sz w:val="22"/>
          <w:szCs w:val="22"/>
        </w:rPr>
        <w:t xml:space="preserve">Inspections of individual departments </w:t>
      </w:r>
      <w:proofErr w:type="gramStart"/>
      <w:r w:rsidRPr="002D47C7">
        <w:rPr>
          <w:sz w:val="22"/>
          <w:szCs w:val="22"/>
        </w:rPr>
        <w:t xml:space="preserve">will be carried out by </w:t>
      </w:r>
      <w:r w:rsidR="006B7827">
        <w:rPr>
          <w:sz w:val="22"/>
          <w:szCs w:val="22"/>
        </w:rPr>
        <w:t>m</w:t>
      </w:r>
      <w:r w:rsidR="0031171A" w:rsidRPr="002D47C7">
        <w:rPr>
          <w:sz w:val="22"/>
          <w:szCs w:val="22"/>
        </w:rPr>
        <w:t xml:space="preserve">iddle </w:t>
      </w:r>
      <w:r w:rsidR="006B7827">
        <w:rPr>
          <w:sz w:val="22"/>
          <w:szCs w:val="22"/>
        </w:rPr>
        <w:t>l</w:t>
      </w:r>
      <w:r w:rsidR="0031171A" w:rsidRPr="002D47C7">
        <w:rPr>
          <w:sz w:val="22"/>
          <w:szCs w:val="22"/>
        </w:rPr>
        <w:t>eaders</w:t>
      </w:r>
      <w:r w:rsidRPr="002D47C7">
        <w:rPr>
          <w:sz w:val="22"/>
          <w:szCs w:val="22"/>
        </w:rPr>
        <w:t xml:space="preserve"> or nominated staff</w:t>
      </w:r>
      <w:proofErr w:type="gramEnd"/>
      <w:r w:rsidRPr="002D47C7">
        <w:rPr>
          <w:sz w:val="22"/>
          <w:szCs w:val="22"/>
        </w:rPr>
        <w:t>.</w:t>
      </w:r>
    </w:p>
    <w:p w:rsidR="001C6928" w:rsidRPr="002D47C7" w:rsidRDefault="001C6928" w:rsidP="00AF5920">
      <w:pPr>
        <w:pStyle w:val="BodyText"/>
        <w:spacing w:before="7" w:line="276" w:lineRule="auto"/>
        <w:ind w:right="851"/>
        <w:rPr>
          <w:sz w:val="22"/>
          <w:szCs w:val="22"/>
        </w:rPr>
      </w:pPr>
    </w:p>
    <w:p w:rsidR="001C6928" w:rsidRPr="002D47C7" w:rsidRDefault="00CC2928" w:rsidP="00AF5920">
      <w:pPr>
        <w:pStyle w:val="BodyText"/>
        <w:spacing w:before="1" w:line="276" w:lineRule="auto"/>
        <w:ind w:left="527" w:right="851"/>
        <w:jc w:val="both"/>
        <w:rPr>
          <w:sz w:val="22"/>
          <w:szCs w:val="22"/>
        </w:rPr>
      </w:pPr>
      <w:r w:rsidRPr="002D47C7">
        <w:rPr>
          <w:sz w:val="22"/>
          <w:szCs w:val="22"/>
        </w:rPr>
        <w:t xml:space="preserve">In both </w:t>
      </w:r>
      <w:proofErr w:type="gramStart"/>
      <w:r w:rsidRPr="002D47C7">
        <w:rPr>
          <w:sz w:val="22"/>
          <w:szCs w:val="22"/>
        </w:rPr>
        <w:t>cases</w:t>
      </w:r>
      <w:proofErr w:type="gramEnd"/>
      <w:r w:rsidRPr="002D47C7">
        <w:rPr>
          <w:sz w:val="22"/>
          <w:szCs w:val="22"/>
        </w:rPr>
        <w:t xml:space="preserve"> the person(s) undertaking inspection will complete a report in writing and submit this to the Head</w:t>
      </w:r>
      <w:r w:rsidR="0031171A" w:rsidRPr="002D47C7">
        <w:rPr>
          <w:sz w:val="22"/>
          <w:szCs w:val="22"/>
        </w:rPr>
        <w:t xml:space="preserve"> of School</w:t>
      </w:r>
      <w:r w:rsidRPr="002D47C7">
        <w:rPr>
          <w:sz w:val="22"/>
          <w:szCs w:val="22"/>
        </w:rPr>
        <w:t xml:space="preserve"> (</w:t>
      </w:r>
      <w:r w:rsidR="0031171A" w:rsidRPr="002D47C7">
        <w:rPr>
          <w:sz w:val="22"/>
          <w:szCs w:val="22"/>
        </w:rPr>
        <w:t>Pam Stocks</w:t>
      </w:r>
      <w:r w:rsidRPr="002D47C7">
        <w:rPr>
          <w:sz w:val="22"/>
          <w:szCs w:val="22"/>
        </w:rPr>
        <w:t xml:space="preserve">). Responsibility for following up items detailed in the safety inspection report will rest with the Head of Operations and the </w:t>
      </w:r>
      <w:r w:rsidR="0031171A" w:rsidRPr="002D47C7">
        <w:rPr>
          <w:sz w:val="22"/>
          <w:szCs w:val="22"/>
        </w:rPr>
        <w:t>Caretaker</w:t>
      </w:r>
      <w:r w:rsidRPr="002D47C7">
        <w:rPr>
          <w:sz w:val="22"/>
          <w:szCs w:val="22"/>
        </w:rPr>
        <w:t>.</w:t>
      </w:r>
    </w:p>
    <w:p w:rsidR="001C6928" w:rsidRPr="002D47C7" w:rsidRDefault="001C6928" w:rsidP="00AF5920">
      <w:pPr>
        <w:pStyle w:val="BodyText"/>
        <w:spacing w:before="7" w:line="276" w:lineRule="auto"/>
        <w:ind w:right="851"/>
        <w:rPr>
          <w:sz w:val="22"/>
          <w:szCs w:val="22"/>
        </w:rPr>
      </w:pPr>
    </w:p>
    <w:p w:rsidR="001C6928" w:rsidRPr="002D47C7" w:rsidRDefault="00CC2928" w:rsidP="00AF5920">
      <w:pPr>
        <w:pStyle w:val="BodyText"/>
        <w:spacing w:line="276" w:lineRule="auto"/>
        <w:ind w:left="527" w:right="851"/>
        <w:jc w:val="both"/>
        <w:rPr>
          <w:sz w:val="22"/>
          <w:szCs w:val="22"/>
        </w:rPr>
      </w:pPr>
      <w:r w:rsidRPr="002D47C7">
        <w:rPr>
          <w:sz w:val="22"/>
          <w:szCs w:val="22"/>
        </w:rPr>
        <w:t>A named governor will be involved/undertake an audit of the school’s health and safety management systems on an annual basis and report back to both the relevant sub-committee</w:t>
      </w:r>
      <w:r w:rsidR="00AF5920">
        <w:rPr>
          <w:sz w:val="22"/>
          <w:szCs w:val="22"/>
        </w:rPr>
        <w:t>/</w:t>
      </w:r>
      <w:r w:rsidRPr="002D47C7">
        <w:rPr>
          <w:sz w:val="22"/>
          <w:szCs w:val="22"/>
        </w:rPr>
        <w:t>full governing body meetings.</w:t>
      </w:r>
    </w:p>
    <w:p w:rsidR="001C6928" w:rsidRPr="002D47C7" w:rsidRDefault="001C6928" w:rsidP="00AF5920">
      <w:pPr>
        <w:pStyle w:val="BodyText"/>
        <w:spacing w:before="9" w:line="276" w:lineRule="auto"/>
        <w:ind w:right="851"/>
        <w:rPr>
          <w:sz w:val="22"/>
          <w:szCs w:val="22"/>
        </w:rPr>
      </w:pPr>
    </w:p>
    <w:p w:rsidR="001C6928" w:rsidRPr="002D47C7" w:rsidRDefault="00CC2928" w:rsidP="00AF5920">
      <w:pPr>
        <w:pStyle w:val="BodyText"/>
        <w:spacing w:line="276" w:lineRule="auto"/>
        <w:ind w:left="527" w:right="851"/>
        <w:jc w:val="both"/>
        <w:rPr>
          <w:sz w:val="22"/>
          <w:szCs w:val="22"/>
        </w:rPr>
      </w:pPr>
      <w:r w:rsidRPr="002D47C7">
        <w:rPr>
          <w:sz w:val="22"/>
          <w:szCs w:val="22"/>
        </w:rPr>
        <w:t xml:space="preserve">Advice and pro forma inspection checklists </w:t>
      </w:r>
      <w:proofErr w:type="gramStart"/>
      <w:r w:rsidRPr="002D47C7">
        <w:rPr>
          <w:sz w:val="22"/>
          <w:szCs w:val="22"/>
        </w:rPr>
        <w:t>can be found</w:t>
      </w:r>
      <w:proofErr w:type="gramEnd"/>
      <w:r w:rsidRPr="002D47C7">
        <w:rPr>
          <w:sz w:val="22"/>
          <w:szCs w:val="22"/>
        </w:rPr>
        <w:t xml:space="preserve"> in the </w:t>
      </w:r>
      <w:hyperlink r:id="rId25" w:history="1">
        <w:r w:rsidRPr="002D47C7">
          <w:rPr>
            <w:rStyle w:val="Hyperlink"/>
            <w:sz w:val="22"/>
            <w:szCs w:val="22"/>
            <w:u w:color="0000FF"/>
          </w:rPr>
          <w:t>Education Health and Safety Manual.</w:t>
        </w:r>
      </w:hyperlink>
      <w:r w:rsidRPr="002D47C7">
        <w:rPr>
          <w:color w:val="0000FF"/>
          <w:sz w:val="22"/>
          <w:szCs w:val="22"/>
        </w:rPr>
        <w:t xml:space="preserve"> </w:t>
      </w:r>
      <w:r w:rsidRPr="002D47C7">
        <w:rPr>
          <w:sz w:val="22"/>
          <w:szCs w:val="22"/>
        </w:rPr>
        <w:t xml:space="preserve">Inspections </w:t>
      </w:r>
      <w:proofErr w:type="gramStart"/>
      <w:r w:rsidRPr="002D47C7">
        <w:rPr>
          <w:sz w:val="22"/>
          <w:szCs w:val="22"/>
        </w:rPr>
        <w:t>will be conducted</w:t>
      </w:r>
      <w:proofErr w:type="gramEnd"/>
      <w:r w:rsidRPr="002D47C7">
        <w:rPr>
          <w:sz w:val="22"/>
          <w:szCs w:val="22"/>
        </w:rPr>
        <w:t xml:space="preserve"> jointly with the establishment’s Health and Safety representative(s) if possible.</w:t>
      </w:r>
    </w:p>
    <w:p w:rsidR="001C6928" w:rsidRDefault="001C6928">
      <w:pPr>
        <w:jc w:val="both"/>
        <w:sectPr w:rsidR="001C6928">
          <w:pgSz w:w="11930" w:h="16860"/>
          <w:pgMar w:top="1260" w:right="180" w:bottom="280" w:left="200" w:header="1178" w:footer="0" w:gutter="0"/>
          <w:cols w:space="720"/>
        </w:sectPr>
      </w:pPr>
    </w:p>
    <w:p w:rsidR="001C6928" w:rsidRDefault="00CC2928">
      <w:pPr>
        <w:pStyle w:val="Heading3"/>
        <w:spacing w:before="22"/>
        <w:ind w:left="9961"/>
      </w:pPr>
      <w:r>
        <w:lastRenderedPageBreak/>
        <w:t>APPENDIX 4</w:t>
      </w:r>
    </w:p>
    <w:p w:rsidR="001C6928" w:rsidRDefault="00C3763C">
      <w:pPr>
        <w:pStyle w:val="BodyText"/>
        <w:spacing w:before="8"/>
        <w:rPr>
          <w:b/>
          <w:sz w:val="13"/>
        </w:rPr>
      </w:pPr>
      <w:r>
        <w:rPr>
          <w:noProof/>
          <w:lang w:bidi="ar-SA"/>
        </w:rPr>
        <mc:AlternateContent>
          <mc:Choice Requires="wpg">
            <w:drawing>
              <wp:anchor distT="0" distB="0" distL="0" distR="0" simplePos="0" relativeHeight="251649024" behindDoc="1" locked="0" layoutInCell="1" allowOverlap="1">
                <wp:simplePos x="0" y="0"/>
                <wp:positionH relativeFrom="page">
                  <wp:posOffset>818515</wp:posOffset>
                </wp:positionH>
                <wp:positionV relativeFrom="paragraph">
                  <wp:posOffset>137795</wp:posOffset>
                </wp:positionV>
                <wp:extent cx="5669280" cy="363220"/>
                <wp:effectExtent l="0" t="4445" r="0" b="3810"/>
                <wp:wrapTopAndBottom/>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363220"/>
                          <a:chOff x="1289" y="217"/>
                          <a:chExt cx="8928" cy="572"/>
                        </a:xfrm>
                      </wpg:grpSpPr>
                      <pic:pic xmlns:pic="http://schemas.openxmlformats.org/drawingml/2006/picture">
                        <pic:nvPicPr>
                          <pic:cNvPr id="84" name="Picture 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89" y="216"/>
                            <a:ext cx="892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18" y="217"/>
                            <a:ext cx="834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73"/>
                        <wps:cNvSpPr txBox="1">
                          <a:spLocks noChangeArrowheads="1"/>
                        </wps:cNvSpPr>
                        <wps:spPr bwMode="auto">
                          <a:xfrm>
                            <a:off x="1289" y="216"/>
                            <a:ext cx="892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AF5920" w:rsidRDefault="00AD2A37">
                              <w:pPr>
                                <w:spacing w:before="145"/>
                                <w:ind w:left="952"/>
                                <w:rPr>
                                  <w:rFonts w:asciiTheme="minorHAnsi" w:hAnsiTheme="minorHAnsi" w:cstheme="minorHAnsi"/>
                                  <w:b/>
                                  <w:sz w:val="28"/>
                                  <w:szCs w:val="28"/>
                                </w:rPr>
                              </w:pPr>
                              <w:r w:rsidRPr="00AF5920">
                                <w:rPr>
                                  <w:rFonts w:asciiTheme="minorHAnsi" w:hAnsiTheme="minorHAnsi" w:cstheme="minorHAnsi"/>
                                  <w:b/>
                                  <w:sz w:val="28"/>
                                  <w:szCs w:val="28"/>
                                </w:rPr>
                                <w:t>FIRE EVACUATION AND OTHER EMERGENCY ARRANGEMENTS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8" style="position:absolute;margin-left:64.45pt;margin-top:10.85pt;width:446.4pt;height:28.6pt;z-index:-251667456;mso-wrap-distance-left:0;mso-wrap-distance-right:0;mso-position-horizontal-relative:page" coordorigin="1289,217" coordsize="892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">
                <v:shape id="Picture 75" o:spid="_x0000_s1039" type="#_x0000_t75" style="position:absolute;left:1289;top:216;width:8928;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">
                  <v:imagedata r:id="rId28" o:title=""/>
                </v:shape>
                <v:shape id="Picture 74" o:spid="_x0000_s1040" type="#_x0000_t75" style="position:absolute;left:1718;top:217;width:834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">
                  <v:imagedata r:id="rId29" o:title=""/>
                </v:shape>
                <v:shape id="Text Box 73" o:spid="_x0000_s1041" type="#_x0000_t202" style="position:absolute;left:1289;top:216;width:892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AD2A37" w:rsidRPr="00AF5920" w:rsidRDefault="00AD2A37">
                        <w:pPr>
                          <w:spacing w:before="145"/>
                          <w:ind w:left="952"/>
                          <w:rPr>
                            <w:rFonts w:asciiTheme="minorHAnsi" w:hAnsiTheme="minorHAnsi" w:cstheme="minorHAnsi"/>
                            <w:b/>
                            <w:sz w:val="28"/>
                            <w:szCs w:val="28"/>
                          </w:rPr>
                        </w:pPr>
                        <w:r w:rsidRPr="00AF5920">
                          <w:rPr>
                            <w:rFonts w:asciiTheme="minorHAnsi" w:hAnsiTheme="minorHAnsi" w:cstheme="minorHAnsi"/>
                            <w:b/>
                            <w:sz w:val="28"/>
                            <w:szCs w:val="28"/>
                          </w:rPr>
                          <w:t>FIRE EVACUATION AND OTHER EMERGENCY ARRANGEMENTS</w:t>
                        </w:r>
                      </w:p>
                    </w:txbxContent>
                  </v:textbox>
                </v:shape>
                <w10:wrap type="topAndBottom" anchorx="page"/>
              </v:group>
            </w:pict>
          </mc:Fallback>
        </mc:AlternateContent>
      </w:r>
    </w:p>
    <w:p w:rsidR="001C6928" w:rsidRDefault="001C6928">
      <w:pPr>
        <w:pStyle w:val="BodyText"/>
        <w:rPr>
          <w:b/>
        </w:rPr>
      </w:pPr>
    </w:p>
    <w:p w:rsidR="001C6928" w:rsidRDefault="001C6928">
      <w:pPr>
        <w:pStyle w:val="BodyText"/>
        <w:spacing w:before="10"/>
        <w:rPr>
          <w:b/>
          <w:sz w:val="23"/>
        </w:rPr>
      </w:pPr>
    </w:p>
    <w:p w:rsidR="001C6928" w:rsidRPr="00AF5920" w:rsidRDefault="00CC2928" w:rsidP="00AF5920">
      <w:pPr>
        <w:pStyle w:val="BodyText"/>
        <w:spacing w:line="276" w:lineRule="auto"/>
        <w:ind w:left="529" w:right="851"/>
        <w:rPr>
          <w:rFonts w:asciiTheme="minorHAnsi" w:hAnsiTheme="minorHAnsi" w:cstheme="minorHAnsi"/>
          <w:sz w:val="22"/>
          <w:szCs w:val="22"/>
        </w:rPr>
      </w:pPr>
      <w:r w:rsidRPr="00AF5920">
        <w:rPr>
          <w:rFonts w:asciiTheme="minorHAnsi" w:hAnsiTheme="minorHAnsi" w:cstheme="minorHAnsi"/>
          <w:sz w:val="22"/>
          <w:szCs w:val="22"/>
        </w:rPr>
        <w:t xml:space="preserve">The </w:t>
      </w:r>
      <w:r w:rsidR="009253EC" w:rsidRPr="00AF5920">
        <w:rPr>
          <w:rFonts w:asciiTheme="minorHAnsi" w:hAnsiTheme="minorHAnsi" w:cstheme="minorHAnsi"/>
          <w:sz w:val="22"/>
          <w:szCs w:val="22"/>
        </w:rPr>
        <w:t xml:space="preserve">Executive </w:t>
      </w:r>
      <w:r w:rsidR="00AF5920">
        <w:rPr>
          <w:rFonts w:asciiTheme="minorHAnsi" w:hAnsiTheme="minorHAnsi" w:cstheme="minorHAnsi"/>
          <w:sz w:val="22"/>
          <w:szCs w:val="22"/>
        </w:rPr>
        <w:t>Head</w:t>
      </w:r>
      <w:r w:rsidRPr="00AF5920">
        <w:rPr>
          <w:rFonts w:asciiTheme="minorHAnsi" w:hAnsiTheme="minorHAnsi" w:cstheme="minorHAnsi"/>
          <w:sz w:val="22"/>
          <w:szCs w:val="22"/>
        </w:rPr>
        <w:t xml:space="preserve"> is responsible for ensuring the school’s fire risk assessment is undertaken and implemented following guidance contained in the </w:t>
      </w:r>
      <w:hyperlink r:id="rId30" w:history="1">
        <w:r w:rsidRPr="00AF5920">
          <w:rPr>
            <w:rStyle w:val="Hyperlink"/>
            <w:rFonts w:asciiTheme="minorHAnsi" w:hAnsiTheme="minorHAnsi" w:cstheme="minorHAnsi"/>
            <w:sz w:val="22"/>
            <w:szCs w:val="22"/>
            <w:u w:color="0000FF"/>
          </w:rPr>
          <w:t>Education Health and Safety Manual.</w:t>
        </w:r>
      </w:hyperlink>
      <w:r w:rsidRPr="00AF5920">
        <w:rPr>
          <w:rFonts w:asciiTheme="minorHAnsi" w:hAnsiTheme="minorHAnsi" w:cstheme="minorHAnsi"/>
          <w:color w:val="0000FF"/>
          <w:sz w:val="22"/>
          <w:szCs w:val="22"/>
        </w:rPr>
        <w:t xml:space="preserve"> </w:t>
      </w:r>
      <w:r w:rsidRPr="00AF5920">
        <w:rPr>
          <w:rFonts w:asciiTheme="minorHAnsi" w:hAnsiTheme="minorHAnsi" w:cstheme="minorHAnsi"/>
          <w:sz w:val="22"/>
          <w:szCs w:val="22"/>
        </w:rPr>
        <w:t xml:space="preserve">The fire risk assessment is located in the school’s fire </w:t>
      </w:r>
      <w:proofErr w:type="gramStart"/>
      <w:r w:rsidRPr="00AF5920">
        <w:rPr>
          <w:rFonts w:asciiTheme="minorHAnsi" w:hAnsiTheme="minorHAnsi" w:cstheme="minorHAnsi"/>
          <w:sz w:val="22"/>
          <w:szCs w:val="22"/>
        </w:rPr>
        <w:t>log book</w:t>
      </w:r>
      <w:proofErr w:type="gramEnd"/>
      <w:r w:rsidR="00FE171A">
        <w:rPr>
          <w:rFonts w:asciiTheme="minorHAnsi" w:hAnsiTheme="minorHAnsi" w:cstheme="minorHAnsi"/>
          <w:sz w:val="22"/>
          <w:szCs w:val="22"/>
        </w:rPr>
        <w:t xml:space="preserve"> and Health and Safety folder</w:t>
      </w:r>
      <w:r w:rsidRPr="00AF5920">
        <w:rPr>
          <w:rFonts w:asciiTheme="minorHAnsi" w:hAnsiTheme="minorHAnsi" w:cstheme="minorHAnsi"/>
          <w:sz w:val="22"/>
          <w:szCs w:val="22"/>
        </w:rPr>
        <w:t xml:space="preserve"> and will be reviewed on an annual basis.</w:t>
      </w:r>
    </w:p>
    <w:p w:rsidR="001C6928" w:rsidRPr="00AF5920" w:rsidRDefault="001C6928" w:rsidP="00AF5920">
      <w:pPr>
        <w:pStyle w:val="BodyText"/>
        <w:spacing w:before="1" w:line="276" w:lineRule="auto"/>
        <w:ind w:right="851"/>
        <w:rPr>
          <w:rFonts w:asciiTheme="minorHAnsi" w:hAnsiTheme="minorHAnsi" w:cstheme="minorHAnsi"/>
          <w:sz w:val="22"/>
          <w:szCs w:val="22"/>
        </w:rPr>
      </w:pPr>
    </w:p>
    <w:p w:rsidR="001C6928" w:rsidRPr="00AF5920" w:rsidRDefault="00CC2928" w:rsidP="00AF5920">
      <w:pPr>
        <w:pStyle w:val="Heading3"/>
        <w:spacing w:line="276" w:lineRule="auto"/>
        <w:ind w:left="529" w:right="851"/>
        <w:rPr>
          <w:rFonts w:asciiTheme="minorHAnsi" w:hAnsiTheme="minorHAnsi" w:cstheme="minorHAnsi"/>
          <w:sz w:val="22"/>
          <w:szCs w:val="22"/>
        </w:rPr>
      </w:pPr>
      <w:r w:rsidRPr="00AF5920">
        <w:rPr>
          <w:rFonts w:asciiTheme="minorHAnsi" w:hAnsiTheme="minorHAnsi" w:cstheme="minorHAnsi"/>
          <w:sz w:val="22"/>
          <w:szCs w:val="22"/>
        </w:rPr>
        <w:t>Emergency Procedures</w:t>
      </w:r>
    </w:p>
    <w:p w:rsidR="001C6928" w:rsidRPr="00AF5920" w:rsidRDefault="001C6928" w:rsidP="00AF5920">
      <w:pPr>
        <w:pStyle w:val="BodyText"/>
        <w:spacing w:before="2" w:line="276" w:lineRule="auto"/>
        <w:ind w:right="851"/>
        <w:rPr>
          <w:rFonts w:asciiTheme="minorHAnsi" w:hAnsiTheme="minorHAnsi" w:cstheme="minorHAnsi"/>
          <w:b/>
          <w:sz w:val="22"/>
          <w:szCs w:val="22"/>
        </w:rPr>
      </w:pPr>
    </w:p>
    <w:p w:rsidR="00AF5920" w:rsidRDefault="00CC2928" w:rsidP="00AF5920">
      <w:pPr>
        <w:pStyle w:val="BodyText"/>
        <w:spacing w:line="276" w:lineRule="auto"/>
        <w:ind w:left="529" w:right="851"/>
        <w:rPr>
          <w:rFonts w:asciiTheme="minorHAnsi" w:hAnsiTheme="minorHAnsi" w:cstheme="minorHAnsi"/>
          <w:sz w:val="22"/>
          <w:szCs w:val="22"/>
        </w:rPr>
      </w:pPr>
      <w:r w:rsidRPr="00AF5920">
        <w:rPr>
          <w:rFonts w:asciiTheme="minorHAnsi" w:hAnsiTheme="minorHAnsi" w:cstheme="minorHAnsi"/>
          <w:sz w:val="22"/>
          <w:szCs w:val="22"/>
        </w:rPr>
        <w:t xml:space="preserve">Fire and emergency evacuation procedures </w:t>
      </w:r>
      <w:proofErr w:type="gramStart"/>
      <w:r w:rsidRPr="00AF5920">
        <w:rPr>
          <w:rFonts w:asciiTheme="minorHAnsi" w:hAnsiTheme="minorHAnsi" w:cstheme="minorHAnsi"/>
          <w:sz w:val="22"/>
          <w:szCs w:val="22"/>
        </w:rPr>
        <w:t xml:space="preserve">are </w:t>
      </w:r>
      <w:r w:rsidR="00AF5920">
        <w:rPr>
          <w:rFonts w:asciiTheme="minorHAnsi" w:hAnsiTheme="minorHAnsi" w:cstheme="minorHAnsi"/>
          <w:sz w:val="22"/>
          <w:szCs w:val="22"/>
        </w:rPr>
        <w:t>detailed</w:t>
      </w:r>
      <w:proofErr w:type="gramEnd"/>
      <w:r w:rsidR="00AF5920">
        <w:rPr>
          <w:rFonts w:asciiTheme="minorHAnsi" w:hAnsiTheme="minorHAnsi" w:cstheme="minorHAnsi"/>
          <w:sz w:val="22"/>
          <w:szCs w:val="22"/>
        </w:rPr>
        <w:t xml:space="preserve"> in the Emergency Evacuation Policy. This can be found on the website and is store</w:t>
      </w:r>
      <w:r w:rsidRPr="00AF5920">
        <w:rPr>
          <w:rFonts w:asciiTheme="minorHAnsi" w:hAnsiTheme="minorHAnsi" w:cstheme="minorHAnsi"/>
          <w:sz w:val="22"/>
          <w:szCs w:val="22"/>
        </w:rPr>
        <w:t xml:space="preserve"> electronically </w:t>
      </w:r>
      <w:r w:rsidR="00AF5920">
        <w:rPr>
          <w:rFonts w:asciiTheme="minorHAnsi" w:hAnsiTheme="minorHAnsi" w:cstheme="minorHAnsi"/>
          <w:sz w:val="22"/>
          <w:szCs w:val="22"/>
        </w:rPr>
        <w:t>on the</w:t>
      </w:r>
      <w:r w:rsidRPr="00AF5920">
        <w:rPr>
          <w:rFonts w:asciiTheme="minorHAnsi" w:hAnsiTheme="minorHAnsi" w:cstheme="minorHAnsi"/>
          <w:sz w:val="22"/>
          <w:szCs w:val="22"/>
        </w:rPr>
        <w:t xml:space="preserve"> Teac</w:t>
      </w:r>
      <w:r w:rsidR="009253EC" w:rsidRPr="00AF5920">
        <w:rPr>
          <w:rFonts w:asciiTheme="minorHAnsi" w:hAnsiTheme="minorHAnsi" w:cstheme="minorHAnsi"/>
          <w:sz w:val="22"/>
          <w:szCs w:val="22"/>
        </w:rPr>
        <w:t>hers shared area (</w:t>
      </w:r>
      <w:proofErr w:type="spellStart"/>
      <w:r w:rsidR="009253EC" w:rsidRPr="00AF5920">
        <w:rPr>
          <w:rFonts w:asciiTheme="minorHAnsi" w:hAnsiTheme="minorHAnsi" w:cstheme="minorHAnsi"/>
          <w:sz w:val="22"/>
          <w:szCs w:val="22"/>
        </w:rPr>
        <w:t>T</w:t>
      </w:r>
      <w:r w:rsidRPr="00AF5920">
        <w:rPr>
          <w:rFonts w:asciiTheme="minorHAnsi" w:hAnsiTheme="minorHAnsi" w:cstheme="minorHAnsi"/>
          <w:sz w:val="22"/>
          <w:szCs w:val="22"/>
        </w:rPr>
        <w:t>drive</w:t>
      </w:r>
      <w:proofErr w:type="spellEnd"/>
      <w:r w:rsidRPr="00AF5920">
        <w:rPr>
          <w:rFonts w:asciiTheme="minorHAnsi" w:hAnsiTheme="minorHAnsi" w:cstheme="minorHAnsi"/>
          <w:sz w:val="22"/>
          <w:szCs w:val="22"/>
        </w:rPr>
        <w:t xml:space="preserve">) under </w:t>
      </w:r>
      <w:proofErr w:type="gramStart"/>
      <w:r w:rsidRPr="00AF5920">
        <w:rPr>
          <w:rFonts w:asciiTheme="minorHAnsi" w:hAnsiTheme="minorHAnsi" w:cstheme="minorHAnsi"/>
          <w:sz w:val="22"/>
          <w:szCs w:val="22"/>
        </w:rPr>
        <w:t>policy’s</w:t>
      </w:r>
      <w:proofErr w:type="gramEnd"/>
      <w:r w:rsidRPr="00AF5920">
        <w:rPr>
          <w:rFonts w:asciiTheme="minorHAnsi" w:hAnsiTheme="minorHAnsi" w:cstheme="minorHAnsi"/>
          <w:sz w:val="22"/>
          <w:szCs w:val="22"/>
        </w:rPr>
        <w:t xml:space="preserve"> and </w:t>
      </w:r>
      <w:r w:rsidR="00AF5920">
        <w:rPr>
          <w:rFonts w:asciiTheme="minorHAnsi" w:hAnsiTheme="minorHAnsi" w:cstheme="minorHAnsi"/>
          <w:sz w:val="22"/>
          <w:szCs w:val="22"/>
        </w:rPr>
        <w:t>is</w:t>
      </w:r>
      <w:r w:rsidRPr="00AF5920">
        <w:rPr>
          <w:rFonts w:asciiTheme="minorHAnsi" w:hAnsiTheme="minorHAnsi" w:cstheme="minorHAnsi"/>
          <w:sz w:val="22"/>
          <w:szCs w:val="22"/>
        </w:rPr>
        <w:t xml:space="preserve"> part of the Induction Pack/Staff Handbook. </w:t>
      </w:r>
    </w:p>
    <w:p w:rsidR="00AF5920" w:rsidRDefault="00AF5920" w:rsidP="00AF5920">
      <w:pPr>
        <w:pStyle w:val="BodyText"/>
        <w:spacing w:line="276" w:lineRule="auto"/>
        <w:ind w:left="529" w:right="851"/>
        <w:rPr>
          <w:rFonts w:asciiTheme="minorHAnsi" w:hAnsiTheme="minorHAnsi" w:cstheme="minorHAnsi"/>
          <w:sz w:val="22"/>
          <w:szCs w:val="22"/>
        </w:rPr>
      </w:pPr>
    </w:p>
    <w:p w:rsidR="001C6928" w:rsidRPr="00AF5920" w:rsidRDefault="00CC2928" w:rsidP="00AF5920">
      <w:pPr>
        <w:pStyle w:val="BodyText"/>
        <w:spacing w:line="276" w:lineRule="auto"/>
        <w:ind w:left="529" w:right="851"/>
        <w:rPr>
          <w:rFonts w:asciiTheme="minorHAnsi" w:hAnsiTheme="minorHAnsi" w:cstheme="minorHAnsi"/>
          <w:sz w:val="22"/>
          <w:szCs w:val="22"/>
        </w:rPr>
      </w:pPr>
      <w:r w:rsidRPr="00AF5920">
        <w:rPr>
          <w:rFonts w:asciiTheme="minorHAnsi" w:hAnsiTheme="minorHAnsi" w:cstheme="minorHAnsi"/>
          <w:sz w:val="22"/>
          <w:szCs w:val="22"/>
        </w:rPr>
        <w:t xml:space="preserve">A hard copy </w:t>
      </w:r>
      <w:proofErr w:type="gramStart"/>
      <w:r w:rsidRPr="00AF5920">
        <w:rPr>
          <w:rFonts w:asciiTheme="minorHAnsi" w:hAnsiTheme="minorHAnsi" w:cstheme="minorHAnsi"/>
          <w:sz w:val="22"/>
          <w:szCs w:val="22"/>
        </w:rPr>
        <w:t>is given</w:t>
      </w:r>
      <w:proofErr w:type="gramEnd"/>
      <w:r w:rsidRPr="00AF5920">
        <w:rPr>
          <w:rFonts w:asciiTheme="minorHAnsi" w:hAnsiTheme="minorHAnsi" w:cstheme="minorHAnsi"/>
          <w:sz w:val="22"/>
          <w:szCs w:val="22"/>
        </w:rPr>
        <w:t xml:space="preserve"> to the nominated Marshals and a summary posted in each classroom. These procedures </w:t>
      </w:r>
      <w:proofErr w:type="gramStart"/>
      <w:r w:rsidR="00AF5920">
        <w:rPr>
          <w:rFonts w:asciiTheme="minorHAnsi" w:hAnsiTheme="minorHAnsi" w:cstheme="minorHAnsi"/>
          <w:sz w:val="22"/>
          <w:szCs w:val="22"/>
        </w:rPr>
        <w:t xml:space="preserve">are </w:t>
      </w:r>
      <w:r w:rsidRPr="00AF5920">
        <w:rPr>
          <w:rFonts w:asciiTheme="minorHAnsi" w:hAnsiTheme="minorHAnsi" w:cstheme="minorHAnsi"/>
          <w:sz w:val="22"/>
          <w:szCs w:val="22"/>
        </w:rPr>
        <w:t xml:space="preserve"> reviewed</w:t>
      </w:r>
      <w:proofErr w:type="gramEnd"/>
      <w:r w:rsidRPr="00AF5920">
        <w:rPr>
          <w:rFonts w:asciiTheme="minorHAnsi" w:hAnsiTheme="minorHAnsi" w:cstheme="minorHAnsi"/>
          <w:sz w:val="22"/>
          <w:szCs w:val="22"/>
        </w:rPr>
        <w:t xml:space="preserve"> at least annually and are made available to all staff when updated and as part of the school’s induction process.</w:t>
      </w:r>
    </w:p>
    <w:p w:rsidR="001C6928" w:rsidRPr="00AF5920" w:rsidRDefault="001C6928" w:rsidP="00AF5920">
      <w:pPr>
        <w:pStyle w:val="BodyText"/>
        <w:spacing w:before="2" w:line="276" w:lineRule="auto"/>
        <w:ind w:right="851"/>
        <w:rPr>
          <w:rFonts w:asciiTheme="minorHAnsi" w:hAnsiTheme="minorHAnsi" w:cstheme="minorHAnsi"/>
          <w:sz w:val="22"/>
          <w:szCs w:val="22"/>
        </w:rPr>
      </w:pPr>
    </w:p>
    <w:p w:rsidR="001C6928" w:rsidRPr="00AF5920" w:rsidRDefault="00CC2928" w:rsidP="00AF5920">
      <w:pPr>
        <w:pStyle w:val="BodyText"/>
        <w:spacing w:line="276" w:lineRule="auto"/>
        <w:ind w:left="529" w:right="851"/>
        <w:rPr>
          <w:rFonts w:asciiTheme="minorHAnsi" w:hAnsiTheme="minorHAnsi" w:cstheme="minorHAnsi"/>
          <w:sz w:val="22"/>
          <w:szCs w:val="22"/>
        </w:rPr>
      </w:pPr>
      <w:r w:rsidRPr="00AF5920">
        <w:rPr>
          <w:rFonts w:asciiTheme="minorHAnsi" w:hAnsiTheme="minorHAnsi" w:cstheme="minorHAnsi"/>
          <w:sz w:val="22"/>
          <w:szCs w:val="22"/>
        </w:rPr>
        <w:t xml:space="preserve">Evacuation procedures </w:t>
      </w:r>
      <w:proofErr w:type="gramStart"/>
      <w:r w:rsidRPr="00AF5920">
        <w:rPr>
          <w:rFonts w:asciiTheme="minorHAnsi" w:hAnsiTheme="minorHAnsi" w:cstheme="minorHAnsi"/>
          <w:sz w:val="22"/>
          <w:szCs w:val="22"/>
        </w:rPr>
        <w:t>are also made</w:t>
      </w:r>
      <w:proofErr w:type="gramEnd"/>
      <w:r w:rsidRPr="00AF5920">
        <w:rPr>
          <w:rFonts w:asciiTheme="minorHAnsi" w:hAnsiTheme="minorHAnsi" w:cstheme="minorHAnsi"/>
          <w:sz w:val="22"/>
          <w:szCs w:val="22"/>
        </w:rPr>
        <w:t xml:space="preserve"> available to all contractors / visitors in a hard copy at reception.</w:t>
      </w:r>
    </w:p>
    <w:p w:rsidR="001C6928" w:rsidRPr="00AF5920" w:rsidRDefault="001C6928" w:rsidP="00AF5920">
      <w:pPr>
        <w:pStyle w:val="BodyText"/>
        <w:spacing w:before="7" w:line="276" w:lineRule="auto"/>
        <w:ind w:right="851"/>
        <w:rPr>
          <w:rFonts w:asciiTheme="minorHAnsi" w:hAnsiTheme="minorHAnsi" w:cstheme="minorHAnsi"/>
          <w:sz w:val="22"/>
          <w:szCs w:val="22"/>
        </w:rPr>
      </w:pPr>
    </w:p>
    <w:p w:rsidR="001C6928" w:rsidRPr="00AF5920" w:rsidRDefault="00CC2928" w:rsidP="00AF5920">
      <w:pPr>
        <w:pStyle w:val="BodyText"/>
        <w:spacing w:line="276" w:lineRule="auto"/>
        <w:ind w:left="527" w:right="851"/>
        <w:rPr>
          <w:rFonts w:asciiTheme="minorHAnsi" w:hAnsiTheme="minorHAnsi" w:cstheme="minorHAnsi"/>
          <w:sz w:val="22"/>
          <w:szCs w:val="22"/>
        </w:rPr>
      </w:pPr>
      <w:r w:rsidRPr="00AF5920">
        <w:rPr>
          <w:rFonts w:asciiTheme="minorHAnsi" w:hAnsiTheme="minorHAnsi" w:cstheme="minorHAnsi"/>
          <w:sz w:val="22"/>
          <w:szCs w:val="22"/>
        </w:rPr>
        <w:t xml:space="preserve">Emergency exits, fire alarm call points, assembly points </w:t>
      </w:r>
      <w:r w:rsidR="009253EC" w:rsidRPr="00AF5920">
        <w:rPr>
          <w:rFonts w:asciiTheme="minorHAnsi" w:hAnsiTheme="minorHAnsi" w:cstheme="minorHAnsi"/>
          <w:sz w:val="22"/>
          <w:szCs w:val="22"/>
        </w:rPr>
        <w:t>etc.</w:t>
      </w:r>
      <w:r w:rsidRPr="00AF5920">
        <w:rPr>
          <w:rFonts w:asciiTheme="minorHAnsi" w:hAnsiTheme="minorHAnsi" w:cstheme="minorHAnsi"/>
          <w:sz w:val="22"/>
          <w:szCs w:val="22"/>
        </w:rPr>
        <w:t xml:space="preserve"> </w:t>
      </w:r>
      <w:proofErr w:type="gramStart"/>
      <w:r w:rsidRPr="00AF5920">
        <w:rPr>
          <w:rFonts w:asciiTheme="minorHAnsi" w:hAnsiTheme="minorHAnsi" w:cstheme="minorHAnsi"/>
          <w:sz w:val="22"/>
          <w:szCs w:val="22"/>
        </w:rPr>
        <w:t>are clearly identified</w:t>
      </w:r>
      <w:proofErr w:type="gramEnd"/>
      <w:r w:rsidRPr="00AF5920">
        <w:rPr>
          <w:rFonts w:asciiTheme="minorHAnsi" w:hAnsiTheme="minorHAnsi" w:cstheme="minorHAnsi"/>
          <w:sz w:val="22"/>
          <w:szCs w:val="22"/>
        </w:rPr>
        <w:t xml:space="preserve"> by safety signs </w:t>
      </w:r>
      <w:r w:rsidR="009253EC" w:rsidRPr="00AF5920">
        <w:rPr>
          <w:rFonts w:asciiTheme="minorHAnsi" w:hAnsiTheme="minorHAnsi" w:cstheme="minorHAnsi"/>
          <w:sz w:val="22"/>
          <w:szCs w:val="22"/>
        </w:rPr>
        <w:t>a</w:t>
      </w:r>
      <w:r w:rsidRPr="00AF5920">
        <w:rPr>
          <w:rFonts w:asciiTheme="minorHAnsi" w:hAnsiTheme="minorHAnsi" w:cstheme="minorHAnsi"/>
          <w:sz w:val="22"/>
          <w:szCs w:val="22"/>
        </w:rPr>
        <w:t>nd notices.</w:t>
      </w:r>
    </w:p>
    <w:p w:rsidR="001C6928" w:rsidRPr="00AF5920" w:rsidRDefault="001C6928" w:rsidP="00AF5920">
      <w:pPr>
        <w:pStyle w:val="BodyText"/>
        <w:spacing w:before="10" w:line="276" w:lineRule="auto"/>
        <w:ind w:right="851"/>
        <w:rPr>
          <w:rFonts w:asciiTheme="minorHAnsi" w:hAnsiTheme="minorHAnsi" w:cstheme="minorHAnsi"/>
          <w:sz w:val="22"/>
          <w:szCs w:val="22"/>
        </w:rPr>
      </w:pPr>
    </w:p>
    <w:p w:rsidR="001C6928" w:rsidRPr="00AF5920" w:rsidRDefault="00CC2928" w:rsidP="00AF5920">
      <w:pPr>
        <w:pStyle w:val="BodyText"/>
        <w:spacing w:line="276" w:lineRule="auto"/>
        <w:ind w:left="529" w:right="851"/>
        <w:rPr>
          <w:rFonts w:asciiTheme="minorHAnsi" w:hAnsiTheme="minorHAnsi" w:cstheme="minorHAnsi"/>
          <w:sz w:val="22"/>
          <w:szCs w:val="22"/>
        </w:rPr>
      </w:pPr>
      <w:r w:rsidRPr="00AF5920">
        <w:rPr>
          <w:rFonts w:asciiTheme="minorHAnsi" w:hAnsiTheme="minorHAnsi" w:cstheme="minorHAnsi"/>
          <w:sz w:val="22"/>
          <w:szCs w:val="22"/>
        </w:rPr>
        <w:t xml:space="preserve">Emergency contact and key holder details </w:t>
      </w:r>
      <w:proofErr w:type="gramStart"/>
      <w:r w:rsidRPr="00AF5920">
        <w:rPr>
          <w:rFonts w:asciiTheme="minorHAnsi" w:hAnsiTheme="minorHAnsi" w:cstheme="minorHAnsi"/>
          <w:sz w:val="22"/>
          <w:szCs w:val="22"/>
        </w:rPr>
        <w:t>are maintained</w:t>
      </w:r>
      <w:proofErr w:type="gramEnd"/>
      <w:r w:rsidRPr="00AF5920">
        <w:rPr>
          <w:rFonts w:asciiTheme="minorHAnsi" w:hAnsiTheme="minorHAnsi" w:cstheme="minorHAnsi"/>
          <w:sz w:val="22"/>
          <w:szCs w:val="22"/>
        </w:rPr>
        <w:t xml:space="preserve"> by the school office.</w:t>
      </w:r>
    </w:p>
    <w:p w:rsidR="001C6928" w:rsidRPr="00AF5920" w:rsidRDefault="001C6928" w:rsidP="00AF5920">
      <w:pPr>
        <w:pStyle w:val="BodyText"/>
        <w:spacing w:line="276" w:lineRule="auto"/>
        <w:ind w:right="851"/>
        <w:rPr>
          <w:rFonts w:asciiTheme="minorHAnsi" w:hAnsiTheme="minorHAnsi" w:cstheme="minorHAnsi"/>
          <w:sz w:val="22"/>
          <w:szCs w:val="22"/>
        </w:rPr>
      </w:pPr>
    </w:p>
    <w:p w:rsidR="001C6928" w:rsidRPr="00AF5920" w:rsidRDefault="001C6928" w:rsidP="00AF5920">
      <w:pPr>
        <w:pStyle w:val="BodyText"/>
        <w:spacing w:line="276" w:lineRule="auto"/>
        <w:ind w:right="851"/>
        <w:rPr>
          <w:rFonts w:asciiTheme="minorHAnsi" w:hAnsiTheme="minorHAnsi" w:cstheme="minorHAnsi"/>
          <w:sz w:val="22"/>
          <w:szCs w:val="22"/>
        </w:rPr>
      </w:pPr>
    </w:p>
    <w:p w:rsidR="001C6928" w:rsidRPr="00AF53B4" w:rsidRDefault="00CC2928" w:rsidP="00AF5920">
      <w:pPr>
        <w:pStyle w:val="Heading3"/>
        <w:spacing w:line="276" w:lineRule="auto"/>
        <w:ind w:left="529" w:right="851"/>
        <w:rPr>
          <w:rFonts w:asciiTheme="minorHAnsi" w:hAnsiTheme="minorHAnsi" w:cstheme="minorHAnsi"/>
        </w:rPr>
      </w:pPr>
      <w:r w:rsidRPr="00AF53B4">
        <w:rPr>
          <w:rFonts w:asciiTheme="minorHAnsi" w:hAnsiTheme="minorHAnsi" w:cstheme="minorHAnsi"/>
        </w:rPr>
        <w:t>Fire Drills</w:t>
      </w:r>
    </w:p>
    <w:p w:rsidR="001C6928" w:rsidRPr="00AF5920" w:rsidRDefault="001C6928" w:rsidP="00AF5920">
      <w:pPr>
        <w:pStyle w:val="BodyText"/>
        <w:spacing w:before="11" w:line="276" w:lineRule="auto"/>
        <w:ind w:right="851"/>
        <w:rPr>
          <w:rFonts w:asciiTheme="minorHAnsi" w:hAnsiTheme="minorHAnsi" w:cstheme="minorHAnsi"/>
          <w:b/>
          <w:sz w:val="22"/>
          <w:szCs w:val="22"/>
        </w:rPr>
      </w:pPr>
    </w:p>
    <w:p w:rsidR="001C6928" w:rsidRPr="00AF5920" w:rsidRDefault="00CC2928" w:rsidP="00AF5920">
      <w:pPr>
        <w:pStyle w:val="ListParagraph"/>
        <w:numPr>
          <w:ilvl w:val="0"/>
          <w:numId w:val="8"/>
        </w:numPr>
        <w:tabs>
          <w:tab w:val="left" w:pos="819"/>
          <w:tab w:val="left" w:pos="820"/>
        </w:tabs>
        <w:spacing w:line="276" w:lineRule="auto"/>
        <w:ind w:right="851"/>
        <w:rPr>
          <w:rFonts w:asciiTheme="minorHAnsi" w:hAnsiTheme="minorHAnsi" w:cstheme="minorHAnsi"/>
        </w:rPr>
      </w:pPr>
      <w:r w:rsidRPr="00AF5920">
        <w:rPr>
          <w:rFonts w:asciiTheme="minorHAnsi" w:hAnsiTheme="minorHAnsi" w:cstheme="minorHAnsi"/>
        </w:rPr>
        <w:t xml:space="preserve">Fire drills </w:t>
      </w:r>
      <w:proofErr w:type="gramStart"/>
      <w:r w:rsidR="00AF5920">
        <w:rPr>
          <w:rFonts w:asciiTheme="minorHAnsi" w:hAnsiTheme="minorHAnsi" w:cstheme="minorHAnsi"/>
        </w:rPr>
        <w:t>are</w:t>
      </w:r>
      <w:r w:rsidRPr="00AF5920">
        <w:rPr>
          <w:rFonts w:asciiTheme="minorHAnsi" w:hAnsiTheme="minorHAnsi" w:cstheme="minorHAnsi"/>
        </w:rPr>
        <w:t xml:space="preserve"> undertaken</w:t>
      </w:r>
      <w:proofErr w:type="gramEnd"/>
      <w:r w:rsidRPr="00AF5920">
        <w:rPr>
          <w:rFonts w:asciiTheme="minorHAnsi" w:hAnsiTheme="minorHAnsi" w:cstheme="minorHAnsi"/>
        </w:rPr>
        <w:t xml:space="preserve"> termly and results recorded in the fire logbook by the Head</w:t>
      </w:r>
      <w:r w:rsidR="009253EC" w:rsidRPr="00AF5920">
        <w:rPr>
          <w:rFonts w:asciiTheme="minorHAnsi" w:hAnsiTheme="minorHAnsi" w:cstheme="minorHAnsi"/>
        </w:rPr>
        <w:t xml:space="preserve"> of School </w:t>
      </w:r>
      <w:r w:rsidRPr="00AF5920">
        <w:rPr>
          <w:rFonts w:asciiTheme="minorHAnsi" w:hAnsiTheme="minorHAnsi" w:cstheme="minorHAnsi"/>
        </w:rPr>
        <w:t>/</w:t>
      </w:r>
      <w:r w:rsidR="009253EC" w:rsidRPr="00AF5920">
        <w:rPr>
          <w:rFonts w:asciiTheme="minorHAnsi" w:hAnsiTheme="minorHAnsi" w:cstheme="minorHAnsi"/>
        </w:rPr>
        <w:t>Caretaker</w:t>
      </w:r>
      <w:r w:rsidRPr="00AF5920">
        <w:rPr>
          <w:rFonts w:asciiTheme="minorHAnsi" w:hAnsiTheme="minorHAnsi" w:cstheme="minorHAnsi"/>
        </w:rPr>
        <w:t>.</w:t>
      </w:r>
    </w:p>
    <w:p w:rsidR="001C6928" w:rsidRPr="00AF5920" w:rsidRDefault="001C6928" w:rsidP="00AF5920">
      <w:pPr>
        <w:pStyle w:val="BodyText"/>
        <w:spacing w:line="276" w:lineRule="auto"/>
        <w:ind w:right="851"/>
        <w:rPr>
          <w:rFonts w:asciiTheme="minorHAnsi" w:hAnsiTheme="minorHAnsi" w:cstheme="minorHAnsi"/>
          <w:sz w:val="22"/>
          <w:szCs w:val="22"/>
        </w:rPr>
      </w:pPr>
    </w:p>
    <w:p w:rsidR="001C6928" w:rsidRPr="00AF5920" w:rsidRDefault="001C6928" w:rsidP="00AF5920">
      <w:pPr>
        <w:pStyle w:val="BodyText"/>
        <w:spacing w:before="2" w:line="276" w:lineRule="auto"/>
        <w:ind w:right="851"/>
        <w:rPr>
          <w:rFonts w:asciiTheme="minorHAnsi" w:hAnsiTheme="minorHAnsi" w:cstheme="minorHAnsi"/>
          <w:sz w:val="22"/>
          <w:szCs w:val="22"/>
        </w:rPr>
      </w:pPr>
    </w:p>
    <w:p w:rsidR="001C6928" w:rsidRPr="00AF53B4" w:rsidRDefault="00CC2928" w:rsidP="00AF5920">
      <w:pPr>
        <w:pStyle w:val="Heading3"/>
        <w:spacing w:line="276" w:lineRule="auto"/>
        <w:ind w:left="529" w:right="851"/>
        <w:rPr>
          <w:rFonts w:asciiTheme="minorHAnsi" w:hAnsiTheme="minorHAnsi" w:cstheme="minorHAnsi"/>
        </w:rPr>
      </w:pPr>
      <w:r w:rsidRPr="00AF53B4">
        <w:rPr>
          <w:rFonts w:asciiTheme="minorHAnsi" w:hAnsiTheme="minorHAnsi" w:cstheme="minorHAnsi"/>
        </w:rPr>
        <w:t>Fire Fighting</w:t>
      </w:r>
    </w:p>
    <w:p w:rsidR="001C6928" w:rsidRPr="00AF5920" w:rsidRDefault="001C6928" w:rsidP="00AF5920">
      <w:pPr>
        <w:pStyle w:val="BodyText"/>
        <w:spacing w:before="10" w:line="276" w:lineRule="auto"/>
        <w:ind w:right="851"/>
        <w:rPr>
          <w:rFonts w:asciiTheme="minorHAnsi" w:hAnsiTheme="minorHAnsi" w:cstheme="minorHAnsi"/>
          <w:b/>
          <w:sz w:val="22"/>
          <w:szCs w:val="22"/>
        </w:rPr>
      </w:pPr>
    </w:p>
    <w:p w:rsidR="001C6928" w:rsidRPr="00AF5920" w:rsidRDefault="00AF5920" w:rsidP="00AF5920">
      <w:pPr>
        <w:pStyle w:val="ListParagraph"/>
        <w:numPr>
          <w:ilvl w:val="0"/>
          <w:numId w:val="8"/>
        </w:numPr>
        <w:tabs>
          <w:tab w:val="left" w:pos="819"/>
          <w:tab w:val="left" w:pos="820"/>
        </w:tabs>
        <w:spacing w:line="276" w:lineRule="auto"/>
        <w:ind w:right="851"/>
        <w:rPr>
          <w:rFonts w:asciiTheme="minorHAnsi" w:hAnsiTheme="minorHAnsi" w:cstheme="minorHAnsi"/>
        </w:rPr>
      </w:pPr>
      <w:r>
        <w:rPr>
          <w:rFonts w:asciiTheme="minorHAnsi" w:hAnsiTheme="minorHAnsi" w:cstheme="minorHAnsi"/>
        </w:rPr>
        <w:t>S</w:t>
      </w:r>
      <w:r w:rsidR="00CC2928" w:rsidRPr="00AF5920">
        <w:rPr>
          <w:rFonts w:asciiTheme="minorHAnsi" w:hAnsiTheme="minorHAnsi" w:cstheme="minorHAnsi"/>
        </w:rPr>
        <w:t xml:space="preserve">taff must ensure the alarm </w:t>
      </w:r>
      <w:proofErr w:type="gramStart"/>
      <w:r w:rsidR="00CC2928" w:rsidRPr="00AF5920">
        <w:rPr>
          <w:rFonts w:asciiTheme="minorHAnsi" w:hAnsiTheme="minorHAnsi" w:cstheme="minorHAnsi"/>
        </w:rPr>
        <w:t>is raised</w:t>
      </w:r>
      <w:proofErr w:type="gramEnd"/>
      <w:r w:rsidR="00CC2928" w:rsidRPr="00AF5920">
        <w:rPr>
          <w:rFonts w:asciiTheme="minorHAnsi" w:hAnsiTheme="minorHAnsi" w:cstheme="minorHAnsi"/>
        </w:rPr>
        <w:t xml:space="preserve"> </w:t>
      </w:r>
      <w:r w:rsidR="00CC2928" w:rsidRPr="00AF5920">
        <w:rPr>
          <w:rFonts w:asciiTheme="minorHAnsi" w:hAnsiTheme="minorHAnsi" w:cstheme="minorHAnsi"/>
          <w:b/>
        </w:rPr>
        <w:t xml:space="preserve">BEFORE </w:t>
      </w:r>
      <w:r w:rsidR="00CC2928" w:rsidRPr="00AF5920">
        <w:rPr>
          <w:rFonts w:asciiTheme="minorHAnsi" w:hAnsiTheme="minorHAnsi" w:cstheme="minorHAnsi"/>
        </w:rPr>
        <w:t>attempting to tackle a</w:t>
      </w:r>
      <w:r w:rsidR="00CC2928" w:rsidRPr="00AF5920">
        <w:rPr>
          <w:rFonts w:asciiTheme="minorHAnsi" w:hAnsiTheme="minorHAnsi" w:cstheme="minorHAnsi"/>
          <w:spacing w:val="-7"/>
        </w:rPr>
        <w:t xml:space="preserve"> </w:t>
      </w:r>
      <w:r w:rsidR="00CC2928" w:rsidRPr="00AF5920">
        <w:rPr>
          <w:rFonts w:asciiTheme="minorHAnsi" w:hAnsiTheme="minorHAnsi" w:cstheme="minorHAnsi"/>
        </w:rPr>
        <w:t>fire.</w:t>
      </w:r>
    </w:p>
    <w:p w:rsidR="001C6928" w:rsidRPr="00AF5920" w:rsidRDefault="00CC2928" w:rsidP="00AF5920">
      <w:pPr>
        <w:pStyle w:val="ListParagraph"/>
        <w:numPr>
          <w:ilvl w:val="0"/>
          <w:numId w:val="8"/>
        </w:numPr>
        <w:tabs>
          <w:tab w:val="left" w:pos="819"/>
          <w:tab w:val="left" w:pos="820"/>
        </w:tabs>
        <w:spacing w:line="276" w:lineRule="auto"/>
        <w:ind w:right="851"/>
        <w:rPr>
          <w:rFonts w:asciiTheme="minorHAnsi" w:hAnsiTheme="minorHAnsi" w:cstheme="minorHAnsi"/>
        </w:rPr>
      </w:pPr>
      <w:r w:rsidRPr="00AF5920">
        <w:rPr>
          <w:rFonts w:asciiTheme="minorHAnsi" w:hAnsiTheme="minorHAnsi" w:cstheme="minorHAnsi"/>
        </w:rPr>
        <w:t xml:space="preserve">The safe evacuation of persons is an absolute priority. Staff may only attempt to deal with </w:t>
      </w:r>
      <w:r w:rsidR="009253EC" w:rsidRPr="00AF5920">
        <w:rPr>
          <w:rFonts w:asciiTheme="minorHAnsi" w:hAnsiTheme="minorHAnsi" w:cstheme="minorHAnsi"/>
        </w:rPr>
        <w:t>small fires</w:t>
      </w:r>
      <w:r w:rsidRPr="00AF5920">
        <w:rPr>
          <w:rFonts w:asciiTheme="minorHAnsi" w:hAnsiTheme="minorHAnsi" w:cstheme="minorHAnsi"/>
        </w:rPr>
        <w:t>,</w:t>
      </w:r>
    </w:p>
    <w:p w:rsidR="001C6928" w:rsidRPr="00AF5920" w:rsidRDefault="00CC2928" w:rsidP="00AF5920">
      <w:pPr>
        <w:spacing w:line="276" w:lineRule="auto"/>
        <w:ind w:left="820" w:right="851"/>
        <w:rPr>
          <w:rFonts w:asciiTheme="minorHAnsi" w:hAnsiTheme="minorHAnsi" w:cstheme="minorHAnsi"/>
        </w:rPr>
      </w:pPr>
      <w:proofErr w:type="gramStart"/>
      <w:r w:rsidRPr="00AF5920">
        <w:rPr>
          <w:rFonts w:asciiTheme="minorHAnsi" w:hAnsiTheme="minorHAnsi" w:cstheme="minorHAnsi"/>
          <w:b/>
        </w:rPr>
        <w:t>if</w:t>
      </w:r>
      <w:proofErr w:type="gramEnd"/>
      <w:r w:rsidRPr="00AF5920">
        <w:rPr>
          <w:rFonts w:asciiTheme="minorHAnsi" w:hAnsiTheme="minorHAnsi" w:cstheme="minorHAnsi"/>
          <w:b/>
        </w:rPr>
        <w:t xml:space="preserve"> it is safe to do so without putting themselves at risk</w:t>
      </w:r>
      <w:r w:rsidRPr="00AF5920">
        <w:rPr>
          <w:rFonts w:asciiTheme="minorHAnsi" w:hAnsiTheme="minorHAnsi" w:cstheme="minorHAnsi"/>
        </w:rPr>
        <w:t>, using portable firefighting equipment.</w:t>
      </w:r>
    </w:p>
    <w:p w:rsidR="001C6928" w:rsidRDefault="001C6928" w:rsidP="00AF5920">
      <w:pPr>
        <w:spacing w:line="276" w:lineRule="auto"/>
        <w:ind w:right="851"/>
        <w:rPr>
          <w:rFonts w:asciiTheme="minorHAnsi" w:hAnsiTheme="minorHAnsi" w:cstheme="minorHAnsi"/>
        </w:rPr>
      </w:pPr>
    </w:p>
    <w:p w:rsidR="006B7827" w:rsidRDefault="006B7827" w:rsidP="00AF5920">
      <w:pPr>
        <w:spacing w:line="276" w:lineRule="auto"/>
        <w:ind w:right="851"/>
        <w:rPr>
          <w:rFonts w:asciiTheme="minorHAnsi" w:hAnsiTheme="minorHAnsi" w:cstheme="minorHAnsi"/>
        </w:rPr>
      </w:pPr>
    </w:p>
    <w:p w:rsidR="006B7827" w:rsidRPr="006B7827" w:rsidRDefault="006B7827" w:rsidP="00693B5D">
      <w:pPr>
        <w:spacing w:line="276" w:lineRule="auto"/>
        <w:ind w:left="476" w:right="851"/>
        <w:rPr>
          <w:rFonts w:asciiTheme="minorHAnsi" w:hAnsiTheme="minorHAnsi" w:cstheme="minorHAnsi"/>
        </w:rPr>
        <w:sectPr w:rsidR="006B7827" w:rsidRPr="006B7827">
          <w:headerReference w:type="default" r:id="rId31"/>
          <w:pgSz w:w="11930" w:h="16860"/>
          <w:pgMar w:top="660" w:right="180" w:bottom="280" w:left="200" w:header="0" w:footer="0" w:gutter="0"/>
          <w:cols w:space="720"/>
        </w:sectPr>
      </w:pPr>
      <w:r w:rsidRPr="006B7827">
        <w:rPr>
          <w:rFonts w:asciiTheme="minorHAnsi" w:hAnsiTheme="minorHAnsi" w:cstheme="minorHAnsi"/>
          <w:b/>
        </w:rPr>
        <w:t>For further information</w:t>
      </w:r>
      <w:r>
        <w:rPr>
          <w:rFonts w:asciiTheme="minorHAnsi" w:hAnsiTheme="minorHAnsi" w:cstheme="minorHAnsi"/>
          <w:b/>
        </w:rPr>
        <w:t xml:space="preserve"> on </w:t>
      </w:r>
      <w:r w:rsidR="00693B5D">
        <w:rPr>
          <w:rFonts w:asciiTheme="minorHAnsi" w:hAnsiTheme="minorHAnsi" w:cstheme="minorHAnsi"/>
          <w:b/>
        </w:rPr>
        <w:t>these</w:t>
      </w:r>
      <w:r w:rsidRPr="006B7827">
        <w:rPr>
          <w:rFonts w:asciiTheme="minorHAnsi" w:hAnsiTheme="minorHAnsi" w:cstheme="minorHAnsi"/>
          <w:b/>
        </w:rPr>
        <w:t xml:space="preserve"> processes and </w:t>
      </w:r>
      <w:r w:rsidR="00693B5D">
        <w:rPr>
          <w:rFonts w:asciiTheme="minorHAnsi" w:hAnsiTheme="minorHAnsi" w:cstheme="minorHAnsi"/>
          <w:b/>
        </w:rPr>
        <w:t>arrangements,</w:t>
      </w:r>
      <w:r>
        <w:rPr>
          <w:rFonts w:asciiTheme="minorHAnsi" w:hAnsiTheme="minorHAnsi" w:cstheme="minorHAnsi"/>
          <w:b/>
        </w:rPr>
        <w:t xml:space="preserve"> </w:t>
      </w:r>
      <w:r w:rsidR="00693B5D">
        <w:rPr>
          <w:rFonts w:asciiTheme="minorHAnsi" w:hAnsiTheme="minorHAnsi" w:cstheme="minorHAnsi"/>
          <w:b/>
        </w:rPr>
        <w:t>please refer</w:t>
      </w:r>
      <w:r>
        <w:rPr>
          <w:rFonts w:asciiTheme="minorHAnsi" w:hAnsiTheme="minorHAnsi" w:cstheme="minorHAnsi"/>
          <w:b/>
        </w:rPr>
        <w:t xml:space="preserve"> to </w:t>
      </w:r>
      <w:r w:rsidR="00693B5D">
        <w:rPr>
          <w:rFonts w:asciiTheme="minorHAnsi" w:hAnsiTheme="minorHAnsi" w:cstheme="minorHAnsi"/>
          <w:b/>
        </w:rPr>
        <w:t>the Emergency Evacuation Policy.</w:t>
      </w:r>
    </w:p>
    <w:p w:rsidR="001C6928" w:rsidRPr="00AF5920" w:rsidRDefault="00CC2928" w:rsidP="00AF53B4">
      <w:pPr>
        <w:spacing w:before="70" w:line="276" w:lineRule="auto"/>
        <w:ind w:left="476" w:right="851"/>
        <w:rPr>
          <w:rFonts w:asciiTheme="minorHAnsi" w:hAnsiTheme="minorHAnsi" w:cstheme="minorHAnsi"/>
        </w:rPr>
      </w:pPr>
      <w:r w:rsidRPr="00AF5920">
        <w:rPr>
          <w:rFonts w:asciiTheme="minorHAnsi" w:hAnsiTheme="minorHAnsi" w:cstheme="minorHAnsi"/>
          <w:b/>
        </w:rPr>
        <w:lastRenderedPageBreak/>
        <w:t xml:space="preserve">Details of service isolation points </w:t>
      </w:r>
      <w:r w:rsidRPr="00AF5920">
        <w:rPr>
          <w:rFonts w:asciiTheme="minorHAnsi" w:hAnsiTheme="minorHAnsi" w:cstheme="minorHAnsi"/>
        </w:rPr>
        <w:t xml:space="preserve">(i.e. gas, water, electricity). </w:t>
      </w:r>
    </w:p>
    <w:p w:rsidR="001C6928" w:rsidRDefault="001C6928">
      <w:pPr>
        <w:pStyle w:val="BodyText"/>
        <w:rPr>
          <w:sz w:val="28"/>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6534"/>
      </w:tblGrid>
      <w:tr w:rsidR="001C6928">
        <w:trPr>
          <w:trHeight w:val="1835"/>
        </w:trPr>
        <w:tc>
          <w:tcPr>
            <w:tcW w:w="2508" w:type="dxa"/>
          </w:tcPr>
          <w:p w:rsidR="001C6928" w:rsidRDefault="001C6928">
            <w:pPr>
              <w:pStyle w:val="TableParagraph"/>
              <w:spacing w:before="10" w:line="240" w:lineRule="auto"/>
              <w:ind w:left="0"/>
              <w:rPr>
                <w:sz w:val="28"/>
              </w:rPr>
            </w:pPr>
          </w:p>
          <w:p w:rsidR="001C6928" w:rsidRDefault="00CC2928">
            <w:pPr>
              <w:pStyle w:val="TableParagraph"/>
              <w:spacing w:line="240" w:lineRule="auto"/>
              <w:ind w:left="222" w:right="210"/>
              <w:jc w:val="center"/>
              <w:rPr>
                <w:b/>
                <w:sz w:val="28"/>
              </w:rPr>
            </w:pPr>
            <w:r>
              <w:rPr>
                <w:b/>
                <w:sz w:val="28"/>
              </w:rPr>
              <w:t>WATER</w:t>
            </w:r>
          </w:p>
        </w:tc>
        <w:tc>
          <w:tcPr>
            <w:tcW w:w="6534" w:type="dxa"/>
          </w:tcPr>
          <w:p w:rsidR="001C6928" w:rsidRPr="009D621D" w:rsidRDefault="001C6928" w:rsidP="009D621D">
            <w:pPr>
              <w:pStyle w:val="TableParagraph"/>
              <w:spacing w:before="1" w:line="240" w:lineRule="auto"/>
              <w:ind w:left="0" w:right="57"/>
              <w:rPr>
                <w:sz w:val="24"/>
                <w:szCs w:val="24"/>
              </w:rPr>
            </w:pPr>
          </w:p>
          <w:p w:rsidR="001C6928" w:rsidRPr="009D621D" w:rsidRDefault="00CC2928" w:rsidP="009D621D">
            <w:pPr>
              <w:pStyle w:val="TableParagraph"/>
              <w:spacing w:line="240" w:lineRule="auto"/>
              <w:ind w:right="57"/>
              <w:rPr>
                <w:b/>
                <w:sz w:val="24"/>
                <w:szCs w:val="24"/>
              </w:rPr>
            </w:pPr>
            <w:r w:rsidRPr="009D621D">
              <w:rPr>
                <w:b/>
                <w:sz w:val="24"/>
                <w:szCs w:val="24"/>
              </w:rPr>
              <w:t xml:space="preserve">Mains water supply </w:t>
            </w:r>
            <w:proofErr w:type="gramStart"/>
            <w:r w:rsidRPr="009D621D">
              <w:rPr>
                <w:b/>
                <w:sz w:val="24"/>
                <w:szCs w:val="24"/>
              </w:rPr>
              <w:t>stop cock</w:t>
            </w:r>
            <w:proofErr w:type="gramEnd"/>
            <w:r w:rsidRPr="009D621D">
              <w:rPr>
                <w:b/>
                <w:sz w:val="24"/>
                <w:szCs w:val="24"/>
              </w:rPr>
              <w:t xml:space="preserve"> is situated </w:t>
            </w:r>
            <w:r w:rsidR="00AF5920" w:rsidRPr="009D621D">
              <w:rPr>
                <w:b/>
                <w:sz w:val="24"/>
                <w:szCs w:val="24"/>
              </w:rPr>
              <w:t>at the entrance to the school.</w:t>
            </w:r>
          </w:p>
        </w:tc>
      </w:tr>
      <w:tr w:rsidR="001C6928">
        <w:trPr>
          <w:trHeight w:val="1838"/>
        </w:trPr>
        <w:tc>
          <w:tcPr>
            <w:tcW w:w="2508" w:type="dxa"/>
          </w:tcPr>
          <w:p w:rsidR="001C6928" w:rsidRDefault="001C6928">
            <w:pPr>
              <w:pStyle w:val="TableParagraph"/>
              <w:spacing w:before="5" w:line="240" w:lineRule="auto"/>
              <w:ind w:left="0"/>
              <w:rPr>
                <w:sz w:val="28"/>
              </w:rPr>
            </w:pPr>
          </w:p>
          <w:p w:rsidR="001C6928" w:rsidRDefault="00CC2928">
            <w:pPr>
              <w:pStyle w:val="TableParagraph"/>
              <w:spacing w:before="1" w:line="240" w:lineRule="auto"/>
              <w:ind w:left="227" w:right="210"/>
              <w:jc w:val="center"/>
              <w:rPr>
                <w:b/>
                <w:sz w:val="28"/>
              </w:rPr>
            </w:pPr>
            <w:r>
              <w:rPr>
                <w:b/>
                <w:sz w:val="28"/>
              </w:rPr>
              <w:t>ELECTRICITY</w:t>
            </w:r>
          </w:p>
        </w:tc>
        <w:tc>
          <w:tcPr>
            <w:tcW w:w="6534" w:type="dxa"/>
          </w:tcPr>
          <w:p w:rsidR="009D621D" w:rsidRDefault="00CC2928" w:rsidP="009D621D">
            <w:pPr>
              <w:pStyle w:val="TableParagraph"/>
              <w:spacing w:before="2" w:line="240" w:lineRule="auto"/>
              <w:ind w:right="57"/>
              <w:rPr>
                <w:b/>
                <w:sz w:val="24"/>
                <w:szCs w:val="24"/>
              </w:rPr>
            </w:pPr>
            <w:r w:rsidRPr="009D621D">
              <w:rPr>
                <w:b/>
                <w:sz w:val="24"/>
                <w:szCs w:val="24"/>
              </w:rPr>
              <w:t>The main fuse board</w:t>
            </w:r>
            <w:r w:rsidR="009253EC" w:rsidRPr="009D621D">
              <w:rPr>
                <w:b/>
                <w:sz w:val="24"/>
                <w:szCs w:val="24"/>
              </w:rPr>
              <w:t>s</w:t>
            </w:r>
            <w:r w:rsidRPr="009D621D">
              <w:rPr>
                <w:b/>
                <w:sz w:val="24"/>
                <w:szCs w:val="24"/>
              </w:rPr>
              <w:t xml:space="preserve"> </w:t>
            </w:r>
            <w:proofErr w:type="gramStart"/>
            <w:r w:rsidR="009253EC" w:rsidRPr="009D621D">
              <w:rPr>
                <w:b/>
                <w:sz w:val="24"/>
                <w:szCs w:val="24"/>
              </w:rPr>
              <w:t xml:space="preserve">are </w:t>
            </w:r>
            <w:r w:rsidRPr="009D621D">
              <w:rPr>
                <w:b/>
                <w:sz w:val="24"/>
                <w:szCs w:val="24"/>
              </w:rPr>
              <w:t>situated</w:t>
            </w:r>
            <w:proofErr w:type="gramEnd"/>
            <w:r w:rsidRPr="009D621D">
              <w:rPr>
                <w:b/>
                <w:sz w:val="24"/>
                <w:szCs w:val="24"/>
              </w:rPr>
              <w:t xml:space="preserve"> in </w:t>
            </w:r>
            <w:r w:rsidR="009253EC" w:rsidRPr="009D621D">
              <w:rPr>
                <w:b/>
                <w:sz w:val="24"/>
                <w:szCs w:val="24"/>
              </w:rPr>
              <w:t xml:space="preserve">first room on </w:t>
            </w:r>
            <w:r w:rsidR="009D621D" w:rsidRPr="009D621D">
              <w:rPr>
                <w:b/>
                <w:sz w:val="24"/>
                <w:szCs w:val="24"/>
              </w:rPr>
              <w:t>t</w:t>
            </w:r>
            <w:r w:rsidR="009253EC" w:rsidRPr="009D621D">
              <w:rPr>
                <w:b/>
                <w:sz w:val="24"/>
                <w:szCs w:val="24"/>
              </w:rPr>
              <w:t xml:space="preserve">he right at the bottom of the hall stairs opposite the Hive. </w:t>
            </w:r>
          </w:p>
          <w:p w:rsidR="009D621D" w:rsidRDefault="009D621D" w:rsidP="009D621D">
            <w:pPr>
              <w:pStyle w:val="TableParagraph"/>
              <w:spacing w:before="2" w:line="240" w:lineRule="auto"/>
              <w:ind w:right="57"/>
              <w:rPr>
                <w:b/>
                <w:sz w:val="24"/>
                <w:szCs w:val="24"/>
              </w:rPr>
            </w:pPr>
          </w:p>
          <w:p w:rsidR="00693B5D" w:rsidRDefault="00693B5D" w:rsidP="009D621D">
            <w:pPr>
              <w:pStyle w:val="TableParagraph"/>
              <w:spacing w:before="2" w:line="240" w:lineRule="auto"/>
              <w:ind w:right="57"/>
              <w:rPr>
                <w:b/>
                <w:sz w:val="24"/>
                <w:szCs w:val="24"/>
              </w:rPr>
            </w:pPr>
            <w:r>
              <w:rPr>
                <w:b/>
                <w:sz w:val="24"/>
                <w:szCs w:val="24"/>
              </w:rPr>
              <w:t>F</w:t>
            </w:r>
            <w:r w:rsidR="009253EC" w:rsidRPr="009D621D">
              <w:rPr>
                <w:b/>
                <w:sz w:val="24"/>
                <w:szCs w:val="24"/>
              </w:rPr>
              <w:t>urther electrical point</w:t>
            </w:r>
            <w:r>
              <w:rPr>
                <w:b/>
                <w:sz w:val="24"/>
                <w:szCs w:val="24"/>
              </w:rPr>
              <w:t>s</w:t>
            </w:r>
            <w:r w:rsidR="009253EC" w:rsidRPr="009D621D">
              <w:rPr>
                <w:b/>
                <w:sz w:val="24"/>
                <w:szCs w:val="24"/>
              </w:rPr>
              <w:t xml:space="preserve"> can be found in</w:t>
            </w:r>
            <w:r>
              <w:rPr>
                <w:b/>
                <w:sz w:val="24"/>
                <w:szCs w:val="24"/>
              </w:rPr>
              <w:t xml:space="preserve"> the:</w:t>
            </w:r>
          </w:p>
          <w:p w:rsidR="00693B5D" w:rsidRDefault="00693B5D" w:rsidP="00693B5D">
            <w:pPr>
              <w:pStyle w:val="TableParagraph"/>
              <w:numPr>
                <w:ilvl w:val="0"/>
                <w:numId w:val="14"/>
              </w:numPr>
              <w:spacing w:before="2" w:line="240" w:lineRule="auto"/>
              <w:ind w:left="414" w:right="57" w:hanging="357"/>
              <w:rPr>
                <w:b/>
                <w:sz w:val="24"/>
                <w:szCs w:val="24"/>
              </w:rPr>
            </w:pPr>
            <w:r>
              <w:rPr>
                <w:b/>
                <w:sz w:val="24"/>
                <w:szCs w:val="24"/>
              </w:rPr>
              <w:t>M</w:t>
            </w:r>
            <w:r w:rsidR="009253EC" w:rsidRPr="009D621D">
              <w:rPr>
                <w:b/>
                <w:sz w:val="24"/>
                <w:szCs w:val="24"/>
              </w:rPr>
              <w:t>ee</w:t>
            </w:r>
            <w:r>
              <w:rPr>
                <w:b/>
                <w:sz w:val="24"/>
                <w:szCs w:val="24"/>
              </w:rPr>
              <w:t>ting room in the reception area.</w:t>
            </w:r>
          </w:p>
          <w:p w:rsidR="001C6928" w:rsidRDefault="00693B5D" w:rsidP="00693B5D">
            <w:pPr>
              <w:pStyle w:val="TableParagraph"/>
              <w:numPr>
                <w:ilvl w:val="0"/>
                <w:numId w:val="14"/>
              </w:numPr>
              <w:spacing w:before="2" w:line="240" w:lineRule="auto"/>
              <w:ind w:left="414" w:right="57" w:hanging="357"/>
              <w:rPr>
                <w:b/>
                <w:sz w:val="24"/>
                <w:szCs w:val="24"/>
              </w:rPr>
            </w:pPr>
            <w:r>
              <w:rPr>
                <w:b/>
                <w:sz w:val="24"/>
                <w:szCs w:val="24"/>
              </w:rPr>
              <w:t>Early Years toilet changing area - behind a panel above the toilet in the first cubicle.</w:t>
            </w:r>
          </w:p>
          <w:p w:rsidR="00693B5D" w:rsidRDefault="00693B5D" w:rsidP="00693B5D">
            <w:pPr>
              <w:pStyle w:val="TableParagraph"/>
              <w:numPr>
                <w:ilvl w:val="0"/>
                <w:numId w:val="14"/>
              </w:numPr>
              <w:spacing w:before="2" w:line="240" w:lineRule="auto"/>
              <w:ind w:left="414" w:right="57" w:hanging="357"/>
              <w:rPr>
                <w:b/>
                <w:sz w:val="24"/>
                <w:szCs w:val="24"/>
              </w:rPr>
            </w:pPr>
            <w:r>
              <w:rPr>
                <w:b/>
                <w:sz w:val="24"/>
                <w:szCs w:val="24"/>
              </w:rPr>
              <w:t>New block toilets – on the right hand wall of the second toilet on the left hand side set of toilets.</w:t>
            </w:r>
          </w:p>
          <w:p w:rsidR="00693B5D" w:rsidRPr="009D621D" w:rsidRDefault="00693B5D" w:rsidP="00693B5D">
            <w:pPr>
              <w:pStyle w:val="TableParagraph"/>
              <w:spacing w:before="2" w:line="240" w:lineRule="auto"/>
              <w:ind w:left="414" w:right="57"/>
              <w:rPr>
                <w:b/>
                <w:sz w:val="24"/>
                <w:szCs w:val="24"/>
              </w:rPr>
            </w:pPr>
          </w:p>
        </w:tc>
      </w:tr>
      <w:tr w:rsidR="001C6928">
        <w:trPr>
          <w:trHeight w:val="1470"/>
        </w:trPr>
        <w:tc>
          <w:tcPr>
            <w:tcW w:w="2508" w:type="dxa"/>
          </w:tcPr>
          <w:p w:rsidR="001C6928" w:rsidRDefault="001C6928">
            <w:pPr>
              <w:pStyle w:val="TableParagraph"/>
              <w:spacing w:before="3" w:line="240" w:lineRule="auto"/>
              <w:ind w:left="0"/>
              <w:rPr>
                <w:sz w:val="28"/>
              </w:rPr>
            </w:pPr>
          </w:p>
          <w:p w:rsidR="001C6928" w:rsidRDefault="00457894" w:rsidP="009D621D">
            <w:pPr>
              <w:pStyle w:val="TableParagraph"/>
              <w:spacing w:line="240" w:lineRule="auto"/>
              <w:ind w:left="234" w:right="210"/>
              <w:jc w:val="center"/>
              <w:rPr>
                <w:b/>
                <w:sz w:val="28"/>
              </w:rPr>
            </w:pPr>
            <w:r>
              <w:rPr>
                <w:b/>
                <w:sz w:val="28"/>
              </w:rPr>
              <w:t>GAS</w:t>
            </w:r>
          </w:p>
        </w:tc>
        <w:tc>
          <w:tcPr>
            <w:tcW w:w="6534" w:type="dxa"/>
          </w:tcPr>
          <w:p w:rsidR="001C6928" w:rsidRPr="009D621D" w:rsidRDefault="00CC2928" w:rsidP="00457894">
            <w:pPr>
              <w:pStyle w:val="TableParagraph"/>
              <w:spacing w:line="240" w:lineRule="auto"/>
              <w:ind w:right="57"/>
              <w:rPr>
                <w:b/>
                <w:sz w:val="24"/>
                <w:szCs w:val="24"/>
              </w:rPr>
            </w:pPr>
            <w:r w:rsidRPr="009D621D">
              <w:rPr>
                <w:b/>
                <w:sz w:val="24"/>
                <w:szCs w:val="24"/>
              </w:rPr>
              <w:t xml:space="preserve">The gas shut-off valve </w:t>
            </w:r>
            <w:proofErr w:type="gramStart"/>
            <w:r w:rsidRPr="009D621D">
              <w:rPr>
                <w:b/>
                <w:sz w:val="24"/>
                <w:szCs w:val="24"/>
              </w:rPr>
              <w:t>is situated</w:t>
            </w:r>
            <w:proofErr w:type="gramEnd"/>
            <w:r w:rsidRPr="009D621D">
              <w:rPr>
                <w:b/>
                <w:sz w:val="24"/>
                <w:szCs w:val="24"/>
              </w:rPr>
              <w:t xml:space="preserve"> </w:t>
            </w:r>
            <w:r w:rsidR="00457894">
              <w:rPr>
                <w:b/>
                <w:sz w:val="24"/>
                <w:szCs w:val="24"/>
              </w:rPr>
              <w:t xml:space="preserve">next to </w:t>
            </w:r>
            <w:r w:rsidRPr="009D621D">
              <w:rPr>
                <w:b/>
                <w:sz w:val="24"/>
                <w:szCs w:val="24"/>
              </w:rPr>
              <w:t>the boiler house</w:t>
            </w:r>
            <w:r w:rsidR="009D621D">
              <w:rPr>
                <w:b/>
                <w:sz w:val="24"/>
                <w:szCs w:val="24"/>
              </w:rPr>
              <w:t xml:space="preserve">, </w:t>
            </w:r>
            <w:r w:rsidR="00457894">
              <w:rPr>
                <w:b/>
                <w:sz w:val="24"/>
                <w:szCs w:val="24"/>
              </w:rPr>
              <w:t xml:space="preserve">in an isolated cupboard facing the playground and </w:t>
            </w:r>
            <w:r w:rsidR="009D621D">
              <w:rPr>
                <w:b/>
                <w:sz w:val="24"/>
                <w:szCs w:val="24"/>
              </w:rPr>
              <w:t>near the water tower.</w:t>
            </w:r>
          </w:p>
        </w:tc>
      </w:tr>
      <w:tr w:rsidR="001C6928" w:rsidTr="009D621D">
        <w:trPr>
          <w:trHeight w:val="2123"/>
        </w:trPr>
        <w:tc>
          <w:tcPr>
            <w:tcW w:w="2508" w:type="dxa"/>
          </w:tcPr>
          <w:p w:rsidR="001C6928" w:rsidRDefault="001C6928">
            <w:pPr>
              <w:pStyle w:val="TableParagraph"/>
              <w:spacing w:before="5" w:line="240" w:lineRule="auto"/>
              <w:ind w:left="0"/>
              <w:rPr>
                <w:sz w:val="28"/>
              </w:rPr>
            </w:pPr>
          </w:p>
          <w:p w:rsidR="001C6928" w:rsidRDefault="009D621D">
            <w:pPr>
              <w:pStyle w:val="TableParagraph"/>
              <w:spacing w:before="1" w:line="240" w:lineRule="auto"/>
              <w:ind w:left="263" w:right="247" w:hanging="1"/>
              <w:jc w:val="center"/>
              <w:rPr>
                <w:b/>
                <w:sz w:val="28"/>
              </w:rPr>
            </w:pPr>
            <w:r>
              <w:rPr>
                <w:b/>
                <w:sz w:val="28"/>
              </w:rPr>
              <w:t>FIRE PANEL</w:t>
            </w:r>
          </w:p>
        </w:tc>
        <w:tc>
          <w:tcPr>
            <w:tcW w:w="6534" w:type="dxa"/>
          </w:tcPr>
          <w:p w:rsidR="001C6928" w:rsidRDefault="00CC2928" w:rsidP="009D621D">
            <w:pPr>
              <w:pStyle w:val="TableParagraph"/>
              <w:spacing w:before="2" w:line="240" w:lineRule="auto"/>
              <w:ind w:right="57"/>
              <w:rPr>
                <w:b/>
                <w:sz w:val="24"/>
                <w:szCs w:val="24"/>
              </w:rPr>
            </w:pPr>
            <w:r w:rsidRPr="009D621D">
              <w:rPr>
                <w:b/>
                <w:sz w:val="24"/>
                <w:szCs w:val="24"/>
              </w:rPr>
              <w:t xml:space="preserve">The main fire panel </w:t>
            </w:r>
            <w:proofErr w:type="gramStart"/>
            <w:r w:rsidRPr="009D621D">
              <w:rPr>
                <w:b/>
                <w:sz w:val="24"/>
                <w:szCs w:val="24"/>
              </w:rPr>
              <w:t>is situated</w:t>
            </w:r>
            <w:proofErr w:type="gramEnd"/>
            <w:r w:rsidRPr="009D621D">
              <w:rPr>
                <w:b/>
                <w:sz w:val="24"/>
                <w:szCs w:val="24"/>
              </w:rPr>
              <w:t xml:space="preserve"> in the </w:t>
            </w:r>
            <w:r w:rsidR="009253EC" w:rsidRPr="009D621D">
              <w:rPr>
                <w:b/>
                <w:sz w:val="24"/>
                <w:szCs w:val="24"/>
              </w:rPr>
              <w:t>office corridor in the reception area.</w:t>
            </w:r>
          </w:p>
          <w:p w:rsidR="009D621D" w:rsidRPr="009D621D" w:rsidRDefault="009D621D" w:rsidP="009D621D">
            <w:pPr>
              <w:pStyle w:val="TableParagraph"/>
              <w:spacing w:before="2" w:line="240" w:lineRule="auto"/>
              <w:ind w:right="57"/>
              <w:rPr>
                <w:b/>
                <w:sz w:val="24"/>
                <w:szCs w:val="24"/>
              </w:rPr>
            </w:pPr>
          </w:p>
          <w:p w:rsidR="001C6928" w:rsidRPr="009D621D" w:rsidRDefault="00CC2928" w:rsidP="00457894">
            <w:pPr>
              <w:pStyle w:val="TableParagraph"/>
              <w:spacing w:line="240" w:lineRule="auto"/>
              <w:ind w:right="57"/>
              <w:rPr>
                <w:b/>
                <w:sz w:val="24"/>
                <w:szCs w:val="24"/>
              </w:rPr>
            </w:pPr>
            <w:r w:rsidRPr="009D621D">
              <w:rPr>
                <w:b/>
                <w:sz w:val="24"/>
                <w:szCs w:val="24"/>
              </w:rPr>
              <w:t xml:space="preserve">Go through </w:t>
            </w:r>
            <w:r w:rsidR="009253EC" w:rsidRPr="009D621D">
              <w:rPr>
                <w:b/>
                <w:sz w:val="24"/>
                <w:szCs w:val="24"/>
              </w:rPr>
              <w:t xml:space="preserve">the school </w:t>
            </w:r>
            <w:r w:rsidR="00457894">
              <w:rPr>
                <w:b/>
                <w:sz w:val="24"/>
                <w:szCs w:val="24"/>
              </w:rPr>
              <w:t>r</w:t>
            </w:r>
            <w:r w:rsidR="009253EC" w:rsidRPr="009D621D">
              <w:rPr>
                <w:b/>
                <w:sz w:val="24"/>
                <w:szCs w:val="24"/>
              </w:rPr>
              <w:t>eception door and gate, turn left</w:t>
            </w:r>
            <w:r w:rsidR="009D621D">
              <w:rPr>
                <w:b/>
                <w:sz w:val="24"/>
                <w:szCs w:val="24"/>
              </w:rPr>
              <w:t>,</w:t>
            </w:r>
            <w:r w:rsidRPr="009D621D">
              <w:rPr>
                <w:b/>
                <w:sz w:val="24"/>
                <w:szCs w:val="24"/>
              </w:rPr>
              <w:t xml:space="preserve"> the</w:t>
            </w:r>
            <w:r w:rsidR="009D621D">
              <w:rPr>
                <w:b/>
                <w:sz w:val="24"/>
                <w:szCs w:val="24"/>
              </w:rPr>
              <w:t>n</w:t>
            </w:r>
            <w:r w:rsidRPr="009D621D">
              <w:rPr>
                <w:b/>
                <w:sz w:val="24"/>
                <w:szCs w:val="24"/>
              </w:rPr>
              <w:t xml:space="preserve"> </w:t>
            </w:r>
            <w:r w:rsidR="009D621D">
              <w:rPr>
                <w:b/>
                <w:sz w:val="24"/>
                <w:szCs w:val="24"/>
              </w:rPr>
              <w:t>left,</w:t>
            </w:r>
            <w:r w:rsidRPr="009D621D">
              <w:rPr>
                <w:b/>
                <w:sz w:val="24"/>
                <w:szCs w:val="24"/>
              </w:rPr>
              <w:t xml:space="preserve"> the Main Fire Panel is on the wall on the </w:t>
            </w:r>
            <w:r w:rsidR="009253EC" w:rsidRPr="009D621D">
              <w:rPr>
                <w:b/>
                <w:sz w:val="24"/>
                <w:szCs w:val="24"/>
              </w:rPr>
              <w:t>left of you.</w:t>
            </w:r>
          </w:p>
        </w:tc>
      </w:tr>
      <w:tr w:rsidR="001C6928">
        <w:trPr>
          <w:trHeight w:val="736"/>
        </w:trPr>
        <w:tc>
          <w:tcPr>
            <w:tcW w:w="2508" w:type="dxa"/>
          </w:tcPr>
          <w:p w:rsidR="001C6928" w:rsidRDefault="00CC2928">
            <w:pPr>
              <w:pStyle w:val="TableParagraph"/>
              <w:spacing w:before="23" w:line="240" w:lineRule="auto"/>
              <w:ind w:left="229" w:right="210"/>
              <w:jc w:val="center"/>
              <w:rPr>
                <w:b/>
                <w:sz w:val="28"/>
              </w:rPr>
            </w:pPr>
            <w:r>
              <w:rPr>
                <w:b/>
                <w:sz w:val="28"/>
              </w:rPr>
              <w:t>EMERGENCY</w:t>
            </w:r>
          </w:p>
        </w:tc>
        <w:tc>
          <w:tcPr>
            <w:tcW w:w="6534" w:type="dxa"/>
          </w:tcPr>
          <w:p w:rsidR="001C6928" w:rsidRPr="009D621D" w:rsidRDefault="00CC2928" w:rsidP="009D621D">
            <w:pPr>
              <w:pStyle w:val="TableParagraph"/>
              <w:spacing w:before="28" w:line="240" w:lineRule="auto"/>
              <w:ind w:right="57"/>
              <w:rPr>
                <w:b/>
                <w:sz w:val="24"/>
                <w:szCs w:val="24"/>
              </w:rPr>
            </w:pPr>
            <w:r w:rsidRPr="009D621D">
              <w:rPr>
                <w:b/>
                <w:sz w:val="24"/>
                <w:szCs w:val="24"/>
              </w:rPr>
              <w:t>Fire evacuation plans</w:t>
            </w:r>
            <w:r w:rsidR="009253EC" w:rsidRPr="009D621D">
              <w:rPr>
                <w:b/>
                <w:sz w:val="24"/>
                <w:szCs w:val="24"/>
              </w:rPr>
              <w:t>/instructions</w:t>
            </w:r>
            <w:r w:rsidRPr="009D621D">
              <w:rPr>
                <w:b/>
                <w:sz w:val="24"/>
                <w:szCs w:val="24"/>
              </w:rPr>
              <w:t xml:space="preserve"> are displayed in all rooms</w:t>
            </w:r>
          </w:p>
        </w:tc>
      </w:tr>
    </w:tbl>
    <w:p w:rsidR="001C6928" w:rsidRDefault="001C6928">
      <w:pPr>
        <w:pStyle w:val="BodyText"/>
        <w:spacing w:before="2"/>
        <w:rPr>
          <w:sz w:val="16"/>
        </w:rPr>
      </w:pPr>
    </w:p>
    <w:p w:rsidR="001C6928" w:rsidRDefault="00CC2928">
      <w:pPr>
        <w:pStyle w:val="Heading3"/>
        <w:spacing w:before="51"/>
        <w:ind w:left="529"/>
        <w:rPr>
          <w:b w:val="0"/>
        </w:rPr>
      </w:pPr>
      <w:r>
        <w:t>Details of chemicals and flammable substances on site</w:t>
      </w:r>
      <w:r>
        <w:rPr>
          <w:b w:val="0"/>
        </w:rPr>
        <w:t>.</w:t>
      </w:r>
    </w:p>
    <w:p w:rsidR="001C6928" w:rsidRDefault="001C6928">
      <w:pPr>
        <w:pStyle w:val="BodyText"/>
        <w:spacing w:before="5"/>
      </w:pPr>
    </w:p>
    <w:p w:rsidR="009D621D" w:rsidRPr="009D621D" w:rsidRDefault="00CC2928" w:rsidP="00104D9F">
      <w:pPr>
        <w:pStyle w:val="BodyText"/>
        <w:spacing w:line="276" w:lineRule="auto"/>
        <w:ind w:left="533" w:right="851"/>
        <w:rPr>
          <w:sz w:val="22"/>
          <w:szCs w:val="22"/>
        </w:rPr>
        <w:sectPr w:rsidR="009D621D" w:rsidRPr="009D621D">
          <w:headerReference w:type="default" r:id="rId32"/>
          <w:pgSz w:w="11930" w:h="16860"/>
          <w:pgMar w:top="860" w:right="180" w:bottom="280" w:left="200" w:header="0" w:footer="0" w:gutter="0"/>
          <w:cols w:space="720"/>
        </w:sectPr>
      </w:pPr>
      <w:proofErr w:type="gramStart"/>
      <w:r w:rsidRPr="009D621D">
        <w:rPr>
          <w:sz w:val="22"/>
          <w:szCs w:val="22"/>
        </w:rPr>
        <w:t xml:space="preserve">An inventory </w:t>
      </w:r>
      <w:r w:rsidR="009D621D">
        <w:rPr>
          <w:sz w:val="22"/>
          <w:szCs w:val="22"/>
        </w:rPr>
        <w:t>is</w:t>
      </w:r>
      <w:r w:rsidRPr="009D621D">
        <w:rPr>
          <w:sz w:val="22"/>
          <w:szCs w:val="22"/>
        </w:rPr>
        <w:t xml:space="preserve"> kept by the </w:t>
      </w:r>
      <w:r w:rsidR="00E5055C">
        <w:rPr>
          <w:sz w:val="22"/>
          <w:szCs w:val="22"/>
        </w:rPr>
        <w:t>c</w:t>
      </w:r>
      <w:r w:rsidR="009253EC" w:rsidRPr="009D621D">
        <w:rPr>
          <w:sz w:val="22"/>
          <w:szCs w:val="22"/>
        </w:rPr>
        <w:t>aretaker</w:t>
      </w:r>
      <w:r w:rsidRPr="009D621D">
        <w:rPr>
          <w:sz w:val="22"/>
          <w:szCs w:val="22"/>
        </w:rPr>
        <w:t>/subject leaders</w:t>
      </w:r>
      <w:proofErr w:type="gramEnd"/>
      <w:r w:rsidRPr="009D621D">
        <w:rPr>
          <w:sz w:val="22"/>
          <w:szCs w:val="22"/>
        </w:rPr>
        <w:t xml:space="preserve"> as appropriate for consultation.</w:t>
      </w:r>
      <w:r w:rsidR="009D621D">
        <w:rPr>
          <w:sz w:val="22"/>
          <w:szCs w:val="22"/>
        </w:rPr>
        <w:t xml:space="preserve"> The </w:t>
      </w:r>
      <w:r w:rsidR="00E5055C">
        <w:rPr>
          <w:sz w:val="22"/>
          <w:szCs w:val="22"/>
        </w:rPr>
        <w:t>caretaker ensures</w:t>
      </w:r>
      <w:r w:rsidR="009D621D">
        <w:rPr>
          <w:sz w:val="22"/>
          <w:szCs w:val="22"/>
        </w:rPr>
        <w:t xml:space="preserve"> that all flammable substances are stored in the </w:t>
      </w:r>
      <w:r w:rsidR="00E5055C">
        <w:rPr>
          <w:sz w:val="22"/>
          <w:szCs w:val="22"/>
        </w:rPr>
        <w:t>designated cupboard located</w:t>
      </w:r>
      <w:r w:rsidR="00693B5D">
        <w:rPr>
          <w:sz w:val="22"/>
          <w:szCs w:val="22"/>
        </w:rPr>
        <w:t xml:space="preserve"> </w:t>
      </w:r>
      <w:r w:rsidR="009D621D">
        <w:rPr>
          <w:sz w:val="22"/>
          <w:szCs w:val="22"/>
        </w:rPr>
        <w:t xml:space="preserve">behind </w:t>
      </w:r>
      <w:r w:rsidR="00E5055C">
        <w:rPr>
          <w:sz w:val="22"/>
          <w:szCs w:val="22"/>
        </w:rPr>
        <w:t>the storage</w:t>
      </w:r>
      <w:r w:rsidR="009D621D">
        <w:rPr>
          <w:sz w:val="22"/>
          <w:szCs w:val="22"/>
        </w:rPr>
        <w:t xml:space="preserve"> units near the kitchen. This cupboard </w:t>
      </w:r>
      <w:proofErr w:type="gramStart"/>
      <w:r w:rsidR="009D621D">
        <w:rPr>
          <w:sz w:val="22"/>
          <w:szCs w:val="22"/>
        </w:rPr>
        <w:t>is locked</w:t>
      </w:r>
      <w:proofErr w:type="gramEnd"/>
      <w:r w:rsidR="009D621D">
        <w:rPr>
          <w:sz w:val="22"/>
          <w:szCs w:val="22"/>
        </w:rPr>
        <w:t xml:space="preserve"> at all times. </w:t>
      </w:r>
    </w:p>
    <w:p w:rsidR="001C6928" w:rsidRDefault="001C6928">
      <w:pPr>
        <w:pStyle w:val="BodyText"/>
        <w:spacing w:before="2"/>
        <w:rPr>
          <w:sz w:val="20"/>
        </w:rPr>
      </w:pPr>
    </w:p>
    <w:p w:rsidR="001C6928" w:rsidRDefault="00C3763C">
      <w:pPr>
        <w:pStyle w:val="BodyText"/>
        <w:ind w:left="1767"/>
        <w:rPr>
          <w:sz w:val="20"/>
        </w:rPr>
      </w:pPr>
      <w:r>
        <w:rPr>
          <w:noProof/>
          <w:sz w:val="20"/>
          <w:lang w:bidi="ar-SA"/>
        </w:rPr>
        <mc:AlternateContent>
          <mc:Choice Requires="wpg">
            <w:drawing>
              <wp:inline distT="0" distB="0" distL="0" distR="0">
                <wp:extent cx="5152390" cy="321945"/>
                <wp:effectExtent l="2540" t="0" r="0" b="4445"/>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2390" cy="321945"/>
                          <a:chOff x="0" y="0"/>
                          <a:chExt cx="8114" cy="507"/>
                        </a:xfrm>
                      </wpg:grpSpPr>
                      <pic:pic xmlns:pic="http://schemas.openxmlformats.org/drawingml/2006/picture">
                        <pic:nvPicPr>
                          <pic:cNvPr id="80"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1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4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9"/>
                        <wps:cNvSpPr txBox="1">
                          <a:spLocks noChangeArrowheads="1"/>
                        </wps:cNvSpPr>
                        <wps:spPr bwMode="auto">
                          <a:xfrm>
                            <a:off x="0" y="0"/>
                            <a:ext cx="811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E612B6" w:rsidRDefault="00AD2A37">
                              <w:pPr>
                                <w:spacing w:before="145"/>
                                <w:ind w:left="413"/>
                                <w:rPr>
                                  <w:rFonts w:asciiTheme="minorHAnsi" w:hAnsiTheme="minorHAnsi" w:cstheme="minorHAnsi"/>
                                  <w:b/>
                                  <w:sz w:val="28"/>
                                  <w:szCs w:val="28"/>
                                </w:rPr>
                              </w:pPr>
                              <w:r w:rsidRPr="00E612B6">
                                <w:rPr>
                                  <w:rFonts w:asciiTheme="minorHAnsi" w:hAnsiTheme="minorHAnsi" w:cstheme="minorHAnsi"/>
                                  <w:b/>
                                  <w:sz w:val="28"/>
                                  <w:szCs w:val="28"/>
                                </w:rPr>
                                <w:t>INSPECTION / MAINTENANCE OF EMERGENCY EQUIPMENT</w:t>
                              </w:r>
                            </w:p>
                          </w:txbxContent>
                        </wps:txbx>
                        <wps:bodyPr rot="0" vert="horz" wrap="square" lIns="0" tIns="0" rIns="0" bIns="0" anchor="t" anchorCtr="0" upright="1">
                          <a:noAutofit/>
                        </wps:bodyPr>
                      </wps:wsp>
                    </wpg:wgp>
                  </a:graphicData>
                </a:graphic>
              </wp:inline>
            </w:drawing>
          </mc:Choice>
          <mc:Fallback>
            <w:pict>
              <v:group id="Group 68" o:spid="_x0000_s1042" style="width:405.7pt;height:25.35pt;mso-position-horizontal-relative:char;mso-position-vertical-relative:line" coordsize="8114,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">
                <v:shape id="Picture 71" o:spid="_x0000_s1043" type="#_x0000_t75" style="position:absolute;width:8114;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">
                  <v:imagedata r:id="rId28" o:title=""/>
                </v:shape>
                <v:shape id="Picture 70" o:spid="_x0000_s1044" type="#_x0000_t75" style="position:absolute;width:7647;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">
                  <v:imagedata r:id="rId34" o:title=""/>
                </v:shape>
                <v:shape id="Text Box 69" o:spid="_x0000_s1045" type="#_x0000_t202" style="position:absolute;width:8114;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D2A37" w:rsidRPr="00E612B6" w:rsidRDefault="00AD2A37">
                        <w:pPr>
                          <w:spacing w:before="145"/>
                          <w:ind w:left="413"/>
                          <w:rPr>
                            <w:rFonts w:asciiTheme="minorHAnsi" w:hAnsiTheme="minorHAnsi" w:cstheme="minorHAnsi"/>
                            <w:b/>
                            <w:sz w:val="28"/>
                            <w:szCs w:val="28"/>
                          </w:rPr>
                        </w:pPr>
                        <w:r w:rsidRPr="00E612B6">
                          <w:rPr>
                            <w:rFonts w:asciiTheme="minorHAnsi" w:hAnsiTheme="minorHAnsi" w:cstheme="minorHAnsi"/>
                            <w:b/>
                            <w:sz w:val="28"/>
                            <w:szCs w:val="28"/>
                          </w:rPr>
                          <w:t>INSPECTION / MAINTENANCE OF EMERGENCY EQUIPMENT</w:t>
                        </w:r>
                      </w:p>
                    </w:txbxContent>
                  </v:textbox>
                </v:shape>
                <w10:anchorlock/>
              </v:group>
            </w:pict>
          </mc:Fallback>
        </mc:AlternateContent>
      </w:r>
    </w:p>
    <w:p w:rsidR="001C6928" w:rsidRDefault="001C6928">
      <w:pPr>
        <w:pStyle w:val="BodyText"/>
        <w:rPr>
          <w:sz w:val="20"/>
        </w:rPr>
      </w:pPr>
    </w:p>
    <w:p w:rsidR="001C6928" w:rsidRPr="00DE6291" w:rsidRDefault="001C6928">
      <w:pPr>
        <w:pStyle w:val="BodyText"/>
        <w:spacing w:before="2"/>
        <w:rPr>
          <w:sz w:val="22"/>
          <w:szCs w:val="22"/>
        </w:rPr>
      </w:pPr>
    </w:p>
    <w:p w:rsidR="001C6928" w:rsidRPr="00DE6291" w:rsidRDefault="00CC2928">
      <w:pPr>
        <w:pStyle w:val="BodyText"/>
        <w:spacing w:before="52" w:line="242" w:lineRule="auto"/>
        <w:ind w:left="529" w:right="719"/>
        <w:rPr>
          <w:sz w:val="22"/>
          <w:szCs w:val="22"/>
        </w:rPr>
      </w:pPr>
      <w:r w:rsidRPr="00DE6291">
        <w:rPr>
          <w:sz w:val="22"/>
          <w:szCs w:val="22"/>
        </w:rPr>
        <w:t xml:space="preserve">The </w:t>
      </w:r>
      <w:r w:rsidR="00AD0EF5" w:rsidRPr="00DE6291">
        <w:rPr>
          <w:sz w:val="22"/>
          <w:szCs w:val="22"/>
        </w:rPr>
        <w:t>Caretaker</w:t>
      </w:r>
      <w:r w:rsidRPr="00DE6291">
        <w:rPr>
          <w:sz w:val="22"/>
          <w:szCs w:val="22"/>
        </w:rPr>
        <w:t xml:space="preserve">/School Office is responsible for ensuring that the school’s fire testing log is kept up to date and that the following inspection/maintenance is undertaken and recorded in the fire </w:t>
      </w:r>
      <w:proofErr w:type="gramStart"/>
      <w:r w:rsidRPr="00DE6291">
        <w:rPr>
          <w:sz w:val="22"/>
          <w:szCs w:val="22"/>
        </w:rPr>
        <w:t>log book</w:t>
      </w:r>
      <w:proofErr w:type="gramEnd"/>
      <w:r w:rsidRPr="00DE6291">
        <w:rPr>
          <w:sz w:val="22"/>
          <w:szCs w:val="22"/>
        </w:rPr>
        <w:t xml:space="preserve"> located at the fire alarm</w:t>
      </w:r>
      <w:r w:rsidRPr="00DE6291">
        <w:rPr>
          <w:spacing w:val="-5"/>
          <w:sz w:val="22"/>
          <w:szCs w:val="22"/>
        </w:rPr>
        <w:t xml:space="preserve"> </w:t>
      </w:r>
      <w:r w:rsidRPr="00DE6291">
        <w:rPr>
          <w:sz w:val="22"/>
          <w:szCs w:val="22"/>
        </w:rPr>
        <w:t>panel.</w:t>
      </w:r>
    </w:p>
    <w:p w:rsidR="001C6928" w:rsidRPr="00DE6291" w:rsidRDefault="001C6928">
      <w:pPr>
        <w:pStyle w:val="BodyText"/>
        <w:rPr>
          <w:sz w:val="22"/>
          <w:szCs w:val="22"/>
        </w:rPr>
      </w:pPr>
    </w:p>
    <w:p w:rsidR="001C6928" w:rsidRPr="00DE6291" w:rsidRDefault="001C6928">
      <w:pPr>
        <w:pStyle w:val="BodyText"/>
        <w:rPr>
          <w:sz w:val="22"/>
          <w:szCs w:val="22"/>
        </w:rPr>
      </w:pPr>
    </w:p>
    <w:p w:rsidR="001C6928" w:rsidRPr="00DE6291" w:rsidRDefault="00DE6291">
      <w:pPr>
        <w:pStyle w:val="Heading3"/>
        <w:ind w:left="529"/>
      </w:pPr>
      <w:r w:rsidRPr="00DE6291">
        <w:t>Fire Alarm System</w:t>
      </w:r>
    </w:p>
    <w:p w:rsidR="001C6928" w:rsidRPr="00DE6291" w:rsidRDefault="001C6928">
      <w:pPr>
        <w:pStyle w:val="BodyText"/>
        <w:spacing w:before="3"/>
        <w:rPr>
          <w:b/>
          <w:sz w:val="22"/>
          <w:szCs w:val="22"/>
        </w:rPr>
      </w:pPr>
    </w:p>
    <w:p w:rsidR="001C6928" w:rsidRPr="00DE6291" w:rsidRDefault="00CC2928">
      <w:pPr>
        <w:spacing w:line="242" w:lineRule="auto"/>
        <w:ind w:left="529" w:right="1152"/>
      </w:pPr>
      <w:r w:rsidRPr="00DE6291">
        <w:t xml:space="preserve">Fire alarm call points </w:t>
      </w:r>
      <w:proofErr w:type="gramStart"/>
      <w:r w:rsidRPr="00DE6291">
        <w:t>will be tested</w:t>
      </w:r>
      <w:proofErr w:type="gramEnd"/>
      <w:r w:rsidRPr="00DE6291">
        <w:t xml:space="preserve"> weekly in rotation. This test will occur every </w:t>
      </w:r>
      <w:r w:rsidRPr="00DE6291">
        <w:rPr>
          <w:b/>
          <w:highlight w:val="yellow"/>
        </w:rPr>
        <w:t>Thursday morning at 8am</w:t>
      </w:r>
      <w:r w:rsidRPr="00DE6291">
        <w:rPr>
          <w:highlight w:val="yellow"/>
        </w:rPr>
        <w:t>.</w:t>
      </w:r>
    </w:p>
    <w:p w:rsidR="001C6928" w:rsidRPr="00DE6291" w:rsidRDefault="001C6928">
      <w:pPr>
        <w:pStyle w:val="BodyText"/>
        <w:spacing w:before="10"/>
        <w:rPr>
          <w:sz w:val="22"/>
          <w:szCs w:val="22"/>
        </w:rPr>
      </w:pPr>
    </w:p>
    <w:p w:rsidR="001C6928" w:rsidRPr="00DE6291" w:rsidRDefault="00CC2928">
      <w:pPr>
        <w:pStyle w:val="BodyText"/>
        <w:spacing w:before="1"/>
        <w:ind w:left="529"/>
        <w:rPr>
          <w:sz w:val="22"/>
          <w:szCs w:val="22"/>
        </w:rPr>
      </w:pPr>
      <w:r w:rsidRPr="00DE6291">
        <w:rPr>
          <w:sz w:val="22"/>
          <w:szCs w:val="22"/>
        </w:rPr>
        <w:t xml:space="preserve">Any defects on the system </w:t>
      </w:r>
      <w:proofErr w:type="gramStart"/>
      <w:r w:rsidRPr="00DE6291">
        <w:rPr>
          <w:sz w:val="22"/>
          <w:szCs w:val="22"/>
        </w:rPr>
        <w:t>will be reported</w:t>
      </w:r>
      <w:proofErr w:type="gramEnd"/>
      <w:r w:rsidRPr="00DE6291">
        <w:rPr>
          <w:sz w:val="22"/>
          <w:szCs w:val="22"/>
        </w:rPr>
        <w:t xml:space="preserve"> immediately to the alarm contractor/electrical engineer</w:t>
      </w:r>
    </w:p>
    <w:p w:rsidR="001C6928" w:rsidRPr="00DE6291" w:rsidRDefault="00AD0EF5">
      <w:pPr>
        <w:pStyle w:val="Heading3"/>
        <w:ind w:left="529"/>
        <w:rPr>
          <w:b w:val="0"/>
          <w:sz w:val="22"/>
          <w:szCs w:val="22"/>
        </w:rPr>
      </w:pPr>
      <w:r w:rsidRPr="00DE6291">
        <w:rPr>
          <w:sz w:val="22"/>
          <w:szCs w:val="22"/>
          <w:highlight w:val="yellow"/>
        </w:rPr>
        <w:t>ADT – 0</w:t>
      </w:r>
    </w:p>
    <w:p w:rsidR="001C6928" w:rsidRPr="00DE6291" w:rsidRDefault="001C6928">
      <w:pPr>
        <w:pStyle w:val="BodyText"/>
        <w:spacing w:before="6"/>
        <w:rPr>
          <w:sz w:val="22"/>
          <w:szCs w:val="22"/>
        </w:rPr>
      </w:pPr>
    </w:p>
    <w:p w:rsidR="001C6928" w:rsidRPr="00DE6291" w:rsidRDefault="00CC2928">
      <w:pPr>
        <w:pStyle w:val="BodyText"/>
        <w:ind w:left="529" w:right="981"/>
        <w:rPr>
          <w:sz w:val="22"/>
          <w:szCs w:val="22"/>
        </w:rPr>
      </w:pPr>
      <w:r w:rsidRPr="00DE6291">
        <w:rPr>
          <w:sz w:val="22"/>
          <w:szCs w:val="22"/>
        </w:rPr>
        <w:t xml:space="preserve">A fire alarm maintenance contract is in place with </w:t>
      </w:r>
      <w:r w:rsidR="00AD0EF5" w:rsidRPr="00DE6291">
        <w:rPr>
          <w:sz w:val="22"/>
          <w:szCs w:val="22"/>
        </w:rPr>
        <w:t>ADT</w:t>
      </w:r>
      <w:r w:rsidRPr="00DE6291">
        <w:rPr>
          <w:sz w:val="22"/>
          <w:szCs w:val="22"/>
        </w:rPr>
        <w:t xml:space="preserve"> and the</w:t>
      </w:r>
      <w:r w:rsidR="00DE6291">
        <w:rPr>
          <w:sz w:val="22"/>
          <w:szCs w:val="22"/>
        </w:rPr>
        <w:t xml:space="preserve">y will test the </w:t>
      </w:r>
      <w:r w:rsidR="00DE6291" w:rsidRPr="00DE6291">
        <w:rPr>
          <w:sz w:val="22"/>
          <w:szCs w:val="22"/>
        </w:rPr>
        <w:t>system</w:t>
      </w:r>
      <w:r w:rsidRPr="00DE6291">
        <w:rPr>
          <w:sz w:val="22"/>
          <w:szCs w:val="22"/>
        </w:rPr>
        <w:t xml:space="preserve"> </w:t>
      </w:r>
      <w:r w:rsidRPr="00DE6291">
        <w:rPr>
          <w:sz w:val="22"/>
          <w:szCs w:val="22"/>
          <w:highlight w:val="yellow"/>
        </w:rPr>
        <w:t>twice a year</w:t>
      </w:r>
      <w:r w:rsidR="00DE6291">
        <w:rPr>
          <w:sz w:val="22"/>
          <w:szCs w:val="22"/>
        </w:rPr>
        <w:t>.</w:t>
      </w:r>
    </w:p>
    <w:p w:rsidR="001C6928" w:rsidRPr="00DE6291" w:rsidRDefault="001C6928">
      <w:pPr>
        <w:pStyle w:val="BodyText"/>
        <w:rPr>
          <w:sz w:val="22"/>
          <w:szCs w:val="22"/>
        </w:rPr>
      </w:pPr>
    </w:p>
    <w:p w:rsidR="001C6928" w:rsidRPr="00DE6291" w:rsidRDefault="001C6928">
      <w:pPr>
        <w:pStyle w:val="BodyText"/>
        <w:rPr>
          <w:sz w:val="22"/>
          <w:szCs w:val="22"/>
        </w:rPr>
      </w:pPr>
    </w:p>
    <w:p w:rsidR="001C6928" w:rsidRPr="00DE6291" w:rsidRDefault="00DE6291">
      <w:pPr>
        <w:pStyle w:val="Heading3"/>
        <w:ind w:left="529"/>
      </w:pPr>
      <w:r w:rsidRPr="00DE6291">
        <w:t>Fire Fighting Equipment</w:t>
      </w:r>
    </w:p>
    <w:p w:rsidR="001C6928" w:rsidRPr="00DE6291" w:rsidRDefault="001C6928">
      <w:pPr>
        <w:pStyle w:val="BodyText"/>
        <w:rPr>
          <w:b/>
          <w:sz w:val="22"/>
          <w:szCs w:val="22"/>
        </w:rPr>
      </w:pPr>
    </w:p>
    <w:p w:rsidR="001C6928" w:rsidRPr="00DE6291" w:rsidRDefault="00DE6291">
      <w:pPr>
        <w:pStyle w:val="BodyText"/>
        <w:ind w:left="529" w:right="779"/>
        <w:rPr>
          <w:sz w:val="22"/>
          <w:szCs w:val="22"/>
        </w:rPr>
      </w:pPr>
      <w:proofErr w:type="gramStart"/>
      <w:r>
        <w:rPr>
          <w:sz w:val="22"/>
          <w:szCs w:val="22"/>
        </w:rPr>
        <w:t>A</w:t>
      </w:r>
      <w:r w:rsidR="00CC2928" w:rsidRPr="00DE6291">
        <w:rPr>
          <w:sz w:val="22"/>
          <w:szCs w:val="22"/>
        </w:rPr>
        <w:t xml:space="preserve">ll firefighting equipment </w:t>
      </w:r>
      <w:r>
        <w:rPr>
          <w:sz w:val="22"/>
          <w:szCs w:val="22"/>
        </w:rPr>
        <w:t>is checked weekly by the caretaker to ensure that it remains</w:t>
      </w:r>
      <w:r w:rsidR="00CC2928" w:rsidRPr="00DE6291">
        <w:rPr>
          <w:sz w:val="22"/>
          <w:szCs w:val="22"/>
        </w:rPr>
        <w:t xml:space="preserve"> available for use and operational</w:t>
      </w:r>
      <w:proofErr w:type="gramEnd"/>
      <w:r w:rsidR="00CC2928" w:rsidRPr="00DE6291">
        <w:rPr>
          <w:sz w:val="22"/>
          <w:szCs w:val="22"/>
        </w:rPr>
        <w:t>. An annual maintenance service of all firefighting equipment</w:t>
      </w:r>
      <w:r>
        <w:rPr>
          <w:sz w:val="22"/>
          <w:szCs w:val="22"/>
        </w:rPr>
        <w:t xml:space="preserve"> </w:t>
      </w:r>
      <w:proofErr w:type="gramStart"/>
      <w:r>
        <w:rPr>
          <w:sz w:val="22"/>
          <w:szCs w:val="22"/>
        </w:rPr>
        <w:t>is</w:t>
      </w:r>
      <w:r w:rsidR="00CC2928" w:rsidRPr="00DE6291">
        <w:rPr>
          <w:sz w:val="22"/>
          <w:szCs w:val="22"/>
        </w:rPr>
        <w:t xml:space="preserve"> </w:t>
      </w:r>
      <w:r>
        <w:rPr>
          <w:sz w:val="22"/>
          <w:szCs w:val="22"/>
        </w:rPr>
        <w:t>scheduled</w:t>
      </w:r>
      <w:proofErr w:type="gramEnd"/>
      <w:r>
        <w:rPr>
          <w:sz w:val="22"/>
          <w:szCs w:val="22"/>
        </w:rPr>
        <w:t xml:space="preserve"> to take place </w:t>
      </w:r>
      <w:r w:rsidR="00CC2928" w:rsidRPr="00DE6291">
        <w:rPr>
          <w:sz w:val="22"/>
          <w:szCs w:val="22"/>
        </w:rPr>
        <w:t xml:space="preserve">by </w:t>
      </w:r>
      <w:r w:rsidR="002B63EC" w:rsidRPr="00DE6291">
        <w:rPr>
          <w:sz w:val="22"/>
          <w:szCs w:val="22"/>
        </w:rPr>
        <w:t>ADT</w:t>
      </w:r>
      <w:r w:rsidR="00CC2928" w:rsidRPr="00DE6291">
        <w:rPr>
          <w:sz w:val="22"/>
          <w:szCs w:val="22"/>
        </w:rPr>
        <w:t>.</w:t>
      </w:r>
    </w:p>
    <w:p w:rsidR="001C6928" w:rsidRPr="00DE6291" w:rsidRDefault="001C6928">
      <w:pPr>
        <w:pStyle w:val="BodyText"/>
        <w:spacing w:before="4"/>
        <w:rPr>
          <w:sz w:val="22"/>
          <w:szCs w:val="22"/>
        </w:rPr>
      </w:pPr>
    </w:p>
    <w:p w:rsidR="001C6928" w:rsidRPr="00DE6291" w:rsidRDefault="00CC2928">
      <w:pPr>
        <w:pStyle w:val="BodyText"/>
        <w:spacing w:line="242" w:lineRule="auto"/>
        <w:ind w:left="529" w:right="915"/>
        <w:rPr>
          <w:sz w:val="22"/>
          <w:szCs w:val="22"/>
        </w:rPr>
      </w:pPr>
      <w:r w:rsidRPr="00DE6291">
        <w:rPr>
          <w:sz w:val="22"/>
          <w:szCs w:val="22"/>
        </w:rPr>
        <w:t xml:space="preserve">Defective equipment or extinguishers that need recharging </w:t>
      </w:r>
      <w:proofErr w:type="gramStart"/>
      <w:r w:rsidR="00DE6291">
        <w:rPr>
          <w:sz w:val="22"/>
          <w:szCs w:val="22"/>
        </w:rPr>
        <w:t>will</w:t>
      </w:r>
      <w:r w:rsidRPr="00DE6291">
        <w:rPr>
          <w:sz w:val="22"/>
          <w:szCs w:val="22"/>
        </w:rPr>
        <w:t xml:space="preserve"> be taken out of service and reported direct</w:t>
      </w:r>
      <w:r w:rsidR="00DE6291">
        <w:rPr>
          <w:sz w:val="22"/>
          <w:szCs w:val="22"/>
        </w:rPr>
        <w:t>ly</w:t>
      </w:r>
      <w:r w:rsidRPr="00DE6291">
        <w:rPr>
          <w:sz w:val="22"/>
          <w:szCs w:val="22"/>
        </w:rPr>
        <w:t xml:space="preserve"> to the </w:t>
      </w:r>
      <w:r w:rsidR="00DE6291">
        <w:rPr>
          <w:sz w:val="22"/>
          <w:szCs w:val="22"/>
        </w:rPr>
        <w:t>c</w:t>
      </w:r>
      <w:r w:rsidR="002B63EC" w:rsidRPr="00DE6291">
        <w:rPr>
          <w:sz w:val="22"/>
          <w:szCs w:val="22"/>
        </w:rPr>
        <w:t>aretaker</w:t>
      </w:r>
      <w:r w:rsidR="00DE6291">
        <w:rPr>
          <w:sz w:val="22"/>
          <w:szCs w:val="22"/>
        </w:rPr>
        <w:t>/s</w:t>
      </w:r>
      <w:r w:rsidRPr="00DE6291">
        <w:rPr>
          <w:sz w:val="22"/>
          <w:szCs w:val="22"/>
        </w:rPr>
        <w:t xml:space="preserve">chool </w:t>
      </w:r>
      <w:r w:rsidR="00DE6291">
        <w:rPr>
          <w:sz w:val="22"/>
          <w:szCs w:val="22"/>
        </w:rPr>
        <w:t>o</w:t>
      </w:r>
      <w:r w:rsidRPr="00DE6291">
        <w:rPr>
          <w:sz w:val="22"/>
          <w:szCs w:val="22"/>
        </w:rPr>
        <w:t>ffice</w:t>
      </w:r>
      <w:proofErr w:type="gramEnd"/>
      <w:r w:rsidRPr="00DE6291">
        <w:rPr>
          <w:sz w:val="22"/>
          <w:szCs w:val="22"/>
        </w:rPr>
        <w:t>.</w:t>
      </w:r>
    </w:p>
    <w:p w:rsidR="001C6928" w:rsidRPr="00DE6291" w:rsidRDefault="001C6928">
      <w:pPr>
        <w:pStyle w:val="BodyText"/>
        <w:rPr>
          <w:sz w:val="22"/>
          <w:szCs w:val="22"/>
        </w:rPr>
      </w:pPr>
    </w:p>
    <w:p w:rsidR="001C6928" w:rsidRPr="00DE6291" w:rsidRDefault="001C6928">
      <w:pPr>
        <w:pStyle w:val="BodyText"/>
        <w:spacing w:before="5"/>
        <w:rPr>
          <w:sz w:val="22"/>
          <w:szCs w:val="22"/>
        </w:rPr>
      </w:pPr>
    </w:p>
    <w:p w:rsidR="001C6928" w:rsidRPr="00DE6291" w:rsidRDefault="00DE6291">
      <w:pPr>
        <w:pStyle w:val="Heading3"/>
        <w:spacing w:before="1"/>
        <w:ind w:left="529"/>
      </w:pPr>
      <w:r w:rsidRPr="00DE6291">
        <w:t>Emergency Lighting Systems</w:t>
      </w:r>
    </w:p>
    <w:p w:rsidR="001C6928" w:rsidRPr="00DE6291" w:rsidRDefault="001C6928">
      <w:pPr>
        <w:pStyle w:val="BodyText"/>
        <w:spacing w:before="2"/>
        <w:rPr>
          <w:b/>
          <w:sz w:val="22"/>
          <w:szCs w:val="22"/>
        </w:rPr>
      </w:pPr>
    </w:p>
    <w:p w:rsidR="001C6928" w:rsidRPr="00DE6291" w:rsidRDefault="00CC2928">
      <w:pPr>
        <w:pStyle w:val="BodyText"/>
        <w:ind w:left="529" w:right="1603"/>
        <w:rPr>
          <w:sz w:val="22"/>
          <w:szCs w:val="22"/>
        </w:rPr>
      </w:pPr>
      <w:r w:rsidRPr="00DE6291">
        <w:rPr>
          <w:sz w:val="22"/>
          <w:szCs w:val="22"/>
        </w:rPr>
        <w:t xml:space="preserve">These systems </w:t>
      </w:r>
      <w:proofErr w:type="gramStart"/>
      <w:r w:rsidRPr="00DE6291">
        <w:rPr>
          <w:sz w:val="22"/>
          <w:szCs w:val="22"/>
        </w:rPr>
        <w:t>will be checked</w:t>
      </w:r>
      <w:proofErr w:type="gramEnd"/>
      <w:r w:rsidRPr="00DE6291">
        <w:rPr>
          <w:sz w:val="22"/>
          <w:szCs w:val="22"/>
        </w:rPr>
        <w:t xml:space="preserve"> for operation </w:t>
      </w:r>
      <w:r w:rsidRPr="00DE6291">
        <w:rPr>
          <w:sz w:val="22"/>
          <w:szCs w:val="22"/>
          <w:highlight w:val="yellow"/>
        </w:rPr>
        <w:t>monthly in house</w:t>
      </w:r>
      <w:r w:rsidRPr="00DE6291">
        <w:rPr>
          <w:sz w:val="22"/>
          <w:szCs w:val="22"/>
        </w:rPr>
        <w:t xml:space="preserve">. Annually </w:t>
      </w:r>
      <w:proofErr w:type="gramStart"/>
      <w:r w:rsidRPr="00DE6291">
        <w:rPr>
          <w:sz w:val="22"/>
          <w:szCs w:val="22"/>
        </w:rPr>
        <w:t>a full discharge test and certification of the system will be undertaken by an approved contractor</w:t>
      </w:r>
      <w:proofErr w:type="gramEnd"/>
      <w:r w:rsidRPr="00DE6291">
        <w:rPr>
          <w:sz w:val="22"/>
          <w:szCs w:val="22"/>
        </w:rPr>
        <w:t>.</w:t>
      </w:r>
    </w:p>
    <w:p w:rsidR="001C6928" w:rsidRPr="00DE6291" w:rsidRDefault="001C6928">
      <w:pPr>
        <w:pStyle w:val="BodyText"/>
        <w:rPr>
          <w:sz w:val="22"/>
          <w:szCs w:val="22"/>
        </w:rPr>
      </w:pPr>
    </w:p>
    <w:p w:rsidR="001C6928" w:rsidRPr="00DE6291" w:rsidRDefault="001C6928">
      <w:pPr>
        <w:pStyle w:val="BodyText"/>
        <w:spacing w:before="9"/>
        <w:rPr>
          <w:sz w:val="22"/>
          <w:szCs w:val="22"/>
        </w:rPr>
      </w:pPr>
    </w:p>
    <w:p w:rsidR="001C6928" w:rsidRPr="00DE6291" w:rsidRDefault="00DE6291">
      <w:pPr>
        <w:pStyle w:val="Heading3"/>
        <w:ind w:left="529"/>
      </w:pPr>
      <w:r w:rsidRPr="00DE6291">
        <w:t>Means of Escape</w:t>
      </w:r>
    </w:p>
    <w:p w:rsidR="001C6928" w:rsidRPr="00DE6291" w:rsidRDefault="001C6928">
      <w:pPr>
        <w:pStyle w:val="BodyText"/>
        <w:spacing w:before="2"/>
        <w:rPr>
          <w:b/>
          <w:sz w:val="22"/>
          <w:szCs w:val="22"/>
        </w:rPr>
      </w:pPr>
    </w:p>
    <w:p w:rsidR="001C6928" w:rsidRPr="00DE6291" w:rsidRDefault="00CC2928">
      <w:pPr>
        <w:pStyle w:val="BodyText"/>
        <w:spacing w:line="242" w:lineRule="auto"/>
        <w:ind w:left="529" w:right="922"/>
        <w:rPr>
          <w:sz w:val="22"/>
          <w:szCs w:val="22"/>
        </w:rPr>
      </w:pPr>
      <w:proofErr w:type="gramStart"/>
      <w:r w:rsidRPr="00DE6291">
        <w:rPr>
          <w:sz w:val="22"/>
          <w:szCs w:val="22"/>
        </w:rPr>
        <w:t xml:space="preserve">Daily checks will be completed by the </w:t>
      </w:r>
      <w:r w:rsidR="00DE6291">
        <w:rPr>
          <w:sz w:val="22"/>
          <w:szCs w:val="22"/>
        </w:rPr>
        <w:t>c</w:t>
      </w:r>
      <w:r w:rsidR="002B63EC" w:rsidRPr="00DE6291">
        <w:rPr>
          <w:sz w:val="22"/>
          <w:szCs w:val="22"/>
        </w:rPr>
        <w:t>aretaker</w:t>
      </w:r>
      <w:proofErr w:type="gramEnd"/>
      <w:r w:rsidRPr="00DE6291">
        <w:rPr>
          <w:sz w:val="22"/>
          <w:szCs w:val="22"/>
        </w:rPr>
        <w:t xml:space="preserve"> for any obstructions on exit routes and ensure all final exit doors are operational and available for use.</w:t>
      </w:r>
    </w:p>
    <w:p w:rsidR="001C6928" w:rsidRDefault="001C6928">
      <w:pPr>
        <w:spacing w:line="242" w:lineRule="auto"/>
        <w:sectPr w:rsidR="001C6928">
          <w:headerReference w:type="default" r:id="rId35"/>
          <w:pgSz w:w="11930" w:h="16860"/>
          <w:pgMar w:top="980" w:right="180" w:bottom="280" w:left="200" w:header="742" w:footer="0" w:gutter="0"/>
          <w:pgNumType w:start="5"/>
          <w:cols w:space="720"/>
        </w:sectPr>
      </w:pPr>
    </w:p>
    <w:p w:rsidR="001C6928" w:rsidRDefault="001C6928">
      <w:pPr>
        <w:pStyle w:val="BodyText"/>
        <w:spacing w:before="11"/>
        <w:rPr>
          <w:sz w:val="11"/>
        </w:rPr>
      </w:pPr>
    </w:p>
    <w:p w:rsidR="001C6928" w:rsidRDefault="00C3763C">
      <w:pPr>
        <w:pStyle w:val="BodyText"/>
        <w:ind w:left="2407"/>
        <w:rPr>
          <w:sz w:val="20"/>
        </w:rPr>
      </w:pPr>
      <w:r>
        <w:rPr>
          <w:noProof/>
          <w:sz w:val="20"/>
          <w:lang w:bidi="ar-SA"/>
        </w:rPr>
        <mc:AlternateContent>
          <mc:Choice Requires="wpg">
            <w:drawing>
              <wp:inline distT="0" distB="0" distL="0" distR="0">
                <wp:extent cx="3475990" cy="398145"/>
                <wp:effectExtent l="0" t="0" r="2540" b="0"/>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990" cy="398145"/>
                          <a:chOff x="0" y="0"/>
                          <a:chExt cx="5474" cy="627"/>
                        </a:xfrm>
                      </wpg:grpSpPr>
                      <pic:pic xmlns:pic="http://schemas.openxmlformats.org/drawingml/2006/picture">
                        <pic:nvPicPr>
                          <pic:cNvPr id="76" name="Picture 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72"/>
                            <a:ext cx="547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0" y="0"/>
                            <a:ext cx="4647"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65"/>
                        <wps:cNvSpPr txBox="1">
                          <a:spLocks noChangeArrowheads="1"/>
                        </wps:cNvSpPr>
                        <wps:spPr bwMode="auto">
                          <a:xfrm>
                            <a:off x="0" y="0"/>
                            <a:ext cx="5474"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before="3"/>
                                <w:rPr>
                                  <w:sz w:val="20"/>
                                </w:rPr>
                              </w:pPr>
                            </w:p>
                            <w:p w:rsidR="00AD2A37" w:rsidRPr="00DE6291" w:rsidRDefault="00AD2A37">
                              <w:pPr>
                                <w:spacing w:before="1"/>
                                <w:ind w:left="1271"/>
                                <w:rPr>
                                  <w:rFonts w:asciiTheme="minorHAnsi" w:hAnsiTheme="minorHAnsi" w:cstheme="minorHAnsi"/>
                                  <w:b/>
                                  <w:sz w:val="28"/>
                                  <w:szCs w:val="28"/>
                                </w:rPr>
                              </w:pPr>
                              <w:r w:rsidRPr="00DE6291">
                                <w:rPr>
                                  <w:rFonts w:asciiTheme="minorHAnsi" w:hAnsiTheme="minorHAnsi" w:cstheme="minorHAnsi"/>
                                  <w:b/>
                                  <w:sz w:val="28"/>
                                  <w:szCs w:val="28"/>
                                </w:rPr>
                                <w:t>FIRST AID AND MEDICATION</w:t>
                              </w:r>
                            </w:p>
                          </w:txbxContent>
                        </wps:txbx>
                        <wps:bodyPr rot="0" vert="horz" wrap="square" lIns="0" tIns="0" rIns="0" bIns="0" anchor="t" anchorCtr="0" upright="1">
                          <a:noAutofit/>
                        </wps:bodyPr>
                      </wps:wsp>
                    </wpg:wgp>
                  </a:graphicData>
                </a:graphic>
              </wp:inline>
            </w:drawing>
          </mc:Choice>
          <mc:Fallback>
            <w:pict>
              <v:group id="Group 64" o:spid="_x0000_s1046" style="width:273.7pt;height:31.35pt;mso-position-horizontal-relative:char;mso-position-vertical-relative:line" coordsize="547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">
                <v:shape id="Picture 67" o:spid="_x0000_s1047" type="#_x0000_t75" style="position:absolute;top:72;width:5474;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">
                  <v:imagedata r:id="rId38" o:title=""/>
                </v:shape>
                <v:shape id="Picture 66" o:spid="_x0000_s1048" type="#_x0000_t75" style="position:absolute;left:560;width:4647;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">
                  <v:imagedata r:id="rId39" o:title=""/>
                </v:shape>
                <v:shape id="Text Box 65" o:spid="_x0000_s1049" type="#_x0000_t202" style="position:absolute;width:547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D2A37" w:rsidRDefault="00AD2A37">
                        <w:pPr>
                          <w:spacing w:before="3"/>
                          <w:rPr>
                            <w:sz w:val="20"/>
                          </w:rPr>
                        </w:pPr>
                      </w:p>
                      <w:p w:rsidR="00AD2A37" w:rsidRPr="00DE6291" w:rsidRDefault="00AD2A37">
                        <w:pPr>
                          <w:spacing w:before="1"/>
                          <w:ind w:left="1271"/>
                          <w:rPr>
                            <w:rFonts w:asciiTheme="minorHAnsi" w:hAnsiTheme="minorHAnsi" w:cstheme="minorHAnsi"/>
                            <w:b/>
                            <w:sz w:val="28"/>
                            <w:szCs w:val="28"/>
                          </w:rPr>
                        </w:pPr>
                        <w:r w:rsidRPr="00DE6291">
                          <w:rPr>
                            <w:rFonts w:asciiTheme="minorHAnsi" w:hAnsiTheme="minorHAnsi" w:cstheme="minorHAnsi"/>
                            <w:b/>
                            <w:sz w:val="28"/>
                            <w:szCs w:val="28"/>
                          </w:rPr>
                          <w:t>FIRST AID AND MEDICATION</w:t>
                        </w:r>
                      </w:p>
                    </w:txbxContent>
                  </v:textbox>
                </v:shape>
                <w10:anchorlock/>
              </v:group>
            </w:pict>
          </mc:Fallback>
        </mc:AlternateContent>
      </w:r>
    </w:p>
    <w:p w:rsidR="001C6928" w:rsidRDefault="001C6928">
      <w:pPr>
        <w:pStyle w:val="BodyText"/>
        <w:rPr>
          <w:sz w:val="20"/>
        </w:rPr>
      </w:pPr>
    </w:p>
    <w:p w:rsidR="001C6928" w:rsidRDefault="001C6928">
      <w:pPr>
        <w:pStyle w:val="BodyText"/>
        <w:spacing w:before="10"/>
        <w:rPr>
          <w:sz w:val="22"/>
        </w:rPr>
      </w:pPr>
    </w:p>
    <w:p w:rsidR="001C6928" w:rsidRPr="00DE6291" w:rsidRDefault="00CC2928" w:rsidP="00320732">
      <w:pPr>
        <w:pStyle w:val="BodyText"/>
        <w:spacing w:before="51" w:line="276" w:lineRule="auto"/>
        <w:ind w:left="527" w:right="851"/>
        <w:rPr>
          <w:sz w:val="22"/>
          <w:szCs w:val="22"/>
        </w:rPr>
      </w:pPr>
      <w:r w:rsidRPr="00DE6291">
        <w:rPr>
          <w:sz w:val="22"/>
          <w:szCs w:val="22"/>
        </w:rPr>
        <w:t>The school has assessed the need for first aid provision and identified the following staff to provide first aid (both on site and where required for trips/visits and extra-curricular activities)</w:t>
      </w:r>
    </w:p>
    <w:p w:rsidR="001C6928" w:rsidRDefault="001C6928">
      <w:pPr>
        <w:pStyle w:val="BodyText"/>
        <w:spacing w:before="8"/>
        <w:rPr>
          <w:sz w:val="23"/>
        </w:rPr>
      </w:pPr>
    </w:p>
    <w:p w:rsidR="001C6928" w:rsidRDefault="00CC2928">
      <w:pPr>
        <w:pStyle w:val="Heading3"/>
        <w:spacing w:before="1"/>
      </w:pPr>
      <w:r>
        <w:t>FIRST AID AT WORK LEVEL (18 hr):</w:t>
      </w:r>
    </w:p>
    <w:p w:rsidR="00DE6291" w:rsidRPr="00DE6291" w:rsidRDefault="00DE6291">
      <w:pPr>
        <w:pStyle w:val="Heading3"/>
        <w:spacing w:before="1"/>
        <w:rPr>
          <w:b w:val="0"/>
          <w:sz w:val="22"/>
          <w:szCs w:val="22"/>
        </w:rPr>
      </w:pPr>
    </w:p>
    <w:tbl>
      <w:tblPr>
        <w:tblStyle w:val="TableGrid"/>
        <w:tblW w:w="0" w:type="auto"/>
        <w:tblInd w:w="562" w:type="dxa"/>
        <w:tblLook w:val="04A0" w:firstRow="1" w:lastRow="0" w:firstColumn="1" w:lastColumn="0" w:noHBand="0" w:noVBand="1"/>
      </w:tblPr>
      <w:tblGrid>
        <w:gridCol w:w="4962"/>
        <w:gridCol w:w="2409"/>
      </w:tblGrid>
      <w:tr w:rsidR="00B860FC" w:rsidRPr="0061268F" w:rsidTr="00B860FC">
        <w:tc>
          <w:tcPr>
            <w:tcW w:w="4962" w:type="dxa"/>
          </w:tcPr>
          <w:p w:rsidR="00B860FC" w:rsidRPr="0061268F" w:rsidRDefault="00B860FC" w:rsidP="00B860FC">
            <w:pPr>
              <w:pStyle w:val="TableParagraph"/>
              <w:ind w:left="105"/>
              <w:rPr>
                <w:rFonts w:asciiTheme="minorHAnsi" w:hAnsiTheme="minorHAnsi" w:cstheme="minorHAnsi"/>
                <w:b/>
              </w:rPr>
            </w:pPr>
            <w:r w:rsidRPr="0061268F">
              <w:rPr>
                <w:rFonts w:asciiTheme="minorHAnsi" w:hAnsiTheme="minorHAnsi" w:cstheme="minorHAnsi"/>
                <w:b/>
                <w:u w:val="single"/>
              </w:rPr>
              <w:t>Name</w:t>
            </w:r>
          </w:p>
        </w:tc>
        <w:tc>
          <w:tcPr>
            <w:tcW w:w="2409" w:type="dxa"/>
          </w:tcPr>
          <w:p w:rsidR="00B860FC" w:rsidRPr="0061268F" w:rsidRDefault="00B860FC" w:rsidP="00B860FC">
            <w:pPr>
              <w:pStyle w:val="TableParagraph"/>
              <w:rPr>
                <w:rFonts w:asciiTheme="minorHAnsi" w:hAnsiTheme="minorHAnsi" w:cstheme="minorHAnsi"/>
                <w:b/>
              </w:rPr>
            </w:pPr>
            <w:r w:rsidRPr="0061268F">
              <w:rPr>
                <w:rFonts w:asciiTheme="minorHAnsi" w:hAnsiTheme="minorHAnsi" w:cstheme="minorHAnsi"/>
                <w:b/>
                <w:u w:val="single"/>
              </w:rPr>
              <w:t>Date Expires</w:t>
            </w:r>
          </w:p>
        </w:tc>
      </w:tr>
      <w:tr w:rsidR="00B860FC" w:rsidRPr="0061268F" w:rsidTr="00B860FC">
        <w:tc>
          <w:tcPr>
            <w:tcW w:w="4962" w:type="dxa"/>
          </w:tcPr>
          <w:p w:rsidR="00B860FC" w:rsidRPr="0061268F" w:rsidRDefault="00B860FC" w:rsidP="00B860FC">
            <w:pPr>
              <w:pStyle w:val="BodyText"/>
              <w:spacing w:before="11"/>
              <w:rPr>
                <w:rFonts w:asciiTheme="minorHAnsi" w:hAnsiTheme="minorHAnsi" w:cstheme="minorHAnsi"/>
                <w:sz w:val="22"/>
                <w:szCs w:val="22"/>
              </w:rPr>
            </w:pPr>
            <w:r w:rsidRPr="0061268F">
              <w:rPr>
                <w:rFonts w:asciiTheme="minorHAnsi" w:hAnsiTheme="minorHAnsi" w:cstheme="minorHAnsi"/>
                <w:sz w:val="22"/>
                <w:szCs w:val="22"/>
              </w:rPr>
              <w:t xml:space="preserve">Hillary </w:t>
            </w:r>
            <w:proofErr w:type="spellStart"/>
            <w:r w:rsidRPr="0061268F">
              <w:rPr>
                <w:rFonts w:asciiTheme="minorHAnsi" w:hAnsiTheme="minorHAnsi" w:cstheme="minorHAnsi"/>
                <w:sz w:val="22"/>
                <w:szCs w:val="22"/>
              </w:rPr>
              <w:t>Byiers</w:t>
            </w:r>
            <w:proofErr w:type="spellEnd"/>
          </w:p>
        </w:tc>
        <w:tc>
          <w:tcPr>
            <w:tcW w:w="2409" w:type="dxa"/>
          </w:tcPr>
          <w:p w:rsidR="00B860FC" w:rsidRPr="00CE4015" w:rsidRDefault="00CE4015" w:rsidP="00B860FC">
            <w:pPr>
              <w:pStyle w:val="BodyText"/>
              <w:spacing w:before="11"/>
              <w:rPr>
                <w:rFonts w:asciiTheme="minorHAnsi" w:hAnsiTheme="minorHAnsi" w:cstheme="minorHAnsi"/>
                <w:sz w:val="22"/>
                <w:szCs w:val="22"/>
              </w:rPr>
            </w:pPr>
            <w:r w:rsidRPr="00CE4015">
              <w:rPr>
                <w:rFonts w:asciiTheme="minorHAnsi" w:hAnsiTheme="minorHAnsi" w:cstheme="minorHAnsi"/>
                <w:sz w:val="22"/>
                <w:szCs w:val="22"/>
              </w:rPr>
              <w:t>17/09/2020</w:t>
            </w:r>
          </w:p>
        </w:tc>
      </w:tr>
      <w:tr w:rsidR="00B860FC" w:rsidRPr="0061268F" w:rsidTr="00B860FC">
        <w:tc>
          <w:tcPr>
            <w:tcW w:w="4962" w:type="dxa"/>
          </w:tcPr>
          <w:p w:rsidR="00B860FC" w:rsidRPr="0061268F" w:rsidRDefault="00B860FC" w:rsidP="00B860FC">
            <w:pPr>
              <w:pStyle w:val="BodyText"/>
              <w:spacing w:before="11"/>
              <w:rPr>
                <w:rFonts w:asciiTheme="minorHAnsi" w:hAnsiTheme="minorHAnsi" w:cstheme="minorHAnsi"/>
                <w:b/>
                <w:sz w:val="22"/>
                <w:szCs w:val="22"/>
              </w:rPr>
            </w:pPr>
          </w:p>
        </w:tc>
        <w:tc>
          <w:tcPr>
            <w:tcW w:w="2409" w:type="dxa"/>
          </w:tcPr>
          <w:p w:rsidR="00B860FC" w:rsidRPr="0061268F" w:rsidRDefault="00B860FC" w:rsidP="00B860FC">
            <w:pPr>
              <w:pStyle w:val="BodyText"/>
              <w:spacing w:before="11"/>
              <w:rPr>
                <w:rFonts w:asciiTheme="minorHAnsi" w:hAnsiTheme="minorHAnsi" w:cstheme="minorHAnsi"/>
                <w:b/>
                <w:sz w:val="22"/>
                <w:szCs w:val="22"/>
              </w:rPr>
            </w:pPr>
          </w:p>
        </w:tc>
      </w:tr>
    </w:tbl>
    <w:p w:rsidR="001C6928" w:rsidRPr="0061268F" w:rsidRDefault="001C6928">
      <w:pPr>
        <w:pStyle w:val="BodyText"/>
        <w:spacing w:before="11"/>
        <w:rPr>
          <w:rFonts w:asciiTheme="minorHAnsi" w:hAnsiTheme="minorHAnsi" w:cstheme="minorHAnsi"/>
          <w:b/>
          <w:sz w:val="22"/>
          <w:szCs w:val="22"/>
        </w:rPr>
      </w:pPr>
    </w:p>
    <w:p w:rsidR="001C6928" w:rsidRPr="00104D9F" w:rsidRDefault="00B860FC">
      <w:pPr>
        <w:pStyle w:val="Heading3"/>
        <w:rPr>
          <w:rFonts w:asciiTheme="minorHAnsi" w:hAnsiTheme="minorHAnsi" w:cstheme="minorHAnsi"/>
        </w:rPr>
      </w:pPr>
      <w:r w:rsidRPr="00104D9F">
        <w:rPr>
          <w:rFonts w:asciiTheme="minorHAnsi" w:hAnsiTheme="minorHAnsi" w:cstheme="minorHAnsi"/>
        </w:rPr>
        <w:t>PAEDIATRIC FIRST AID (</w:t>
      </w:r>
      <w:r w:rsidR="00CC2928" w:rsidRPr="00104D9F">
        <w:rPr>
          <w:rFonts w:asciiTheme="minorHAnsi" w:hAnsiTheme="minorHAnsi" w:cstheme="minorHAnsi"/>
        </w:rPr>
        <w:t>12 hr):</w:t>
      </w:r>
    </w:p>
    <w:p w:rsidR="001C6928" w:rsidRPr="0061268F" w:rsidRDefault="001C6928">
      <w:pPr>
        <w:pStyle w:val="BodyText"/>
        <w:rPr>
          <w:rFonts w:asciiTheme="minorHAnsi" w:hAnsiTheme="minorHAnsi" w:cstheme="minorHAnsi"/>
          <w:b/>
          <w:sz w:val="22"/>
          <w:szCs w:val="22"/>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2379"/>
      </w:tblGrid>
      <w:tr w:rsidR="001C6928" w:rsidRPr="0061268F" w:rsidTr="00CE4015">
        <w:trPr>
          <w:trHeight w:val="292"/>
        </w:trPr>
        <w:tc>
          <w:tcPr>
            <w:tcW w:w="4992" w:type="dxa"/>
          </w:tcPr>
          <w:p w:rsidR="001C6928" w:rsidRPr="0061268F" w:rsidRDefault="00CC2928">
            <w:pPr>
              <w:pStyle w:val="TableParagraph"/>
              <w:ind w:left="105"/>
              <w:rPr>
                <w:rFonts w:asciiTheme="minorHAnsi" w:hAnsiTheme="minorHAnsi" w:cstheme="minorHAnsi"/>
                <w:b/>
              </w:rPr>
            </w:pPr>
            <w:r w:rsidRPr="0061268F">
              <w:rPr>
                <w:rFonts w:asciiTheme="minorHAnsi" w:hAnsiTheme="minorHAnsi" w:cstheme="minorHAnsi"/>
                <w:b/>
                <w:u w:val="single"/>
              </w:rPr>
              <w:t>Name</w:t>
            </w:r>
          </w:p>
        </w:tc>
        <w:tc>
          <w:tcPr>
            <w:tcW w:w="2379" w:type="dxa"/>
          </w:tcPr>
          <w:p w:rsidR="001C6928" w:rsidRPr="0061268F" w:rsidRDefault="00CC2928">
            <w:pPr>
              <w:pStyle w:val="TableParagraph"/>
              <w:rPr>
                <w:rFonts w:asciiTheme="minorHAnsi" w:hAnsiTheme="minorHAnsi" w:cstheme="minorHAnsi"/>
                <w:b/>
              </w:rPr>
            </w:pPr>
            <w:r w:rsidRPr="0061268F">
              <w:rPr>
                <w:rFonts w:asciiTheme="minorHAnsi" w:hAnsiTheme="minorHAnsi" w:cstheme="minorHAnsi"/>
                <w:b/>
                <w:u w:val="single"/>
              </w:rPr>
              <w:t>Date Expires</w:t>
            </w:r>
          </w:p>
        </w:tc>
      </w:tr>
      <w:tr w:rsidR="001C6928" w:rsidRPr="0061268F" w:rsidTr="00CE4015">
        <w:trPr>
          <w:trHeight w:val="304"/>
        </w:trPr>
        <w:tc>
          <w:tcPr>
            <w:tcW w:w="4992" w:type="dxa"/>
          </w:tcPr>
          <w:p w:rsidR="001C6928" w:rsidRPr="0061268F" w:rsidRDefault="00B860FC" w:rsidP="00B860FC">
            <w:pPr>
              <w:pStyle w:val="TableParagraph"/>
              <w:spacing w:before="16" w:line="268" w:lineRule="exact"/>
              <w:ind w:left="105"/>
              <w:rPr>
                <w:rFonts w:asciiTheme="minorHAnsi" w:hAnsiTheme="minorHAnsi" w:cstheme="minorHAnsi"/>
              </w:rPr>
            </w:pPr>
            <w:r w:rsidRPr="0061268F">
              <w:rPr>
                <w:rFonts w:asciiTheme="minorHAnsi" w:hAnsiTheme="minorHAnsi" w:cstheme="minorHAnsi"/>
              </w:rPr>
              <w:t xml:space="preserve">Alex Chaplin </w:t>
            </w:r>
          </w:p>
        </w:tc>
        <w:tc>
          <w:tcPr>
            <w:tcW w:w="2379" w:type="dxa"/>
          </w:tcPr>
          <w:p w:rsidR="001C6928" w:rsidRPr="0061268F" w:rsidRDefault="00CE4015">
            <w:pPr>
              <w:pStyle w:val="TableParagraph"/>
              <w:spacing w:line="284" w:lineRule="exact"/>
              <w:rPr>
                <w:rFonts w:asciiTheme="minorHAnsi" w:hAnsiTheme="minorHAnsi" w:cstheme="minorHAnsi"/>
              </w:rPr>
            </w:pPr>
            <w:r>
              <w:rPr>
                <w:rFonts w:asciiTheme="minorHAnsi" w:hAnsiTheme="minorHAnsi" w:cstheme="minorHAnsi"/>
              </w:rPr>
              <w:t>13/06/2022</w:t>
            </w:r>
          </w:p>
        </w:tc>
      </w:tr>
      <w:tr w:rsidR="002B63EC" w:rsidRPr="0061268F" w:rsidTr="00CE4015">
        <w:trPr>
          <w:trHeight w:val="304"/>
        </w:trPr>
        <w:tc>
          <w:tcPr>
            <w:tcW w:w="4992" w:type="dxa"/>
          </w:tcPr>
          <w:p w:rsidR="002B63EC" w:rsidRPr="0061268F" w:rsidRDefault="00DE6291">
            <w:pPr>
              <w:pStyle w:val="TableParagraph"/>
              <w:spacing w:before="16" w:line="268" w:lineRule="exact"/>
              <w:ind w:left="105"/>
              <w:rPr>
                <w:rFonts w:asciiTheme="minorHAnsi" w:hAnsiTheme="minorHAnsi" w:cstheme="minorHAnsi"/>
              </w:rPr>
            </w:pPr>
            <w:r w:rsidRPr="0061268F">
              <w:rPr>
                <w:rFonts w:asciiTheme="minorHAnsi" w:hAnsiTheme="minorHAnsi" w:cstheme="minorHAnsi"/>
              </w:rPr>
              <w:t>David Doyle</w:t>
            </w:r>
          </w:p>
        </w:tc>
        <w:tc>
          <w:tcPr>
            <w:tcW w:w="2379" w:type="dxa"/>
          </w:tcPr>
          <w:p w:rsidR="002B63EC" w:rsidRPr="0061268F" w:rsidRDefault="00CE4015">
            <w:pPr>
              <w:pStyle w:val="TableParagraph"/>
              <w:spacing w:line="284" w:lineRule="exact"/>
              <w:rPr>
                <w:rFonts w:asciiTheme="minorHAnsi" w:hAnsiTheme="minorHAnsi" w:cstheme="minorHAnsi"/>
              </w:rPr>
            </w:pPr>
            <w:r>
              <w:rPr>
                <w:rFonts w:asciiTheme="minorHAnsi" w:hAnsiTheme="minorHAnsi" w:cstheme="minorHAnsi"/>
              </w:rPr>
              <w:t>15/11/2021</w:t>
            </w:r>
          </w:p>
        </w:tc>
      </w:tr>
      <w:tr w:rsidR="001C6928" w:rsidRPr="0061268F" w:rsidTr="00CE4015">
        <w:trPr>
          <w:trHeight w:val="292"/>
        </w:trPr>
        <w:tc>
          <w:tcPr>
            <w:tcW w:w="4992" w:type="dxa"/>
          </w:tcPr>
          <w:p w:rsidR="001C6928" w:rsidRPr="0061268F" w:rsidRDefault="00DE6291">
            <w:pPr>
              <w:pStyle w:val="TableParagraph"/>
              <w:ind w:left="105"/>
              <w:rPr>
                <w:rFonts w:asciiTheme="minorHAnsi" w:hAnsiTheme="minorHAnsi" w:cstheme="minorHAnsi"/>
              </w:rPr>
            </w:pPr>
            <w:r w:rsidRPr="0061268F">
              <w:rPr>
                <w:rFonts w:asciiTheme="minorHAnsi" w:hAnsiTheme="minorHAnsi" w:cstheme="minorHAnsi"/>
              </w:rPr>
              <w:t xml:space="preserve">Kelly-Marie </w:t>
            </w:r>
            <w:proofErr w:type="spellStart"/>
            <w:r w:rsidRPr="0061268F">
              <w:rPr>
                <w:rFonts w:asciiTheme="minorHAnsi" w:hAnsiTheme="minorHAnsi" w:cstheme="minorHAnsi"/>
              </w:rPr>
              <w:t>Southwood</w:t>
            </w:r>
            <w:proofErr w:type="spellEnd"/>
          </w:p>
        </w:tc>
        <w:tc>
          <w:tcPr>
            <w:tcW w:w="2379" w:type="dxa"/>
          </w:tcPr>
          <w:p w:rsidR="001C6928" w:rsidRPr="0061268F" w:rsidRDefault="00CE4015">
            <w:pPr>
              <w:pStyle w:val="TableParagraph"/>
              <w:rPr>
                <w:rFonts w:asciiTheme="minorHAnsi" w:hAnsiTheme="minorHAnsi" w:cstheme="minorHAnsi"/>
              </w:rPr>
            </w:pPr>
            <w:r>
              <w:rPr>
                <w:rFonts w:asciiTheme="minorHAnsi" w:hAnsiTheme="minorHAnsi" w:cstheme="minorHAnsi"/>
              </w:rPr>
              <w:t>25/02/2022</w:t>
            </w:r>
          </w:p>
        </w:tc>
      </w:tr>
      <w:tr w:rsidR="00DE6291" w:rsidRPr="0061268F" w:rsidTr="00CE4015">
        <w:trPr>
          <w:trHeight w:val="292"/>
        </w:trPr>
        <w:tc>
          <w:tcPr>
            <w:tcW w:w="4992" w:type="dxa"/>
          </w:tcPr>
          <w:p w:rsidR="00DE6291" w:rsidRPr="0061268F" w:rsidRDefault="00B860FC">
            <w:pPr>
              <w:pStyle w:val="TableParagraph"/>
              <w:ind w:left="105"/>
              <w:rPr>
                <w:rFonts w:asciiTheme="minorHAnsi" w:hAnsiTheme="minorHAnsi" w:cstheme="minorHAnsi"/>
              </w:rPr>
            </w:pPr>
            <w:r w:rsidRPr="0061268F">
              <w:rPr>
                <w:rFonts w:asciiTheme="minorHAnsi" w:hAnsiTheme="minorHAnsi" w:cstheme="minorHAnsi"/>
              </w:rPr>
              <w:t>Claire Wells</w:t>
            </w:r>
          </w:p>
        </w:tc>
        <w:tc>
          <w:tcPr>
            <w:tcW w:w="2379" w:type="dxa"/>
          </w:tcPr>
          <w:p w:rsidR="00DE6291" w:rsidRPr="0061268F" w:rsidRDefault="00CE4015">
            <w:pPr>
              <w:pStyle w:val="TableParagraph"/>
              <w:rPr>
                <w:rFonts w:asciiTheme="minorHAnsi" w:hAnsiTheme="minorHAnsi" w:cstheme="minorHAnsi"/>
              </w:rPr>
            </w:pPr>
            <w:r>
              <w:rPr>
                <w:rFonts w:asciiTheme="minorHAnsi" w:hAnsiTheme="minorHAnsi" w:cstheme="minorHAnsi"/>
              </w:rPr>
              <w:t>06/08/2022</w:t>
            </w:r>
          </w:p>
        </w:tc>
      </w:tr>
    </w:tbl>
    <w:p w:rsidR="001C6928" w:rsidRPr="0061268F" w:rsidRDefault="001C6928">
      <w:pPr>
        <w:pStyle w:val="BodyText"/>
        <w:rPr>
          <w:rFonts w:asciiTheme="minorHAnsi" w:hAnsiTheme="minorHAnsi" w:cstheme="minorHAnsi"/>
          <w:b/>
          <w:sz w:val="22"/>
          <w:szCs w:val="22"/>
        </w:rPr>
      </w:pPr>
    </w:p>
    <w:p w:rsidR="001C6928" w:rsidRPr="00104D9F" w:rsidRDefault="00CC2928">
      <w:pPr>
        <w:spacing w:before="52"/>
        <w:ind w:left="527"/>
        <w:rPr>
          <w:rFonts w:asciiTheme="minorHAnsi" w:hAnsiTheme="minorHAnsi" w:cstheme="minorHAnsi"/>
          <w:b/>
          <w:sz w:val="24"/>
          <w:szCs w:val="24"/>
        </w:rPr>
      </w:pPr>
      <w:r w:rsidRPr="00104D9F">
        <w:rPr>
          <w:rFonts w:asciiTheme="minorHAnsi" w:hAnsiTheme="minorHAnsi" w:cstheme="minorHAnsi"/>
          <w:b/>
          <w:sz w:val="24"/>
          <w:szCs w:val="24"/>
        </w:rPr>
        <w:t>TRAINED TO EMERGENCY AID LEVEL (6 hr):</w:t>
      </w:r>
    </w:p>
    <w:p w:rsidR="001C6928" w:rsidRPr="0061268F" w:rsidRDefault="001C6928">
      <w:pPr>
        <w:pStyle w:val="BodyText"/>
        <w:rPr>
          <w:rFonts w:asciiTheme="minorHAnsi" w:hAnsiTheme="minorHAnsi" w:cstheme="minorHAnsi"/>
          <w:b/>
          <w:sz w:val="22"/>
          <w:szCs w:val="22"/>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2379"/>
      </w:tblGrid>
      <w:tr w:rsidR="001C6928" w:rsidRPr="0061268F" w:rsidTr="00CE4015">
        <w:trPr>
          <w:trHeight w:val="292"/>
        </w:trPr>
        <w:tc>
          <w:tcPr>
            <w:tcW w:w="4992" w:type="dxa"/>
          </w:tcPr>
          <w:p w:rsidR="001C6928" w:rsidRPr="0061268F" w:rsidRDefault="00CC2928">
            <w:pPr>
              <w:pStyle w:val="TableParagraph"/>
              <w:ind w:left="105"/>
              <w:rPr>
                <w:rFonts w:asciiTheme="minorHAnsi" w:hAnsiTheme="minorHAnsi" w:cstheme="minorHAnsi"/>
                <w:b/>
              </w:rPr>
            </w:pPr>
            <w:r w:rsidRPr="0061268F">
              <w:rPr>
                <w:rFonts w:asciiTheme="minorHAnsi" w:hAnsiTheme="minorHAnsi" w:cstheme="minorHAnsi"/>
                <w:b/>
                <w:u w:val="thick"/>
              </w:rPr>
              <w:t>Name</w:t>
            </w:r>
          </w:p>
        </w:tc>
        <w:tc>
          <w:tcPr>
            <w:tcW w:w="2379" w:type="dxa"/>
          </w:tcPr>
          <w:p w:rsidR="001C6928" w:rsidRPr="0061268F" w:rsidRDefault="00CC2928">
            <w:pPr>
              <w:pStyle w:val="TableParagraph"/>
              <w:rPr>
                <w:rFonts w:asciiTheme="minorHAnsi" w:hAnsiTheme="minorHAnsi" w:cstheme="minorHAnsi"/>
                <w:b/>
              </w:rPr>
            </w:pPr>
            <w:r w:rsidRPr="0061268F">
              <w:rPr>
                <w:rFonts w:asciiTheme="minorHAnsi" w:hAnsiTheme="minorHAnsi" w:cstheme="minorHAnsi"/>
                <w:b/>
                <w:u w:val="thick"/>
              </w:rPr>
              <w:t>Date Expires</w:t>
            </w:r>
          </w:p>
        </w:tc>
      </w:tr>
      <w:tr w:rsidR="001C6928" w:rsidRPr="0061268F" w:rsidTr="00CE4015">
        <w:trPr>
          <w:trHeight w:val="292"/>
        </w:trPr>
        <w:tc>
          <w:tcPr>
            <w:tcW w:w="4992" w:type="dxa"/>
          </w:tcPr>
          <w:p w:rsidR="001C6928" w:rsidRPr="0061268F" w:rsidRDefault="00B860FC">
            <w:pPr>
              <w:pStyle w:val="TableParagraph"/>
              <w:ind w:left="105"/>
              <w:rPr>
                <w:rFonts w:asciiTheme="minorHAnsi" w:hAnsiTheme="minorHAnsi" w:cstheme="minorHAnsi"/>
              </w:rPr>
            </w:pPr>
            <w:r w:rsidRPr="0061268F">
              <w:rPr>
                <w:rFonts w:asciiTheme="minorHAnsi" w:hAnsiTheme="minorHAnsi" w:cstheme="minorHAnsi"/>
              </w:rPr>
              <w:t>Andy Double</w:t>
            </w:r>
          </w:p>
        </w:tc>
        <w:tc>
          <w:tcPr>
            <w:tcW w:w="2379" w:type="dxa"/>
          </w:tcPr>
          <w:p w:rsidR="001C6928"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1C6928" w:rsidRPr="0061268F" w:rsidTr="00CE4015">
        <w:trPr>
          <w:trHeight w:val="294"/>
        </w:trPr>
        <w:tc>
          <w:tcPr>
            <w:tcW w:w="4992" w:type="dxa"/>
          </w:tcPr>
          <w:p w:rsidR="001C6928" w:rsidRPr="0061268F" w:rsidRDefault="00B860FC">
            <w:pPr>
              <w:pStyle w:val="TableParagraph"/>
              <w:spacing w:before="1" w:line="273" w:lineRule="exact"/>
              <w:ind w:left="105"/>
              <w:rPr>
                <w:rFonts w:asciiTheme="minorHAnsi" w:hAnsiTheme="minorHAnsi" w:cstheme="minorHAnsi"/>
              </w:rPr>
            </w:pPr>
            <w:r w:rsidRPr="0061268F">
              <w:rPr>
                <w:rFonts w:asciiTheme="minorHAnsi" w:hAnsiTheme="minorHAnsi" w:cstheme="minorHAnsi"/>
              </w:rPr>
              <w:t>Andi Vincent-Jones</w:t>
            </w:r>
          </w:p>
        </w:tc>
        <w:tc>
          <w:tcPr>
            <w:tcW w:w="2379" w:type="dxa"/>
          </w:tcPr>
          <w:p w:rsidR="001C6928" w:rsidRPr="0061268F" w:rsidRDefault="00CE4015">
            <w:pPr>
              <w:pStyle w:val="TableParagraph"/>
              <w:spacing w:before="1" w:line="273" w:lineRule="exact"/>
              <w:rPr>
                <w:rFonts w:asciiTheme="minorHAnsi" w:hAnsiTheme="minorHAnsi" w:cstheme="minorHAnsi"/>
              </w:rPr>
            </w:pPr>
            <w:r>
              <w:rPr>
                <w:rFonts w:asciiTheme="minorHAnsi" w:hAnsiTheme="minorHAnsi" w:cstheme="minorHAnsi"/>
              </w:rPr>
              <w:t>11/04/2022</w:t>
            </w:r>
          </w:p>
        </w:tc>
      </w:tr>
      <w:tr w:rsidR="001C6928" w:rsidRPr="0061268F" w:rsidTr="00CE4015">
        <w:trPr>
          <w:trHeight w:val="292"/>
        </w:trPr>
        <w:tc>
          <w:tcPr>
            <w:tcW w:w="4992" w:type="dxa"/>
          </w:tcPr>
          <w:p w:rsidR="001C6928" w:rsidRPr="0061268F" w:rsidRDefault="00B860FC">
            <w:pPr>
              <w:pStyle w:val="TableParagraph"/>
              <w:ind w:left="105"/>
              <w:rPr>
                <w:rFonts w:asciiTheme="minorHAnsi" w:hAnsiTheme="minorHAnsi" w:cstheme="minorHAnsi"/>
              </w:rPr>
            </w:pPr>
            <w:r w:rsidRPr="0061268F">
              <w:rPr>
                <w:rFonts w:asciiTheme="minorHAnsi" w:hAnsiTheme="minorHAnsi" w:cstheme="minorHAnsi"/>
              </w:rPr>
              <w:t>Danielle Rockley</w:t>
            </w:r>
          </w:p>
        </w:tc>
        <w:tc>
          <w:tcPr>
            <w:tcW w:w="2379" w:type="dxa"/>
          </w:tcPr>
          <w:p w:rsidR="001C6928"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B860FC" w:rsidRPr="0061268F" w:rsidTr="00CE4015">
        <w:trPr>
          <w:trHeight w:val="292"/>
        </w:trPr>
        <w:tc>
          <w:tcPr>
            <w:tcW w:w="4992" w:type="dxa"/>
          </w:tcPr>
          <w:p w:rsidR="00B860FC" w:rsidRPr="0061268F" w:rsidRDefault="00B860FC">
            <w:pPr>
              <w:pStyle w:val="TableParagraph"/>
              <w:ind w:left="105"/>
              <w:rPr>
                <w:rFonts w:asciiTheme="minorHAnsi" w:hAnsiTheme="minorHAnsi" w:cstheme="minorHAnsi"/>
              </w:rPr>
            </w:pPr>
            <w:r w:rsidRPr="0061268F">
              <w:rPr>
                <w:rFonts w:asciiTheme="minorHAnsi" w:hAnsiTheme="minorHAnsi" w:cstheme="minorHAnsi"/>
              </w:rPr>
              <w:t>Christina Self</w:t>
            </w:r>
          </w:p>
        </w:tc>
        <w:tc>
          <w:tcPr>
            <w:tcW w:w="2379" w:type="dxa"/>
          </w:tcPr>
          <w:p w:rsidR="00B860FC"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B860FC" w:rsidRPr="0061268F" w:rsidTr="00CE4015">
        <w:trPr>
          <w:trHeight w:val="292"/>
        </w:trPr>
        <w:tc>
          <w:tcPr>
            <w:tcW w:w="4992" w:type="dxa"/>
          </w:tcPr>
          <w:p w:rsidR="00B860FC" w:rsidRPr="0061268F" w:rsidRDefault="00B860FC">
            <w:pPr>
              <w:pStyle w:val="TableParagraph"/>
              <w:ind w:left="105"/>
              <w:rPr>
                <w:rFonts w:asciiTheme="minorHAnsi" w:hAnsiTheme="minorHAnsi" w:cstheme="minorHAnsi"/>
              </w:rPr>
            </w:pPr>
            <w:r w:rsidRPr="0061268F">
              <w:rPr>
                <w:rFonts w:asciiTheme="minorHAnsi" w:hAnsiTheme="minorHAnsi" w:cstheme="minorHAnsi"/>
              </w:rPr>
              <w:t>Danielle Town</w:t>
            </w:r>
          </w:p>
        </w:tc>
        <w:tc>
          <w:tcPr>
            <w:tcW w:w="2379" w:type="dxa"/>
          </w:tcPr>
          <w:p w:rsidR="00B860FC"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B860FC" w:rsidRPr="0061268F" w:rsidTr="00CE4015">
        <w:trPr>
          <w:trHeight w:val="292"/>
        </w:trPr>
        <w:tc>
          <w:tcPr>
            <w:tcW w:w="4992" w:type="dxa"/>
          </w:tcPr>
          <w:p w:rsidR="00B860FC" w:rsidRPr="0061268F" w:rsidRDefault="00B860FC" w:rsidP="00B860FC">
            <w:pPr>
              <w:pStyle w:val="TableParagraph"/>
              <w:ind w:left="105"/>
              <w:rPr>
                <w:rFonts w:asciiTheme="minorHAnsi" w:hAnsiTheme="minorHAnsi" w:cstheme="minorHAnsi"/>
              </w:rPr>
            </w:pPr>
            <w:r w:rsidRPr="0061268F">
              <w:rPr>
                <w:rFonts w:asciiTheme="minorHAnsi" w:hAnsiTheme="minorHAnsi" w:cstheme="minorHAnsi"/>
              </w:rPr>
              <w:t>Emily Brown-Powell</w:t>
            </w:r>
          </w:p>
        </w:tc>
        <w:tc>
          <w:tcPr>
            <w:tcW w:w="2379" w:type="dxa"/>
          </w:tcPr>
          <w:p w:rsidR="00B860FC" w:rsidRPr="0061268F" w:rsidRDefault="00CE4015" w:rsidP="00B860FC">
            <w:pPr>
              <w:pStyle w:val="TableParagraph"/>
              <w:rPr>
                <w:rFonts w:asciiTheme="minorHAnsi" w:hAnsiTheme="minorHAnsi" w:cstheme="minorHAnsi"/>
              </w:rPr>
            </w:pPr>
            <w:r>
              <w:rPr>
                <w:rFonts w:asciiTheme="minorHAnsi" w:hAnsiTheme="minorHAnsi" w:cstheme="minorHAnsi"/>
              </w:rPr>
              <w:t>23/11/2021</w:t>
            </w:r>
          </w:p>
        </w:tc>
      </w:tr>
      <w:tr w:rsidR="00B860FC" w:rsidRPr="0061268F" w:rsidTr="00CE4015">
        <w:trPr>
          <w:trHeight w:val="292"/>
        </w:trPr>
        <w:tc>
          <w:tcPr>
            <w:tcW w:w="4992" w:type="dxa"/>
          </w:tcPr>
          <w:p w:rsidR="00B860FC" w:rsidRPr="0061268F" w:rsidRDefault="00B860FC" w:rsidP="00B860FC">
            <w:pPr>
              <w:pStyle w:val="TableParagraph"/>
              <w:ind w:left="105"/>
              <w:rPr>
                <w:rFonts w:asciiTheme="minorHAnsi" w:hAnsiTheme="minorHAnsi" w:cstheme="minorHAnsi"/>
              </w:rPr>
            </w:pPr>
            <w:r w:rsidRPr="0061268F">
              <w:rPr>
                <w:rFonts w:asciiTheme="minorHAnsi" w:hAnsiTheme="minorHAnsi" w:cstheme="minorHAnsi"/>
              </w:rPr>
              <w:t xml:space="preserve">Emma </w:t>
            </w:r>
            <w:proofErr w:type="spellStart"/>
            <w:r w:rsidRPr="0061268F">
              <w:rPr>
                <w:rFonts w:asciiTheme="minorHAnsi" w:hAnsiTheme="minorHAnsi" w:cstheme="minorHAnsi"/>
              </w:rPr>
              <w:t>Collisson</w:t>
            </w:r>
            <w:proofErr w:type="spellEnd"/>
          </w:p>
        </w:tc>
        <w:tc>
          <w:tcPr>
            <w:tcW w:w="2379" w:type="dxa"/>
          </w:tcPr>
          <w:p w:rsidR="00B860FC" w:rsidRPr="0061268F" w:rsidRDefault="00CE4015" w:rsidP="00B860FC">
            <w:pPr>
              <w:pStyle w:val="TableParagraph"/>
              <w:rPr>
                <w:rFonts w:asciiTheme="minorHAnsi" w:hAnsiTheme="minorHAnsi" w:cstheme="minorHAnsi"/>
              </w:rPr>
            </w:pPr>
            <w:r>
              <w:rPr>
                <w:rFonts w:asciiTheme="minorHAnsi" w:hAnsiTheme="minorHAnsi" w:cstheme="minorHAnsi"/>
              </w:rPr>
              <w:t>23/11/2021</w:t>
            </w:r>
          </w:p>
        </w:tc>
      </w:tr>
      <w:tr w:rsidR="0016457A" w:rsidRPr="0061268F" w:rsidTr="00CE4015">
        <w:trPr>
          <w:trHeight w:val="292"/>
        </w:trPr>
        <w:tc>
          <w:tcPr>
            <w:tcW w:w="4992" w:type="dxa"/>
          </w:tcPr>
          <w:p w:rsidR="0016457A" w:rsidRPr="0061268F" w:rsidRDefault="0016457A" w:rsidP="0016457A">
            <w:pPr>
              <w:pStyle w:val="TableParagraph"/>
              <w:ind w:left="105"/>
              <w:rPr>
                <w:rFonts w:asciiTheme="minorHAnsi" w:hAnsiTheme="minorHAnsi" w:cstheme="minorHAnsi"/>
              </w:rPr>
            </w:pPr>
            <w:proofErr w:type="spellStart"/>
            <w:r w:rsidRPr="0061268F">
              <w:rPr>
                <w:rFonts w:asciiTheme="minorHAnsi" w:hAnsiTheme="minorHAnsi" w:cstheme="minorHAnsi"/>
              </w:rPr>
              <w:t>Fritha</w:t>
            </w:r>
            <w:proofErr w:type="spellEnd"/>
            <w:r w:rsidRPr="0061268F">
              <w:rPr>
                <w:rFonts w:asciiTheme="minorHAnsi" w:hAnsiTheme="minorHAnsi" w:cstheme="minorHAnsi"/>
              </w:rPr>
              <w:t xml:space="preserve"> Chambers</w:t>
            </w:r>
          </w:p>
        </w:tc>
        <w:tc>
          <w:tcPr>
            <w:tcW w:w="2379" w:type="dxa"/>
          </w:tcPr>
          <w:p w:rsidR="0016457A"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2B63EC" w:rsidRPr="0061268F" w:rsidTr="00CE4015">
        <w:trPr>
          <w:trHeight w:val="292"/>
        </w:trPr>
        <w:tc>
          <w:tcPr>
            <w:tcW w:w="4992" w:type="dxa"/>
          </w:tcPr>
          <w:p w:rsidR="002B63EC" w:rsidRPr="0061268F" w:rsidRDefault="00B860FC">
            <w:pPr>
              <w:pStyle w:val="TableParagraph"/>
              <w:ind w:left="105"/>
              <w:rPr>
                <w:rFonts w:asciiTheme="minorHAnsi" w:hAnsiTheme="minorHAnsi" w:cstheme="minorHAnsi"/>
              </w:rPr>
            </w:pPr>
            <w:proofErr w:type="spellStart"/>
            <w:r w:rsidRPr="0061268F">
              <w:rPr>
                <w:rFonts w:asciiTheme="minorHAnsi" w:hAnsiTheme="minorHAnsi" w:cstheme="minorHAnsi"/>
              </w:rPr>
              <w:t>Goska</w:t>
            </w:r>
            <w:proofErr w:type="spellEnd"/>
            <w:r w:rsidRPr="0061268F">
              <w:rPr>
                <w:rFonts w:asciiTheme="minorHAnsi" w:hAnsiTheme="minorHAnsi" w:cstheme="minorHAnsi"/>
              </w:rPr>
              <w:t xml:space="preserve"> </w:t>
            </w:r>
            <w:proofErr w:type="spellStart"/>
            <w:r w:rsidRPr="0061268F">
              <w:rPr>
                <w:rFonts w:asciiTheme="minorHAnsi" w:hAnsiTheme="minorHAnsi" w:cstheme="minorHAnsi"/>
              </w:rPr>
              <w:t>Panasiuk</w:t>
            </w:r>
            <w:proofErr w:type="spellEnd"/>
          </w:p>
        </w:tc>
        <w:tc>
          <w:tcPr>
            <w:tcW w:w="2379" w:type="dxa"/>
          </w:tcPr>
          <w:p w:rsidR="002B63EC"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B860FC" w:rsidRPr="0061268F" w:rsidTr="00CE4015">
        <w:trPr>
          <w:trHeight w:val="292"/>
        </w:trPr>
        <w:tc>
          <w:tcPr>
            <w:tcW w:w="4992" w:type="dxa"/>
          </w:tcPr>
          <w:p w:rsidR="00B860FC" w:rsidRPr="0061268F" w:rsidRDefault="00B860FC" w:rsidP="00B860FC">
            <w:pPr>
              <w:pStyle w:val="TableParagraph"/>
              <w:rPr>
                <w:rFonts w:asciiTheme="minorHAnsi" w:hAnsiTheme="minorHAnsi" w:cstheme="minorHAnsi"/>
              </w:rPr>
            </w:pPr>
            <w:proofErr w:type="spellStart"/>
            <w:r w:rsidRPr="0061268F">
              <w:rPr>
                <w:rFonts w:asciiTheme="minorHAnsi" w:hAnsiTheme="minorHAnsi" w:cstheme="minorHAnsi"/>
              </w:rPr>
              <w:t>Gunes</w:t>
            </w:r>
            <w:proofErr w:type="spellEnd"/>
            <w:r w:rsidRPr="0061268F">
              <w:rPr>
                <w:rFonts w:asciiTheme="minorHAnsi" w:hAnsiTheme="minorHAnsi" w:cstheme="minorHAnsi"/>
              </w:rPr>
              <w:t xml:space="preserve"> </w:t>
            </w:r>
            <w:proofErr w:type="spellStart"/>
            <w:r w:rsidRPr="0061268F">
              <w:rPr>
                <w:rFonts w:asciiTheme="minorHAnsi" w:hAnsiTheme="minorHAnsi" w:cstheme="minorHAnsi"/>
              </w:rPr>
              <w:t>Koseoglu</w:t>
            </w:r>
            <w:proofErr w:type="spellEnd"/>
          </w:p>
        </w:tc>
        <w:tc>
          <w:tcPr>
            <w:tcW w:w="2379" w:type="dxa"/>
          </w:tcPr>
          <w:p w:rsidR="00B860FC"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B860FC" w:rsidRPr="0061268F" w:rsidTr="00CE4015">
        <w:trPr>
          <w:trHeight w:val="292"/>
        </w:trPr>
        <w:tc>
          <w:tcPr>
            <w:tcW w:w="4992" w:type="dxa"/>
          </w:tcPr>
          <w:p w:rsidR="00B860FC" w:rsidRPr="0061268F" w:rsidRDefault="00B860FC" w:rsidP="00B860FC">
            <w:pPr>
              <w:pStyle w:val="TableParagraph"/>
              <w:ind w:left="105"/>
              <w:rPr>
                <w:rFonts w:asciiTheme="minorHAnsi" w:hAnsiTheme="minorHAnsi" w:cstheme="minorHAnsi"/>
              </w:rPr>
            </w:pPr>
            <w:r w:rsidRPr="0061268F">
              <w:rPr>
                <w:rFonts w:asciiTheme="minorHAnsi" w:hAnsiTheme="minorHAnsi" w:cstheme="minorHAnsi"/>
              </w:rPr>
              <w:t>James Allen</w:t>
            </w:r>
          </w:p>
        </w:tc>
        <w:tc>
          <w:tcPr>
            <w:tcW w:w="2379" w:type="dxa"/>
          </w:tcPr>
          <w:p w:rsidR="00B860FC"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2B63EC" w:rsidRPr="0061268F" w:rsidTr="00CE4015">
        <w:trPr>
          <w:trHeight w:val="292"/>
        </w:trPr>
        <w:tc>
          <w:tcPr>
            <w:tcW w:w="4992" w:type="dxa"/>
          </w:tcPr>
          <w:p w:rsidR="002B63EC" w:rsidRPr="0061268F" w:rsidRDefault="00B860FC">
            <w:pPr>
              <w:pStyle w:val="TableParagraph"/>
              <w:ind w:left="105"/>
              <w:rPr>
                <w:rFonts w:asciiTheme="minorHAnsi" w:hAnsiTheme="minorHAnsi" w:cstheme="minorHAnsi"/>
              </w:rPr>
            </w:pPr>
            <w:r w:rsidRPr="0061268F">
              <w:rPr>
                <w:rFonts w:asciiTheme="minorHAnsi" w:hAnsiTheme="minorHAnsi" w:cstheme="minorHAnsi"/>
              </w:rPr>
              <w:t>Jennie Sewell</w:t>
            </w:r>
          </w:p>
        </w:tc>
        <w:tc>
          <w:tcPr>
            <w:tcW w:w="2379" w:type="dxa"/>
          </w:tcPr>
          <w:p w:rsidR="002B63EC"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B860FC" w:rsidRPr="0061268F" w:rsidTr="00CE4015">
        <w:trPr>
          <w:trHeight w:val="292"/>
        </w:trPr>
        <w:tc>
          <w:tcPr>
            <w:tcW w:w="4992" w:type="dxa"/>
          </w:tcPr>
          <w:p w:rsidR="00B860FC" w:rsidRPr="0061268F" w:rsidRDefault="00B860FC" w:rsidP="00B860FC">
            <w:pPr>
              <w:pStyle w:val="TableParagraph"/>
              <w:ind w:left="105"/>
              <w:rPr>
                <w:rFonts w:asciiTheme="minorHAnsi" w:hAnsiTheme="minorHAnsi" w:cstheme="minorHAnsi"/>
              </w:rPr>
            </w:pPr>
            <w:r w:rsidRPr="0061268F">
              <w:rPr>
                <w:rFonts w:asciiTheme="minorHAnsi" w:hAnsiTheme="minorHAnsi" w:cstheme="minorHAnsi"/>
              </w:rPr>
              <w:t>Jennie Witter</w:t>
            </w:r>
          </w:p>
        </w:tc>
        <w:tc>
          <w:tcPr>
            <w:tcW w:w="2379" w:type="dxa"/>
          </w:tcPr>
          <w:p w:rsidR="00B860FC"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E50D74" w:rsidRPr="0061268F" w:rsidTr="00CE4015">
        <w:trPr>
          <w:trHeight w:val="292"/>
        </w:trPr>
        <w:tc>
          <w:tcPr>
            <w:tcW w:w="4992" w:type="dxa"/>
          </w:tcPr>
          <w:p w:rsidR="00E50D74" w:rsidRPr="0061268F" w:rsidRDefault="00E50D74" w:rsidP="00E50D74">
            <w:pPr>
              <w:pStyle w:val="TableParagraph"/>
              <w:ind w:left="105"/>
              <w:rPr>
                <w:rFonts w:asciiTheme="minorHAnsi" w:hAnsiTheme="minorHAnsi" w:cstheme="minorHAnsi"/>
              </w:rPr>
            </w:pPr>
            <w:r w:rsidRPr="0061268F">
              <w:rPr>
                <w:rFonts w:asciiTheme="minorHAnsi" w:hAnsiTheme="minorHAnsi" w:cstheme="minorHAnsi"/>
              </w:rPr>
              <w:t>Kirsty Price</w:t>
            </w:r>
          </w:p>
        </w:tc>
        <w:tc>
          <w:tcPr>
            <w:tcW w:w="2379" w:type="dxa"/>
          </w:tcPr>
          <w:p w:rsidR="00E50D74"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1C6928" w:rsidRPr="0061268F" w:rsidTr="00CE4015">
        <w:trPr>
          <w:trHeight w:val="292"/>
        </w:trPr>
        <w:tc>
          <w:tcPr>
            <w:tcW w:w="4992" w:type="dxa"/>
          </w:tcPr>
          <w:p w:rsidR="001C6928" w:rsidRPr="0061268F" w:rsidRDefault="00B860FC">
            <w:pPr>
              <w:pStyle w:val="TableParagraph"/>
              <w:ind w:left="105"/>
              <w:rPr>
                <w:rFonts w:asciiTheme="minorHAnsi" w:hAnsiTheme="minorHAnsi" w:cstheme="minorHAnsi"/>
              </w:rPr>
            </w:pPr>
            <w:r w:rsidRPr="0061268F">
              <w:rPr>
                <w:rFonts w:asciiTheme="minorHAnsi" w:hAnsiTheme="minorHAnsi" w:cstheme="minorHAnsi"/>
              </w:rPr>
              <w:t xml:space="preserve">Michelle </w:t>
            </w:r>
            <w:proofErr w:type="spellStart"/>
            <w:r w:rsidRPr="0061268F">
              <w:rPr>
                <w:rFonts w:asciiTheme="minorHAnsi" w:hAnsiTheme="minorHAnsi" w:cstheme="minorHAnsi"/>
              </w:rPr>
              <w:t>Dearlove</w:t>
            </w:r>
            <w:proofErr w:type="spellEnd"/>
          </w:p>
        </w:tc>
        <w:tc>
          <w:tcPr>
            <w:tcW w:w="2379" w:type="dxa"/>
          </w:tcPr>
          <w:p w:rsidR="001C6928"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B860FC" w:rsidRPr="0061268F" w:rsidTr="00CE4015">
        <w:trPr>
          <w:trHeight w:val="292"/>
        </w:trPr>
        <w:tc>
          <w:tcPr>
            <w:tcW w:w="4992" w:type="dxa"/>
          </w:tcPr>
          <w:p w:rsidR="00B860FC" w:rsidRPr="0061268F" w:rsidRDefault="00B860FC">
            <w:pPr>
              <w:pStyle w:val="TableParagraph"/>
              <w:ind w:left="105"/>
              <w:rPr>
                <w:rFonts w:asciiTheme="minorHAnsi" w:hAnsiTheme="minorHAnsi" w:cstheme="minorHAnsi"/>
              </w:rPr>
            </w:pPr>
            <w:r w:rsidRPr="0061268F">
              <w:rPr>
                <w:rFonts w:asciiTheme="minorHAnsi" w:hAnsiTheme="minorHAnsi" w:cstheme="minorHAnsi"/>
              </w:rPr>
              <w:t>Nicola Jones</w:t>
            </w:r>
          </w:p>
        </w:tc>
        <w:tc>
          <w:tcPr>
            <w:tcW w:w="2379" w:type="dxa"/>
          </w:tcPr>
          <w:p w:rsidR="00B860FC" w:rsidRPr="0061268F" w:rsidRDefault="00CE4015">
            <w:pPr>
              <w:pStyle w:val="TableParagraph"/>
              <w:rPr>
                <w:rFonts w:asciiTheme="minorHAnsi" w:hAnsiTheme="minorHAnsi" w:cstheme="minorHAnsi"/>
              </w:rPr>
            </w:pPr>
            <w:r>
              <w:rPr>
                <w:rFonts w:asciiTheme="minorHAnsi" w:hAnsiTheme="minorHAnsi" w:cstheme="minorHAnsi"/>
              </w:rPr>
              <w:t>23/11/2021</w:t>
            </w:r>
          </w:p>
        </w:tc>
      </w:tr>
      <w:tr w:rsidR="00E50D74" w:rsidRPr="0061268F" w:rsidTr="00CE4015">
        <w:trPr>
          <w:trHeight w:val="292"/>
        </w:trPr>
        <w:tc>
          <w:tcPr>
            <w:tcW w:w="4992" w:type="dxa"/>
          </w:tcPr>
          <w:p w:rsidR="00E50D74" w:rsidRPr="0061268F" w:rsidRDefault="0016457A" w:rsidP="0016457A">
            <w:pPr>
              <w:pStyle w:val="TableParagraph"/>
              <w:ind w:left="105"/>
              <w:rPr>
                <w:rFonts w:asciiTheme="minorHAnsi" w:hAnsiTheme="minorHAnsi" w:cstheme="minorHAnsi"/>
              </w:rPr>
            </w:pPr>
            <w:r w:rsidRPr="0061268F">
              <w:rPr>
                <w:rFonts w:asciiTheme="minorHAnsi" w:hAnsiTheme="minorHAnsi" w:cstheme="minorHAnsi"/>
              </w:rPr>
              <w:t xml:space="preserve">Rachael </w:t>
            </w:r>
            <w:proofErr w:type="spellStart"/>
            <w:r w:rsidRPr="0061268F">
              <w:rPr>
                <w:rFonts w:asciiTheme="minorHAnsi" w:hAnsiTheme="minorHAnsi" w:cstheme="minorHAnsi"/>
              </w:rPr>
              <w:t>Lampey</w:t>
            </w:r>
            <w:proofErr w:type="spellEnd"/>
          </w:p>
        </w:tc>
        <w:tc>
          <w:tcPr>
            <w:tcW w:w="2379" w:type="dxa"/>
          </w:tcPr>
          <w:p w:rsidR="00E50D74"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E50D74" w:rsidRPr="0061268F" w:rsidTr="00CE4015">
        <w:trPr>
          <w:trHeight w:val="292"/>
        </w:trPr>
        <w:tc>
          <w:tcPr>
            <w:tcW w:w="4992" w:type="dxa"/>
          </w:tcPr>
          <w:p w:rsidR="00E50D74" w:rsidRPr="0061268F" w:rsidRDefault="0016457A" w:rsidP="0016457A">
            <w:pPr>
              <w:pStyle w:val="TableParagraph"/>
              <w:ind w:left="105"/>
              <w:rPr>
                <w:rFonts w:asciiTheme="minorHAnsi" w:hAnsiTheme="minorHAnsi" w:cstheme="minorHAnsi"/>
              </w:rPr>
            </w:pPr>
            <w:r w:rsidRPr="0061268F">
              <w:rPr>
                <w:rFonts w:asciiTheme="minorHAnsi" w:hAnsiTheme="minorHAnsi" w:cstheme="minorHAnsi"/>
              </w:rPr>
              <w:t>Sally Morton</w:t>
            </w:r>
          </w:p>
        </w:tc>
        <w:tc>
          <w:tcPr>
            <w:tcW w:w="2379" w:type="dxa"/>
          </w:tcPr>
          <w:p w:rsidR="00E50D74" w:rsidRPr="0061268F" w:rsidRDefault="00CE4015">
            <w:pPr>
              <w:pStyle w:val="TableParagraph"/>
              <w:rPr>
                <w:rFonts w:asciiTheme="minorHAnsi" w:hAnsiTheme="minorHAnsi" w:cstheme="minorHAnsi"/>
              </w:rPr>
            </w:pPr>
            <w:r>
              <w:rPr>
                <w:rFonts w:asciiTheme="minorHAnsi" w:hAnsiTheme="minorHAnsi" w:cstheme="minorHAnsi"/>
              </w:rPr>
              <w:t>02/09/2022</w:t>
            </w:r>
          </w:p>
        </w:tc>
      </w:tr>
      <w:tr w:rsidR="0016457A" w:rsidRPr="0061268F" w:rsidTr="00CE4015">
        <w:trPr>
          <w:trHeight w:val="292"/>
        </w:trPr>
        <w:tc>
          <w:tcPr>
            <w:tcW w:w="4992" w:type="dxa"/>
          </w:tcPr>
          <w:p w:rsidR="0016457A" w:rsidRPr="0061268F" w:rsidRDefault="0016457A" w:rsidP="0016457A">
            <w:pPr>
              <w:pStyle w:val="TableParagraph"/>
              <w:ind w:left="105"/>
              <w:rPr>
                <w:rFonts w:asciiTheme="minorHAnsi" w:hAnsiTheme="minorHAnsi" w:cstheme="minorHAnsi"/>
              </w:rPr>
            </w:pPr>
            <w:r w:rsidRPr="0061268F">
              <w:rPr>
                <w:rFonts w:asciiTheme="minorHAnsi" w:hAnsiTheme="minorHAnsi" w:cstheme="minorHAnsi"/>
              </w:rPr>
              <w:t xml:space="preserve">Sarah </w:t>
            </w:r>
            <w:proofErr w:type="spellStart"/>
            <w:r w:rsidRPr="0061268F">
              <w:rPr>
                <w:rFonts w:asciiTheme="minorHAnsi" w:hAnsiTheme="minorHAnsi" w:cstheme="minorHAnsi"/>
              </w:rPr>
              <w:t>Vaz</w:t>
            </w:r>
            <w:proofErr w:type="spellEnd"/>
          </w:p>
        </w:tc>
        <w:tc>
          <w:tcPr>
            <w:tcW w:w="2379" w:type="dxa"/>
          </w:tcPr>
          <w:p w:rsidR="0016457A" w:rsidRPr="00CE4015" w:rsidRDefault="00CE4015">
            <w:pPr>
              <w:pStyle w:val="TableParagraph"/>
              <w:rPr>
                <w:rFonts w:asciiTheme="minorHAnsi" w:hAnsiTheme="minorHAnsi" w:cstheme="minorHAnsi"/>
              </w:rPr>
            </w:pPr>
            <w:r>
              <w:rPr>
                <w:rFonts w:asciiTheme="minorHAnsi" w:hAnsiTheme="minorHAnsi" w:cstheme="minorHAnsi"/>
              </w:rPr>
              <w:t>02/09/2022</w:t>
            </w:r>
          </w:p>
        </w:tc>
      </w:tr>
      <w:tr w:rsidR="0016457A" w:rsidRPr="0061268F" w:rsidTr="00CE4015">
        <w:trPr>
          <w:trHeight w:val="292"/>
        </w:trPr>
        <w:tc>
          <w:tcPr>
            <w:tcW w:w="4992" w:type="dxa"/>
          </w:tcPr>
          <w:p w:rsidR="0016457A" w:rsidRPr="0061268F" w:rsidRDefault="0016457A" w:rsidP="0016457A">
            <w:pPr>
              <w:pStyle w:val="TableParagraph"/>
              <w:ind w:left="105"/>
              <w:rPr>
                <w:rFonts w:asciiTheme="minorHAnsi" w:hAnsiTheme="minorHAnsi" w:cstheme="minorHAnsi"/>
              </w:rPr>
            </w:pPr>
            <w:r w:rsidRPr="0061268F">
              <w:rPr>
                <w:rFonts w:asciiTheme="minorHAnsi" w:hAnsiTheme="minorHAnsi" w:cstheme="minorHAnsi"/>
              </w:rPr>
              <w:t>Tracey Backhouse</w:t>
            </w:r>
          </w:p>
        </w:tc>
        <w:tc>
          <w:tcPr>
            <w:tcW w:w="2379" w:type="dxa"/>
          </w:tcPr>
          <w:p w:rsidR="0016457A" w:rsidRPr="0061268F" w:rsidRDefault="00CE4015">
            <w:pPr>
              <w:pStyle w:val="TableParagraph"/>
              <w:rPr>
                <w:rFonts w:asciiTheme="minorHAnsi" w:hAnsiTheme="minorHAnsi" w:cstheme="minorHAnsi"/>
              </w:rPr>
            </w:pPr>
            <w:r>
              <w:rPr>
                <w:rFonts w:asciiTheme="minorHAnsi" w:hAnsiTheme="minorHAnsi" w:cstheme="minorHAnsi"/>
              </w:rPr>
              <w:t>02/09/2022</w:t>
            </w:r>
          </w:p>
        </w:tc>
      </w:tr>
    </w:tbl>
    <w:p w:rsidR="001C6928" w:rsidRDefault="001C6928">
      <w:pPr>
        <w:pStyle w:val="BodyText"/>
        <w:rPr>
          <w:b/>
        </w:rPr>
      </w:pPr>
    </w:p>
    <w:p w:rsidR="00B860FC" w:rsidRDefault="00B860FC">
      <w:pPr>
        <w:pStyle w:val="BodyText"/>
        <w:spacing w:before="1"/>
        <w:rPr>
          <w:b/>
          <w:sz w:val="25"/>
        </w:rPr>
      </w:pPr>
    </w:p>
    <w:p w:rsidR="001C6928" w:rsidRPr="00E61789" w:rsidRDefault="00CC2928" w:rsidP="00E61789">
      <w:pPr>
        <w:pStyle w:val="BodyText"/>
        <w:spacing w:line="276" w:lineRule="auto"/>
        <w:ind w:left="522" w:right="658"/>
        <w:rPr>
          <w:sz w:val="22"/>
          <w:szCs w:val="22"/>
        </w:rPr>
      </w:pPr>
      <w:r w:rsidRPr="00E61789">
        <w:rPr>
          <w:sz w:val="22"/>
          <w:szCs w:val="22"/>
        </w:rPr>
        <w:t xml:space="preserve">First aid qualifications remain valid for </w:t>
      </w:r>
      <w:r w:rsidR="00CE4015">
        <w:rPr>
          <w:sz w:val="22"/>
          <w:szCs w:val="22"/>
        </w:rPr>
        <w:t xml:space="preserve">three </w:t>
      </w:r>
      <w:r w:rsidRPr="00CE4015">
        <w:rPr>
          <w:sz w:val="22"/>
          <w:szCs w:val="22"/>
        </w:rPr>
        <w:t>years.</w:t>
      </w:r>
      <w:r w:rsidRPr="00E61789">
        <w:rPr>
          <w:sz w:val="22"/>
          <w:szCs w:val="22"/>
        </w:rPr>
        <w:t xml:space="preserve"> The </w:t>
      </w:r>
      <w:r w:rsidR="00E612B6">
        <w:rPr>
          <w:sz w:val="22"/>
          <w:szCs w:val="22"/>
        </w:rPr>
        <w:t xml:space="preserve">DSL and Medical Assistant </w:t>
      </w:r>
      <w:r w:rsidRPr="00E61789">
        <w:rPr>
          <w:sz w:val="22"/>
          <w:szCs w:val="22"/>
        </w:rPr>
        <w:t xml:space="preserve">will ensure that refresher training is organised to maintain competence and that new persons </w:t>
      </w:r>
      <w:proofErr w:type="gramStart"/>
      <w:r w:rsidRPr="00E61789">
        <w:rPr>
          <w:sz w:val="22"/>
          <w:szCs w:val="22"/>
        </w:rPr>
        <w:t>are trained</w:t>
      </w:r>
      <w:proofErr w:type="gramEnd"/>
      <w:r w:rsidRPr="00E61789">
        <w:rPr>
          <w:sz w:val="22"/>
          <w:szCs w:val="22"/>
        </w:rPr>
        <w:t xml:space="preserve"> should first aiders leave.</w:t>
      </w:r>
    </w:p>
    <w:p w:rsidR="001C6928" w:rsidRDefault="001C6928">
      <w:pPr>
        <w:spacing w:line="242" w:lineRule="auto"/>
        <w:sectPr w:rsidR="001C6928">
          <w:pgSz w:w="11930" w:h="16860"/>
          <w:pgMar w:top="1020" w:right="180" w:bottom="280" w:left="200" w:header="742" w:footer="0" w:gutter="0"/>
          <w:cols w:space="720"/>
        </w:sectPr>
      </w:pPr>
    </w:p>
    <w:p w:rsidR="00104D9F" w:rsidRDefault="00104D9F">
      <w:pPr>
        <w:pStyle w:val="Heading3"/>
        <w:spacing w:before="30"/>
      </w:pPr>
    </w:p>
    <w:p w:rsidR="001C6928" w:rsidRDefault="00CC2928">
      <w:pPr>
        <w:pStyle w:val="Heading3"/>
        <w:spacing w:before="30"/>
      </w:pPr>
      <w:r>
        <w:t>FIRST AID BOXES ARE LOCATED AT THE FOLLOWING POINTS:</w:t>
      </w:r>
    </w:p>
    <w:p w:rsidR="001C6928" w:rsidRDefault="001C6928">
      <w:pPr>
        <w:pStyle w:val="BodyText"/>
        <w:spacing w:before="4"/>
        <w:rPr>
          <w:b/>
        </w:rPr>
      </w:pPr>
    </w:p>
    <w:p w:rsidR="001C6928" w:rsidRPr="00320732" w:rsidRDefault="00CC2928" w:rsidP="00E61789">
      <w:pPr>
        <w:pStyle w:val="BodyText"/>
        <w:spacing w:line="276" w:lineRule="auto"/>
        <w:ind w:left="527" w:right="851"/>
        <w:rPr>
          <w:sz w:val="22"/>
          <w:szCs w:val="22"/>
        </w:rPr>
      </w:pPr>
      <w:r w:rsidRPr="00320732">
        <w:rPr>
          <w:sz w:val="22"/>
          <w:szCs w:val="22"/>
        </w:rPr>
        <w:t xml:space="preserve">First Aid Room, all classrooms, PE Department, Minibuses, </w:t>
      </w:r>
      <w:r w:rsidR="0016457A" w:rsidRPr="00320732">
        <w:rPr>
          <w:sz w:val="22"/>
          <w:szCs w:val="22"/>
          <w:highlight w:val="yellow"/>
        </w:rPr>
        <w:t>Hive</w:t>
      </w:r>
      <w:r w:rsidRPr="00320732">
        <w:rPr>
          <w:sz w:val="22"/>
          <w:szCs w:val="22"/>
        </w:rPr>
        <w:t xml:space="preserve">. There are also additional </w:t>
      </w:r>
      <w:r w:rsidR="0016457A" w:rsidRPr="00320732">
        <w:rPr>
          <w:sz w:val="22"/>
          <w:szCs w:val="22"/>
        </w:rPr>
        <w:t xml:space="preserve">first aid kits taken on </w:t>
      </w:r>
      <w:proofErr w:type="spellStart"/>
      <w:r w:rsidR="0016457A" w:rsidRPr="00320732">
        <w:rPr>
          <w:sz w:val="22"/>
          <w:szCs w:val="22"/>
        </w:rPr>
        <w:t>LOtC</w:t>
      </w:r>
      <w:proofErr w:type="spellEnd"/>
      <w:r w:rsidR="0016457A" w:rsidRPr="00320732">
        <w:rPr>
          <w:sz w:val="22"/>
          <w:szCs w:val="22"/>
        </w:rPr>
        <w:t xml:space="preserve"> trips</w:t>
      </w:r>
      <w:r w:rsidRPr="00320732">
        <w:rPr>
          <w:sz w:val="22"/>
          <w:szCs w:val="22"/>
        </w:rPr>
        <w:t>.</w:t>
      </w:r>
    </w:p>
    <w:p w:rsidR="001C6928" w:rsidRPr="00320732" w:rsidRDefault="001C6928" w:rsidP="00E61789">
      <w:pPr>
        <w:pStyle w:val="BodyText"/>
        <w:spacing w:before="10" w:line="276" w:lineRule="auto"/>
        <w:ind w:right="851"/>
        <w:rPr>
          <w:sz w:val="22"/>
          <w:szCs w:val="22"/>
        </w:rPr>
      </w:pPr>
    </w:p>
    <w:p w:rsidR="001C6928" w:rsidRPr="00320732" w:rsidRDefault="002B63EC" w:rsidP="00E61789">
      <w:pPr>
        <w:pStyle w:val="BodyText"/>
        <w:spacing w:line="276" w:lineRule="auto"/>
        <w:ind w:left="527" w:right="851"/>
        <w:rPr>
          <w:sz w:val="22"/>
          <w:szCs w:val="22"/>
        </w:rPr>
      </w:pPr>
      <w:r w:rsidRPr="00320732">
        <w:rPr>
          <w:sz w:val="22"/>
          <w:szCs w:val="22"/>
        </w:rPr>
        <w:t xml:space="preserve">The Office </w:t>
      </w:r>
      <w:r w:rsidR="00320732" w:rsidRPr="00320732">
        <w:rPr>
          <w:sz w:val="22"/>
          <w:szCs w:val="22"/>
        </w:rPr>
        <w:t>Administrator/Medical HLTA</w:t>
      </w:r>
      <w:r w:rsidR="00CC2928" w:rsidRPr="00320732">
        <w:rPr>
          <w:sz w:val="22"/>
          <w:szCs w:val="22"/>
        </w:rPr>
        <w:t xml:space="preserve"> is responsible for regularly checking (termly) that the contents of all the first aid boxes are complete and replenished as necessary.</w:t>
      </w:r>
    </w:p>
    <w:p w:rsidR="001C6928" w:rsidRPr="00320732" w:rsidRDefault="001C6928" w:rsidP="00E61789">
      <w:pPr>
        <w:pStyle w:val="BodyText"/>
        <w:spacing w:before="10" w:line="276" w:lineRule="auto"/>
        <w:ind w:right="851"/>
        <w:rPr>
          <w:sz w:val="22"/>
          <w:szCs w:val="22"/>
        </w:rPr>
      </w:pPr>
    </w:p>
    <w:p w:rsidR="001C6928" w:rsidRPr="00320732" w:rsidRDefault="00CC2928" w:rsidP="00E61789">
      <w:pPr>
        <w:spacing w:line="276" w:lineRule="auto"/>
        <w:ind w:left="527" w:right="851"/>
        <w:rPr>
          <w:b/>
        </w:rPr>
      </w:pPr>
      <w:r w:rsidRPr="00320732">
        <w:t xml:space="preserve">An </w:t>
      </w:r>
      <w:r w:rsidRPr="00320732">
        <w:rPr>
          <w:b/>
        </w:rPr>
        <w:t xml:space="preserve">AED </w:t>
      </w:r>
      <w:r w:rsidRPr="00320732">
        <w:t xml:space="preserve">(automated external defibrillator) </w:t>
      </w:r>
      <w:r w:rsidRPr="00320732">
        <w:rPr>
          <w:b/>
        </w:rPr>
        <w:t xml:space="preserve">is LOCATED </w:t>
      </w:r>
      <w:r w:rsidR="002B63EC" w:rsidRPr="00320732">
        <w:rPr>
          <w:b/>
        </w:rPr>
        <w:t>IN RECEPTION</w:t>
      </w:r>
      <w:r w:rsidRPr="00320732">
        <w:rPr>
          <w:b/>
        </w:rPr>
        <w:t xml:space="preserve">, ON THE WALL </w:t>
      </w:r>
      <w:r w:rsidR="002B63EC" w:rsidRPr="00320732">
        <w:rPr>
          <w:b/>
        </w:rPr>
        <w:t>OPPOSITE THE MEETING ROOM</w:t>
      </w:r>
      <w:r w:rsidRPr="00320732">
        <w:rPr>
          <w:b/>
        </w:rPr>
        <w:t>.</w:t>
      </w:r>
    </w:p>
    <w:p w:rsidR="001C6928" w:rsidRPr="00320732" w:rsidRDefault="001C6928" w:rsidP="00E61789">
      <w:pPr>
        <w:pStyle w:val="BodyText"/>
        <w:spacing w:before="2" w:line="276" w:lineRule="auto"/>
        <w:ind w:right="851"/>
        <w:rPr>
          <w:b/>
          <w:sz w:val="22"/>
          <w:szCs w:val="22"/>
        </w:rPr>
      </w:pPr>
    </w:p>
    <w:p w:rsidR="002B63EC" w:rsidRPr="00320732" w:rsidRDefault="00CC2928" w:rsidP="00E61789">
      <w:pPr>
        <w:pStyle w:val="BodyText"/>
        <w:spacing w:line="276" w:lineRule="auto"/>
        <w:ind w:left="527" w:right="851"/>
        <w:rPr>
          <w:sz w:val="22"/>
          <w:szCs w:val="22"/>
        </w:rPr>
      </w:pPr>
      <w:r w:rsidRPr="00320732">
        <w:rPr>
          <w:b/>
          <w:sz w:val="22"/>
          <w:szCs w:val="22"/>
        </w:rPr>
        <w:t xml:space="preserve">Transport to hospital: </w:t>
      </w:r>
      <w:r w:rsidRPr="00320732">
        <w:rPr>
          <w:sz w:val="22"/>
          <w:szCs w:val="22"/>
        </w:rPr>
        <w:t xml:space="preserve">Where a first aider considers it necessary, the injured person </w:t>
      </w:r>
      <w:proofErr w:type="gramStart"/>
      <w:r w:rsidRPr="00320732">
        <w:rPr>
          <w:sz w:val="22"/>
          <w:szCs w:val="22"/>
        </w:rPr>
        <w:t>will be sent</w:t>
      </w:r>
      <w:proofErr w:type="gramEnd"/>
      <w:r w:rsidRPr="00320732">
        <w:rPr>
          <w:sz w:val="22"/>
          <w:szCs w:val="22"/>
        </w:rPr>
        <w:t xml:space="preserve"> directly to hospital (normally by ambulance). Parents/carers </w:t>
      </w:r>
      <w:proofErr w:type="gramStart"/>
      <w:r w:rsidRPr="00320732">
        <w:rPr>
          <w:sz w:val="22"/>
          <w:szCs w:val="22"/>
        </w:rPr>
        <w:t>will be notified</w:t>
      </w:r>
      <w:proofErr w:type="gramEnd"/>
      <w:r w:rsidRPr="00320732">
        <w:rPr>
          <w:sz w:val="22"/>
          <w:szCs w:val="22"/>
        </w:rPr>
        <w:t xml:space="preserve"> immediately of all major injuries to pupils. </w:t>
      </w:r>
    </w:p>
    <w:p w:rsidR="002B63EC" w:rsidRPr="00320732" w:rsidRDefault="002B63EC" w:rsidP="00E61789">
      <w:pPr>
        <w:pStyle w:val="BodyText"/>
        <w:spacing w:line="276" w:lineRule="auto"/>
        <w:ind w:left="527" w:right="851"/>
        <w:rPr>
          <w:sz w:val="22"/>
          <w:szCs w:val="22"/>
        </w:rPr>
      </w:pPr>
    </w:p>
    <w:p w:rsidR="001C6928" w:rsidRPr="00320732" w:rsidRDefault="00CC2928" w:rsidP="00E61789">
      <w:pPr>
        <w:pStyle w:val="BodyText"/>
        <w:spacing w:line="276" w:lineRule="auto"/>
        <w:ind w:left="527" w:right="851"/>
        <w:rPr>
          <w:sz w:val="22"/>
          <w:szCs w:val="22"/>
        </w:rPr>
      </w:pPr>
      <w:r w:rsidRPr="00320732">
        <w:rPr>
          <w:sz w:val="22"/>
          <w:szCs w:val="22"/>
        </w:rPr>
        <w:t xml:space="preserve">No casualty </w:t>
      </w:r>
      <w:proofErr w:type="gramStart"/>
      <w:r w:rsidRPr="00320732">
        <w:rPr>
          <w:sz w:val="22"/>
          <w:szCs w:val="22"/>
        </w:rPr>
        <w:t>will be allowed</w:t>
      </w:r>
      <w:proofErr w:type="gramEnd"/>
      <w:r w:rsidRPr="00320732">
        <w:rPr>
          <w:sz w:val="22"/>
          <w:szCs w:val="22"/>
        </w:rPr>
        <w:t xml:space="preserve"> to travel to hospital unaccompanied and an accompanying adult will be designated in situations where the parents/carers cannot be contacted in</w:t>
      </w:r>
      <w:r w:rsidRPr="00320732">
        <w:rPr>
          <w:spacing w:val="-10"/>
          <w:sz w:val="22"/>
          <w:szCs w:val="22"/>
        </w:rPr>
        <w:t xml:space="preserve"> </w:t>
      </w:r>
      <w:r w:rsidRPr="00320732">
        <w:rPr>
          <w:sz w:val="22"/>
          <w:szCs w:val="22"/>
        </w:rPr>
        <w:t>time.</w:t>
      </w:r>
    </w:p>
    <w:p w:rsidR="001C6928" w:rsidRPr="00320732" w:rsidRDefault="001C6928" w:rsidP="00E61789">
      <w:pPr>
        <w:pStyle w:val="BodyText"/>
        <w:spacing w:before="10" w:line="276" w:lineRule="auto"/>
        <w:ind w:right="851"/>
        <w:rPr>
          <w:sz w:val="22"/>
          <w:szCs w:val="22"/>
        </w:rPr>
      </w:pPr>
    </w:p>
    <w:p w:rsidR="001C6928" w:rsidRPr="00320732" w:rsidRDefault="00CC2928" w:rsidP="00E61789">
      <w:pPr>
        <w:pStyle w:val="BodyText"/>
        <w:spacing w:line="276" w:lineRule="auto"/>
        <w:ind w:left="527" w:right="851"/>
        <w:rPr>
          <w:sz w:val="22"/>
          <w:szCs w:val="22"/>
        </w:rPr>
      </w:pPr>
      <w:r w:rsidRPr="00320732">
        <w:rPr>
          <w:sz w:val="22"/>
          <w:szCs w:val="22"/>
        </w:rPr>
        <w:t>Where there is any doubt about the appropriate course of action, the first aider will consult with the Health Service helpline (</w:t>
      </w:r>
      <w:r w:rsidRPr="00320732">
        <w:rPr>
          <w:b/>
          <w:sz w:val="22"/>
          <w:szCs w:val="22"/>
        </w:rPr>
        <w:t>NHS Direct 111</w:t>
      </w:r>
      <w:r w:rsidRPr="00320732">
        <w:rPr>
          <w:sz w:val="22"/>
          <w:szCs w:val="22"/>
        </w:rPr>
        <w:t>) and, in the case of pupil with the parents/carers.</w:t>
      </w:r>
    </w:p>
    <w:p w:rsidR="001C6928" w:rsidRDefault="001C6928" w:rsidP="00E61789">
      <w:pPr>
        <w:pStyle w:val="BodyText"/>
        <w:spacing w:before="11" w:line="276" w:lineRule="auto"/>
        <w:ind w:right="851"/>
        <w:rPr>
          <w:sz w:val="23"/>
        </w:rPr>
      </w:pPr>
    </w:p>
    <w:p w:rsidR="001C6928" w:rsidRDefault="00CC2928" w:rsidP="00320732">
      <w:pPr>
        <w:spacing w:before="1"/>
        <w:ind w:left="524" w:right="851"/>
        <w:rPr>
          <w:b/>
          <w:sz w:val="24"/>
        </w:rPr>
      </w:pPr>
      <w:r>
        <w:rPr>
          <w:b/>
          <w:sz w:val="24"/>
          <w:u w:val="single"/>
        </w:rPr>
        <w:t>Useful telephone Number -Watford General 01923 244366</w:t>
      </w:r>
    </w:p>
    <w:p w:rsidR="001C6928" w:rsidRDefault="001C6928" w:rsidP="00320732">
      <w:pPr>
        <w:pStyle w:val="BodyText"/>
        <w:spacing w:before="3"/>
        <w:ind w:right="851"/>
        <w:rPr>
          <w:b/>
        </w:rPr>
      </w:pPr>
    </w:p>
    <w:p w:rsidR="001C6928" w:rsidRDefault="00CC2928" w:rsidP="00320732">
      <w:pPr>
        <w:spacing w:before="51"/>
        <w:ind w:left="527" w:right="851"/>
        <w:rPr>
          <w:b/>
          <w:sz w:val="24"/>
        </w:rPr>
      </w:pPr>
      <w:r>
        <w:rPr>
          <w:b/>
          <w:sz w:val="24"/>
        </w:rPr>
        <w:t>Administration of medicines</w:t>
      </w:r>
      <w:r w:rsidR="00320732">
        <w:rPr>
          <w:b/>
          <w:sz w:val="24"/>
        </w:rPr>
        <w:t xml:space="preserve"> </w:t>
      </w:r>
    </w:p>
    <w:p w:rsidR="001C6928" w:rsidRDefault="001C6928" w:rsidP="00320732">
      <w:pPr>
        <w:pStyle w:val="BodyText"/>
        <w:ind w:right="851"/>
        <w:rPr>
          <w:b/>
        </w:rPr>
      </w:pPr>
    </w:p>
    <w:p w:rsidR="002B63EC" w:rsidRPr="00320732" w:rsidRDefault="00CC2928" w:rsidP="00320732">
      <w:pPr>
        <w:pStyle w:val="BodyText"/>
        <w:spacing w:before="1"/>
        <w:ind w:left="527" w:right="851"/>
        <w:rPr>
          <w:sz w:val="22"/>
          <w:szCs w:val="22"/>
        </w:rPr>
      </w:pPr>
      <w:r w:rsidRPr="00320732">
        <w:rPr>
          <w:sz w:val="22"/>
          <w:szCs w:val="22"/>
        </w:rPr>
        <w:t xml:space="preserve">All medication </w:t>
      </w:r>
      <w:proofErr w:type="gramStart"/>
      <w:r w:rsidRPr="00320732">
        <w:rPr>
          <w:sz w:val="22"/>
          <w:szCs w:val="22"/>
        </w:rPr>
        <w:t>will be administered</w:t>
      </w:r>
      <w:proofErr w:type="gramEnd"/>
      <w:r w:rsidRPr="00320732">
        <w:rPr>
          <w:sz w:val="22"/>
          <w:szCs w:val="22"/>
        </w:rPr>
        <w:t xml:space="preserve"> to pupils in accordance with the </w:t>
      </w:r>
      <w:proofErr w:type="spellStart"/>
      <w:r w:rsidRPr="00320732">
        <w:rPr>
          <w:sz w:val="22"/>
          <w:szCs w:val="22"/>
        </w:rPr>
        <w:t>DfE</w:t>
      </w:r>
      <w:proofErr w:type="spellEnd"/>
      <w:r w:rsidRPr="00320732">
        <w:rPr>
          <w:sz w:val="22"/>
          <w:szCs w:val="22"/>
        </w:rPr>
        <w:t xml:space="preserve"> document </w:t>
      </w:r>
    </w:p>
    <w:p w:rsidR="001C6928" w:rsidRPr="00320732" w:rsidRDefault="00AD2A37" w:rsidP="00E61789">
      <w:pPr>
        <w:pStyle w:val="BodyText"/>
        <w:spacing w:before="1" w:line="276" w:lineRule="auto"/>
        <w:ind w:left="527" w:right="851"/>
        <w:rPr>
          <w:sz w:val="22"/>
          <w:szCs w:val="22"/>
        </w:rPr>
      </w:pPr>
      <w:hyperlink r:id="rId40" w:history="1">
        <w:r w:rsidR="00CC2928" w:rsidRPr="00320732">
          <w:rPr>
            <w:rStyle w:val="Hyperlink"/>
            <w:sz w:val="22"/>
            <w:szCs w:val="22"/>
            <w:u w:color="0000FF"/>
          </w:rPr>
          <w:t>Supporting pupils at</w:t>
        </w:r>
        <w:r w:rsidR="002B63EC" w:rsidRPr="00320732">
          <w:rPr>
            <w:rStyle w:val="Hyperlink"/>
            <w:sz w:val="22"/>
            <w:szCs w:val="22"/>
          </w:rPr>
          <w:t xml:space="preserve"> </w:t>
        </w:r>
        <w:r w:rsidR="002B63EC" w:rsidRPr="00320732">
          <w:rPr>
            <w:rStyle w:val="Hyperlink"/>
            <w:sz w:val="22"/>
            <w:szCs w:val="22"/>
            <w:u w:color="0000FF"/>
          </w:rPr>
          <w:t>school with medical conditions</w:t>
        </w:r>
      </w:hyperlink>
      <w:r w:rsidR="00CC2928" w:rsidRPr="00320732">
        <w:rPr>
          <w:color w:val="0000FF"/>
          <w:sz w:val="22"/>
          <w:szCs w:val="22"/>
        </w:rPr>
        <w:t xml:space="preserve"> </w:t>
      </w:r>
      <w:r w:rsidR="00922683">
        <w:rPr>
          <w:sz w:val="22"/>
          <w:szCs w:val="22"/>
        </w:rPr>
        <w:t xml:space="preserve">and the schools own policy. </w:t>
      </w:r>
      <w:proofErr w:type="gramStart"/>
      <w:r w:rsidR="00CC2928" w:rsidRPr="00320732">
        <w:rPr>
          <w:sz w:val="22"/>
          <w:szCs w:val="22"/>
        </w:rPr>
        <w:t xml:space="preserve">Records of administration will be kept by the </w:t>
      </w:r>
      <w:r w:rsidR="00922683">
        <w:rPr>
          <w:sz w:val="22"/>
          <w:szCs w:val="22"/>
        </w:rPr>
        <w:t>Medical Support/</w:t>
      </w:r>
      <w:r w:rsidR="00224BE3" w:rsidRPr="00320732">
        <w:rPr>
          <w:sz w:val="22"/>
          <w:szCs w:val="22"/>
        </w:rPr>
        <w:t xml:space="preserve">Office </w:t>
      </w:r>
      <w:r w:rsidR="00922683" w:rsidRPr="00320732">
        <w:rPr>
          <w:sz w:val="22"/>
          <w:szCs w:val="22"/>
        </w:rPr>
        <w:t>Administrator</w:t>
      </w:r>
      <w:proofErr w:type="gramEnd"/>
      <w:r w:rsidR="00CC2928" w:rsidRPr="00320732">
        <w:rPr>
          <w:sz w:val="22"/>
          <w:szCs w:val="22"/>
        </w:rPr>
        <w:t xml:space="preserve">. </w:t>
      </w:r>
    </w:p>
    <w:p w:rsidR="001C6928" w:rsidRPr="00320732" w:rsidRDefault="001C6928" w:rsidP="00E61789">
      <w:pPr>
        <w:pStyle w:val="BodyText"/>
        <w:spacing w:before="6" w:line="276" w:lineRule="auto"/>
        <w:ind w:right="851"/>
        <w:rPr>
          <w:sz w:val="22"/>
          <w:szCs w:val="22"/>
        </w:rPr>
      </w:pPr>
    </w:p>
    <w:p w:rsidR="001C6928" w:rsidRPr="00320732" w:rsidRDefault="00CC2928" w:rsidP="00E61789">
      <w:pPr>
        <w:pStyle w:val="BodyText"/>
        <w:spacing w:line="276" w:lineRule="auto"/>
        <w:ind w:left="524" w:right="851"/>
        <w:rPr>
          <w:sz w:val="22"/>
          <w:szCs w:val="22"/>
        </w:rPr>
      </w:pPr>
      <w:r w:rsidRPr="00320732">
        <w:rPr>
          <w:b/>
          <w:sz w:val="22"/>
          <w:szCs w:val="22"/>
        </w:rPr>
        <w:t xml:space="preserve">No </w:t>
      </w:r>
      <w:r w:rsidRPr="00320732">
        <w:rPr>
          <w:sz w:val="22"/>
          <w:szCs w:val="22"/>
        </w:rPr>
        <w:t xml:space="preserve">member of staff will administer </w:t>
      </w:r>
      <w:r w:rsidRPr="00320732">
        <w:rPr>
          <w:b/>
          <w:sz w:val="22"/>
          <w:szCs w:val="22"/>
        </w:rPr>
        <w:t xml:space="preserve">any </w:t>
      </w:r>
      <w:r w:rsidRPr="00320732">
        <w:rPr>
          <w:sz w:val="22"/>
          <w:szCs w:val="22"/>
        </w:rPr>
        <w:t xml:space="preserve">medication (prescribed or non-prescribed) to children under 16 without a parent’s written consent except in exceptional circumstances. </w:t>
      </w:r>
      <w:proofErr w:type="gramStart"/>
      <w:r w:rsidRPr="00320732">
        <w:rPr>
          <w:sz w:val="22"/>
          <w:szCs w:val="22"/>
        </w:rPr>
        <w:t>A request form must have been completed by the parent/carer</w:t>
      </w:r>
      <w:proofErr w:type="gramEnd"/>
      <w:r w:rsidRPr="00320732">
        <w:rPr>
          <w:sz w:val="22"/>
          <w:szCs w:val="22"/>
        </w:rPr>
        <w:t>.</w:t>
      </w:r>
    </w:p>
    <w:p w:rsidR="001C6928" w:rsidRPr="00320732" w:rsidRDefault="001C6928" w:rsidP="00E61789">
      <w:pPr>
        <w:pStyle w:val="BodyText"/>
        <w:spacing w:before="2" w:line="276" w:lineRule="auto"/>
        <w:ind w:right="851"/>
        <w:rPr>
          <w:sz w:val="22"/>
          <w:szCs w:val="22"/>
        </w:rPr>
      </w:pPr>
    </w:p>
    <w:p w:rsidR="001C6928" w:rsidRPr="00320732" w:rsidRDefault="00224BE3" w:rsidP="00E61789">
      <w:pPr>
        <w:pStyle w:val="BodyText"/>
        <w:spacing w:line="276" w:lineRule="auto"/>
        <w:ind w:left="524" w:right="851"/>
        <w:rPr>
          <w:sz w:val="22"/>
          <w:szCs w:val="22"/>
        </w:rPr>
      </w:pPr>
      <w:r w:rsidRPr="00320732">
        <w:rPr>
          <w:sz w:val="22"/>
          <w:szCs w:val="22"/>
        </w:rPr>
        <w:t xml:space="preserve">The </w:t>
      </w:r>
      <w:r w:rsidR="00922683">
        <w:rPr>
          <w:sz w:val="22"/>
          <w:szCs w:val="22"/>
        </w:rPr>
        <w:t>Reception/</w:t>
      </w:r>
      <w:r w:rsidRPr="00320732">
        <w:rPr>
          <w:sz w:val="22"/>
          <w:szCs w:val="22"/>
        </w:rPr>
        <w:t>Office</w:t>
      </w:r>
      <w:r w:rsidR="00CC2928" w:rsidRPr="00320732">
        <w:rPr>
          <w:sz w:val="22"/>
          <w:szCs w:val="22"/>
        </w:rPr>
        <w:t xml:space="preserve"> is responsible for accepting medication and </w:t>
      </w:r>
      <w:r w:rsidRPr="00320732">
        <w:rPr>
          <w:sz w:val="22"/>
          <w:szCs w:val="22"/>
        </w:rPr>
        <w:t xml:space="preserve">the </w:t>
      </w:r>
      <w:r w:rsidR="00320732" w:rsidRPr="00320732">
        <w:rPr>
          <w:sz w:val="22"/>
          <w:szCs w:val="22"/>
        </w:rPr>
        <w:t>Administrator</w:t>
      </w:r>
      <w:r w:rsidR="00E612B6">
        <w:rPr>
          <w:sz w:val="22"/>
          <w:szCs w:val="22"/>
        </w:rPr>
        <w:t>/Class teacher</w:t>
      </w:r>
      <w:r w:rsidR="00CC2928" w:rsidRPr="00320732">
        <w:rPr>
          <w:sz w:val="22"/>
          <w:szCs w:val="22"/>
        </w:rPr>
        <w:t xml:space="preserve"> for checking all relevant information </w:t>
      </w:r>
      <w:proofErr w:type="gramStart"/>
      <w:r w:rsidR="00CC2928" w:rsidRPr="00320732">
        <w:rPr>
          <w:sz w:val="22"/>
          <w:szCs w:val="22"/>
        </w:rPr>
        <w:t>has been provided</w:t>
      </w:r>
      <w:proofErr w:type="gramEnd"/>
      <w:r w:rsidR="00CC2928" w:rsidRPr="00320732">
        <w:rPr>
          <w:sz w:val="22"/>
          <w:szCs w:val="22"/>
        </w:rPr>
        <w:t xml:space="preserve"> by parents/carers prior to administering.</w:t>
      </w:r>
    </w:p>
    <w:p w:rsidR="001C6928" w:rsidRPr="00320732" w:rsidRDefault="001C6928" w:rsidP="00E61789">
      <w:pPr>
        <w:pStyle w:val="BodyText"/>
        <w:spacing w:before="10" w:line="276" w:lineRule="auto"/>
        <w:ind w:right="851"/>
        <w:rPr>
          <w:sz w:val="22"/>
          <w:szCs w:val="22"/>
        </w:rPr>
      </w:pPr>
    </w:p>
    <w:p w:rsidR="00224BE3" w:rsidRPr="00320732" w:rsidRDefault="00CC2928" w:rsidP="00E61789">
      <w:pPr>
        <w:pStyle w:val="BodyText"/>
        <w:spacing w:line="276" w:lineRule="auto"/>
        <w:ind w:left="527" w:right="851"/>
        <w:rPr>
          <w:sz w:val="22"/>
          <w:szCs w:val="22"/>
        </w:rPr>
      </w:pPr>
      <w:r w:rsidRPr="00320732">
        <w:rPr>
          <w:sz w:val="22"/>
          <w:szCs w:val="22"/>
        </w:rPr>
        <w:t>Controlled medications are stored in the locked cabinet in the first aid room</w:t>
      </w:r>
      <w:r w:rsidR="00224BE3" w:rsidRPr="00320732">
        <w:rPr>
          <w:sz w:val="22"/>
          <w:szCs w:val="22"/>
        </w:rPr>
        <w:t>/office</w:t>
      </w:r>
      <w:r w:rsidRPr="00320732">
        <w:rPr>
          <w:sz w:val="22"/>
          <w:szCs w:val="22"/>
        </w:rPr>
        <w:t xml:space="preserve">. Any other medications </w:t>
      </w:r>
      <w:proofErr w:type="gramStart"/>
      <w:r w:rsidRPr="00320732">
        <w:rPr>
          <w:sz w:val="22"/>
          <w:szCs w:val="22"/>
        </w:rPr>
        <w:t xml:space="preserve">will be clearly labelled and kept securely in the first aid room </w:t>
      </w:r>
      <w:r w:rsidR="00224BE3" w:rsidRPr="00320732">
        <w:rPr>
          <w:sz w:val="22"/>
          <w:szCs w:val="22"/>
        </w:rPr>
        <w:t xml:space="preserve">or </w:t>
      </w:r>
      <w:r w:rsidR="00320732" w:rsidRPr="00320732">
        <w:rPr>
          <w:sz w:val="22"/>
          <w:szCs w:val="22"/>
        </w:rPr>
        <w:t>c</w:t>
      </w:r>
      <w:r w:rsidR="00224BE3" w:rsidRPr="00320732">
        <w:rPr>
          <w:sz w:val="22"/>
          <w:szCs w:val="22"/>
        </w:rPr>
        <w:t>lassroom</w:t>
      </w:r>
      <w:r w:rsidR="00320732">
        <w:rPr>
          <w:sz w:val="22"/>
          <w:szCs w:val="22"/>
        </w:rPr>
        <w:t xml:space="preserve"> medical cabinets</w:t>
      </w:r>
      <w:r w:rsidR="00224BE3" w:rsidRPr="00320732">
        <w:rPr>
          <w:sz w:val="22"/>
          <w:szCs w:val="22"/>
        </w:rPr>
        <w:t xml:space="preserve"> </w:t>
      </w:r>
      <w:r w:rsidRPr="00320732">
        <w:rPr>
          <w:sz w:val="22"/>
          <w:szCs w:val="22"/>
        </w:rPr>
        <w:t>with access strictly controlled</w:t>
      </w:r>
      <w:proofErr w:type="gramEnd"/>
      <w:r w:rsidRPr="00320732">
        <w:rPr>
          <w:sz w:val="22"/>
          <w:szCs w:val="22"/>
        </w:rPr>
        <w:t xml:space="preserve">. </w:t>
      </w:r>
    </w:p>
    <w:p w:rsidR="00224BE3" w:rsidRPr="00320732" w:rsidRDefault="00224BE3" w:rsidP="00E61789">
      <w:pPr>
        <w:pStyle w:val="BodyText"/>
        <w:spacing w:line="276" w:lineRule="auto"/>
        <w:ind w:left="527" w:right="851"/>
        <w:rPr>
          <w:sz w:val="22"/>
          <w:szCs w:val="22"/>
        </w:rPr>
      </w:pPr>
    </w:p>
    <w:p w:rsidR="001C6928" w:rsidRPr="00320732" w:rsidRDefault="00CC2928" w:rsidP="00E61789">
      <w:pPr>
        <w:pStyle w:val="BodyText"/>
        <w:spacing w:line="276" w:lineRule="auto"/>
        <w:ind w:left="527" w:right="851"/>
        <w:rPr>
          <w:sz w:val="22"/>
          <w:szCs w:val="22"/>
        </w:rPr>
      </w:pPr>
      <w:r w:rsidRPr="00320732">
        <w:rPr>
          <w:sz w:val="22"/>
          <w:szCs w:val="22"/>
        </w:rPr>
        <w:t>All pupils know how to access their medication. Where children need to have immediate access to emergency medication</w:t>
      </w:r>
      <w:r w:rsidR="00224BE3" w:rsidRPr="00320732">
        <w:rPr>
          <w:sz w:val="22"/>
          <w:szCs w:val="22"/>
        </w:rPr>
        <w:t xml:space="preserve"> asthma inhalers, epi-pen etc.</w:t>
      </w:r>
      <w:r w:rsidRPr="00320732">
        <w:rPr>
          <w:sz w:val="22"/>
          <w:szCs w:val="22"/>
        </w:rPr>
        <w:t xml:space="preserve"> it </w:t>
      </w:r>
      <w:proofErr w:type="gramStart"/>
      <w:r w:rsidRPr="00320732">
        <w:rPr>
          <w:sz w:val="22"/>
          <w:szCs w:val="22"/>
        </w:rPr>
        <w:t>will be kept</w:t>
      </w:r>
      <w:proofErr w:type="gramEnd"/>
      <w:r w:rsidRPr="00320732">
        <w:rPr>
          <w:sz w:val="22"/>
          <w:szCs w:val="22"/>
        </w:rPr>
        <w:t xml:space="preserve"> in the</w:t>
      </w:r>
      <w:r w:rsidR="00320732">
        <w:rPr>
          <w:sz w:val="22"/>
          <w:szCs w:val="22"/>
        </w:rPr>
        <w:t xml:space="preserve"> </w:t>
      </w:r>
      <w:r w:rsidR="0061268F">
        <w:rPr>
          <w:sz w:val="22"/>
          <w:szCs w:val="22"/>
        </w:rPr>
        <w:t>respective</w:t>
      </w:r>
      <w:r w:rsidR="00320732">
        <w:rPr>
          <w:sz w:val="22"/>
          <w:szCs w:val="22"/>
        </w:rPr>
        <w:t xml:space="preserve"> class medical cabinet and/or</w:t>
      </w:r>
      <w:r w:rsidRPr="00320732">
        <w:rPr>
          <w:sz w:val="22"/>
          <w:szCs w:val="22"/>
        </w:rPr>
        <w:t xml:space="preserve"> first aid room and clearly</w:t>
      </w:r>
      <w:r w:rsidRPr="00320732">
        <w:rPr>
          <w:spacing w:val="-10"/>
          <w:sz w:val="22"/>
          <w:szCs w:val="22"/>
        </w:rPr>
        <w:t xml:space="preserve"> </w:t>
      </w:r>
      <w:r w:rsidRPr="00320732">
        <w:rPr>
          <w:sz w:val="22"/>
          <w:szCs w:val="22"/>
        </w:rPr>
        <w:t>labelled.</w:t>
      </w:r>
    </w:p>
    <w:p w:rsidR="00320732" w:rsidRDefault="00320732" w:rsidP="00E61789">
      <w:pPr>
        <w:spacing w:line="276" w:lineRule="auto"/>
        <w:rPr>
          <w:sz w:val="24"/>
        </w:rPr>
      </w:pPr>
    </w:p>
    <w:p w:rsidR="00320732" w:rsidRPr="00320732" w:rsidRDefault="00320732" w:rsidP="00E61789">
      <w:pPr>
        <w:spacing w:line="276" w:lineRule="auto"/>
        <w:ind w:left="527" w:right="851"/>
        <w:rPr>
          <w:b/>
        </w:rPr>
        <w:sectPr w:rsidR="00320732" w:rsidRPr="00320732">
          <w:headerReference w:type="default" r:id="rId41"/>
          <w:pgSz w:w="11930" w:h="16860"/>
          <w:pgMar w:top="660" w:right="180" w:bottom="280" w:left="200" w:header="0" w:footer="0" w:gutter="0"/>
          <w:cols w:space="720"/>
        </w:sectPr>
      </w:pPr>
      <w:r w:rsidRPr="00320732">
        <w:rPr>
          <w:b/>
        </w:rPr>
        <w:t>For further information</w:t>
      </w:r>
      <w:r w:rsidR="0061268F">
        <w:rPr>
          <w:b/>
        </w:rPr>
        <w:t xml:space="preserve"> on the processes and procedures in place and recording and monitoring</w:t>
      </w:r>
      <w:r w:rsidRPr="00320732">
        <w:rPr>
          <w:b/>
        </w:rPr>
        <w:t xml:space="preserve">, please refer to the </w:t>
      </w:r>
      <w:r w:rsidRPr="0061268F">
        <w:t xml:space="preserve">‘Medical Policy - </w:t>
      </w:r>
      <w:r w:rsidRPr="0061268F">
        <w:rPr>
          <w:rFonts w:asciiTheme="minorHAnsi" w:hAnsiTheme="minorHAnsi" w:cstheme="minorHAnsi"/>
          <w:color w:val="000000"/>
          <w:shd w:val="clear" w:color="auto" w:fill="FFFFFF"/>
        </w:rPr>
        <w:t>Supporting Pupils with Medical Conditions’ and ‘First Aid Policy</w:t>
      </w:r>
      <w:r w:rsidR="0061268F">
        <w:rPr>
          <w:rFonts w:asciiTheme="minorHAnsi" w:hAnsiTheme="minorHAnsi" w:cstheme="minorHAnsi"/>
          <w:b/>
          <w:color w:val="000000"/>
          <w:shd w:val="clear" w:color="auto" w:fill="FFFFFF"/>
        </w:rPr>
        <w:t>.</w:t>
      </w:r>
    </w:p>
    <w:p w:rsidR="001C6928" w:rsidRDefault="00CC2928">
      <w:pPr>
        <w:pStyle w:val="Heading3"/>
        <w:spacing w:before="22"/>
      </w:pPr>
      <w:r>
        <w:lastRenderedPageBreak/>
        <w:t>Individual Health Care Plans (IHCP)</w:t>
      </w:r>
    </w:p>
    <w:p w:rsidR="001C6928" w:rsidRDefault="001C6928">
      <w:pPr>
        <w:pStyle w:val="BodyText"/>
        <w:rPr>
          <w:b/>
        </w:rPr>
      </w:pPr>
    </w:p>
    <w:p w:rsidR="001C6928" w:rsidRPr="00E61789" w:rsidRDefault="00CC2928" w:rsidP="00E61789">
      <w:pPr>
        <w:pStyle w:val="BodyText"/>
        <w:spacing w:line="276" w:lineRule="auto"/>
        <w:ind w:left="527" w:right="851"/>
        <w:rPr>
          <w:sz w:val="22"/>
          <w:szCs w:val="22"/>
        </w:rPr>
      </w:pPr>
      <w:r w:rsidRPr="00E61789">
        <w:rPr>
          <w:sz w:val="22"/>
          <w:szCs w:val="22"/>
        </w:rPr>
        <w:t>Parents/carers are responsible for providing the school with up to date information regarding their child’s health care needs and providing appropriate medication.</w:t>
      </w:r>
      <w:r w:rsidR="00E612B6">
        <w:rPr>
          <w:sz w:val="22"/>
          <w:szCs w:val="22"/>
        </w:rPr>
        <w:t xml:space="preserve"> </w:t>
      </w:r>
    </w:p>
    <w:p w:rsidR="001C6928" w:rsidRPr="00E61789" w:rsidRDefault="001C6928" w:rsidP="00E61789">
      <w:pPr>
        <w:pStyle w:val="BodyText"/>
        <w:spacing w:before="5" w:line="276" w:lineRule="auto"/>
        <w:ind w:right="851"/>
        <w:rPr>
          <w:sz w:val="22"/>
          <w:szCs w:val="22"/>
        </w:rPr>
      </w:pPr>
    </w:p>
    <w:p w:rsidR="001C6928" w:rsidRPr="00E61789" w:rsidRDefault="00CC2928" w:rsidP="00E61789">
      <w:pPr>
        <w:pStyle w:val="BodyText"/>
        <w:spacing w:line="276" w:lineRule="auto"/>
        <w:ind w:left="527" w:right="851"/>
        <w:rPr>
          <w:sz w:val="22"/>
          <w:szCs w:val="22"/>
        </w:rPr>
      </w:pPr>
      <w:r w:rsidRPr="00E61789">
        <w:rPr>
          <w:sz w:val="22"/>
          <w:szCs w:val="22"/>
        </w:rPr>
        <w:t xml:space="preserve">Individual health care plans are in place for those pupils with significant medical needs e.g. chronic or ongoing medical conditions such as diabetes, epilepsy, anaphylaxis etc. The IHCP is developed with the pupil (where appropriate), parent/carer, designated named member of school staff, specialist nurse (where appropriate) and relevant healthcare services. These plans will be completed at the beginning of the school year/when child enrols/on diagnosis being communicated to the school and will be reviewed annually by the </w:t>
      </w:r>
      <w:r w:rsidR="009C595B">
        <w:rPr>
          <w:sz w:val="22"/>
          <w:szCs w:val="22"/>
        </w:rPr>
        <w:t>DS</w:t>
      </w:r>
      <w:r w:rsidR="009C595B" w:rsidRPr="009C595B">
        <w:rPr>
          <w:sz w:val="22"/>
          <w:szCs w:val="22"/>
        </w:rPr>
        <w:t>L/</w:t>
      </w:r>
      <w:r w:rsidRPr="009C595B">
        <w:rPr>
          <w:sz w:val="22"/>
          <w:szCs w:val="22"/>
        </w:rPr>
        <w:t>Medical Support.</w:t>
      </w:r>
    </w:p>
    <w:p w:rsidR="001C6928" w:rsidRPr="00E61789" w:rsidRDefault="001C6928" w:rsidP="00E61789">
      <w:pPr>
        <w:pStyle w:val="BodyText"/>
        <w:spacing w:before="11" w:line="276" w:lineRule="auto"/>
        <w:ind w:right="851"/>
        <w:rPr>
          <w:sz w:val="22"/>
          <w:szCs w:val="22"/>
        </w:rPr>
      </w:pPr>
    </w:p>
    <w:p w:rsidR="001C6928" w:rsidRPr="00E61789" w:rsidRDefault="00CC2928" w:rsidP="00E61789">
      <w:pPr>
        <w:pStyle w:val="BodyText"/>
        <w:spacing w:line="276" w:lineRule="auto"/>
        <w:ind w:left="524" w:right="851"/>
        <w:jc w:val="both"/>
        <w:rPr>
          <w:sz w:val="22"/>
          <w:szCs w:val="22"/>
        </w:rPr>
      </w:pPr>
      <w:r w:rsidRPr="00E61789">
        <w:rPr>
          <w:sz w:val="22"/>
          <w:szCs w:val="22"/>
        </w:rPr>
        <w:t xml:space="preserve">All staff are made aware of any relevant health care needs and copies of health care plans are available in the in the </w:t>
      </w:r>
      <w:r w:rsidRPr="009C595B">
        <w:rPr>
          <w:sz w:val="22"/>
          <w:szCs w:val="22"/>
        </w:rPr>
        <w:t>pupil’s files</w:t>
      </w:r>
      <w:r w:rsidRPr="00E61789">
        <w:rPr>
          <w:sz w:val="22"/>
          <w:szCs w:val="22"/>
        </w:rPr>
        <w:t>. Staff will receive appropriate training related to health conditions of pupils and the administration of medicines by a health professional as appropriate.</w:t>
      </w:r>
    </w:p>
    <w:p w:rsidR="001C6928" w:rsidRDefault="001C6928">
      <w:pPr>
        <w:pStyle w:val="BodyText"/>
      </w:pPr>
    </w:p>
    <w:p w:rsidR="001C6928" w:rsidRDefault="001C6928">
      <w:pPr>
        <w:pStyle w:val="BodyText"/>
      </w:pPr>
    </w:p>
    <w:p w:rsidR="001C6928" w:rsidRDefault="001C6928">
      <w:pPr>
        <w:pStyle w:val="BodyText"/>
        <w:spacing w:before="9"/>
        <w:rPr>
          <w:sz w:val="35"/>
        </w:rPr>
      </w:pPr>
    </w:p>
    <w:p w:rsidR="001C6928" w:rsidRDefault="00CC2928">
      <w:pPr>
        <w:pStyle w:val="Heading3"/>
        <w:ind w:left="0" w:right="377"/>
        <w:jc w:val="right"/>
      </w:pPr>
      <w:r>
        <w:t>APPENDIX 7</w:t>
      </w:r>
    </w:p>
    <w:p w:rsidR="001C6928" w:rsidRDefault="00E612B6">
      <w:pPr>
        <w:pStyle w:val="BodyText"/>
        <w:rPr>
          <w:b/>
          <w:sz w:val="12"/>
        </w:rPr>
      </w:pPr>
      <w:r>
        <w:rPr>
          <w:noProof/>
          <w:lang w:bidi="ar-SA"/>
        </w:rPr>
        <mc:AlternateContent>
          <mc:Choice Requires="wpg">
            <w:drawing>
              <wp:anchor distT="0" distB="0" distL="0" distR="0" simplePos="0" relativeHeight="251650048" behindDoc="1" locked="0" layoutInCell="1" allowOverlap="1">
                <wp:simplePos x="0" y="0"/>
                <wp:positionH relativeFrom="page">
                  <wp:posOffset>1406769</wp:posOffset>
                </wp:positionH>
                <wp:positionV relativeFrom="paragraph">
                  <wp:posOffset>118564</wp:posOffset>
                </wp:positionV>
                <wp:extent cx="4391025" cy="523875"/>
                <wp:effectExtent l="0" t="0" r="9525" b="9525"/>
                <wp:wrapTopAndBottom/>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523875"/>
                          <a:chOff x="2153" y="-19"/>
                          <a:chExt cx="6915" cy="825"/>
                        </a:xfrm>
                      </wpg:grpSpPr>
                      <pic:pic xmlns:pic="http://schemas.openxmlformats.org/drawingml/2006/picture">
                        <pic:nvPicPr>
                          <pic:cNvPr id="72" name="Picture 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153" y="196"/>
                            <a:ext cx="6786"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930" y="196"/>
                            <a:ext cx="513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61"/>
                        <wps:cNvSpPr txBox="1">
                          <a:spLocks noChangeArrowheads="1"/>
                        </wps:cNvSpPr>
                        <wps:spPr bwMode="auto">
                          <a:xfrm>
                            <a:off x="2303" y="-19"/>
                            <a:ext cx="676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304781" w:rsidRDefault="00AD2A37">
                              <w:pPr>
                                <w:spacing w:before="9"/>
                                <w:rPr>
                                  <w:rFonts w:asciiTheme="minorHAnsi" w:hAnsiTheme="minorHAnsi" w:cstheme="minorHAnsi"/>
                                  <w:b/>
                                  <w:sz w:val="28"/>
                                  <w:szCs w:val="28"/>
                                </w:rPr>
                              </w:pPr>
                            </w:p>
                            <w:p w:rsidR="00AD2A37" w:rsidRPr="00304781" w:rsidRDefault="00AD2A37">
                              <w:pPr>
                                <w:ind w:left="1156"/>
                                <w:rPr>
                                  <w:rFonts w:asciiTheme="minorHAnsi" w:hAnsiTheme="minorHAnsi" w:cstheme="minorHAnsi"/>
                                  <w:b/>
                                  <w:sz w:val="28"/>
                                  <w:szCs w:val="28"/>
                                </w:rPr>
                              </w:pPr>
                              <w:r w:rsidRPr="00304781">
                                <w:rPr>
                                  <w:rFonts w:asciiTheme="minorHAnsi" w:hAnsiTheme="minorHAnsi" w:cstheme="minorHAnsi"/>
                                  <w:b/>
                                  <w:sz w:val="28"/>
                                  <w:szCs w:val="28"/>
                                </w:rPr>
                                <w:t>ACCIDENT REPORTING 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50" style="position:absolute;margin-left:110.75pt;margin-top:9.35pt;width:345.75pt;height:41.25pt;z-index:-251666432;mso-wrap-distance-left:0;mso-wrap-distance-right:0;mso-position-horizontal-relative:page;mso-position-vertical-relative:text" coordorigin="2153,-19" coordsize="6915,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">
                <v:shape id="Picture 63" o:spid="_x0000_s1051" type="#_x0000_t75" style="position:absolute;left:2153;top:196;width:6786;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">
                  <v:imagedata r:id="rId44" o:title=""/>
                </v:shape>
                <v:shape id="Picture 62" o:spid="_x0000_s1052" type="#_x0000_t75" style="position:absolute;left:2930;top:196;width:5134;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">
                  <v:imagedata r:id="rId45" o:title=""/>
                </v:shape>
                <v:shape id="Text Box 61" o:spid="_x0000_s1053" type="#_x0000_t202" style="position:absolute;left:2303;top:-19;width:676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D2A37" w:rsidRPr="00304781" w:rsidRDefault="00AD2A37">
                        <w:pPr>
                          <w:spacing w:before="9"/>
                          <w:rPr>
                            <w:rFonts w:asciiTheme="minorHAnsi" w:hAnsiTheme="minorHAnsi" w:cstheme="minorHAnsi"/>
                            <w:b/>
                            <w:sz w:val="28"/>
                            <w:szCs w:val="28"/>
                          </w:rPr>
                        </w:pPr>
                      </w:p>
                      <w:p w:rsidR="00AD2A37" w:rsidRPr="00304781" w:rsidRDefault="00AD2A37">
                        <w:pPr>
                          <w:ind w:left="1156"/>
                          <w:rPr>
                            <w:rFonts w:asciiTheme="minorHAnsi" w:hAnsiTheme="minorHAnsi" w:cstheme="minorHAnsi"/>
                            <w:b/>
                            <w:sz w:val="28"/>
                            <w:szCs w:val="28"/>
                          </w:rPr>
                        </w:pPr>
                        <w:r w:rsidRPr="00304781">
                          <w:rPr>
                            <w:rFonts w:asciiTheme="minorHAnsi" w:hAnsiTheme="minorHAnsi" w:cstheme="minorHAnsi"/>
                            <w:b/>
                            <w:sz w:val="28"/>
                            <w:szCs w:val="28"/>
                          </w:rPr>
                          <w:t>ACCIDENT REPORTING PROCEDURES</w:t>
                        </w:r>
                      </w:p>
                    </w:txbxContent>
                  </v:textbox>
                </v:shape>
                <w10:wrap type="topAndBottom" anchorx="page"/>
              </v:group>
            </w:pict>
          </mc:Fallback>
        </mc:AlternateContent>
      </w:r>
    </w:p>
    <w:p w:rsidR="001C6928" w:rsidRDefault="001C6928">
      <w:pPr>
        <w:pStyle w:val="BodyText"/>
        <w:rPr>
          <w:b/>
        </w:rPr>
      </w:pPr>
    </w:p>
    <w:p w:rsidR="001C6928" w:rsidRDefault="001C6928">
      <w:pPr>
        <w:pStyle w:val="BodyText"/>
        <w:spacing w:before="2"/>
        <w:rPr>
          <w:b/>
          <w:sz w:val="21"/>
        </w:rPr>
      </w:pPr>
    </w:p>
    <w:p w:rsidR="001C6928" w:rsidRDefault="00104D9F" w:rsidP="0058599E">
      <w:pPr>
        <w:spacing w:line="276" w:lineRule="auto"/>
        <w:ind w:left="527" w:right="851"/>
        <w:rPr>
          <w:b/>
          <w:sz w:val="24"/>
        </w:rPr>
      </w:pPr>
      <w:r>
        <w:rPr>
          <w:b/>
          <w:sz w:val="24"/>
        </w:rPr>
        <w:t>Accidents to E</w:t>
      </w:r>
      <w:r w:rsidR="00CC2928">
        <w:rPr>
          <w:b/>
          <w:sz w:val="24"/>
        </w:rPr>
        <w:t>mployees</w:t>
      </w:r>
    </w:p>
    <w:p w:rsidR="001C6928" w:rsidRDefault="001C6928" w:rsidP="0058599E">
      <w:pPr>
        <w:pStyle w:val="BodyText"/>
        <w:spacing w:line="276" w:lineRule="auto"/>
        <w:ind w:right="851"/>
        <w:rPr>
          <w:b/>
        </w:rPr>
      </w:pPr>
    </w:p>
    <w:p w:rsidR="001C6928" w:rsidRPr="0058599E" w:rsidRDefault="00304781" w:rsidP="0058599E">
      <w:pPr>
        <w:pStyle w:val="BodyText"/>
        <w:spacing w:line="276" w:lineRule="auto"/>
        <w:ind w:left="532" w:right="851"/>
        <w:rPr>
          <w:sz w:val="22"/>
          <w:szCs w:val="22"/>
        </w:rPr>
      </w:pPr>
      <w:r>
        <w:rPr>
          <w:sz w:val="22"/>
          <w:szCs w:val="22"/>
        </w:rPr>
        <w:t>A</w:t>
      </w:r>
      <w:r w:rsidR="00CC2928" w:rsidRPr="0058599E">
        <w:rPr>
          <w:sz w:val="22"/>
          <w:szCs w:val="22"/>
        </w:rPr>
        <w:t>ll minor incidents to employees</w:t>
      </w:r>
      <w:r>
        <w:rPr>
          <w:sz w:val="22"/>
          <w:szCs w:val="22"/>
        </w:rPr>
        <w:t xml:space="preserve"> </w:t>
      </w:r>
      <w:proofErr w:type="gramStart"/>
      <w:r>
        <w:rPr>
          <w:sz w:val="22"/>
          <w:szCs w:val="22"/>
        </w:rPr>
        <w:t>are recorded</w:t>
      </w:r>
      <w:proofErr w:type="gramEnd"/>
      <w:r>
        <w:rPr>
          <w:sz w:val="22"/>
          <w:szCs w:val="22"/>
        </w:rPr>
        <w:t xml:space="preserve"> on ARBOR</w:t>
      </w:r>
      <w:r w:rsidR="00CC2928" w:rsidRPr="0058599E">
        <w:rPr>
          <w:sz w:val="22"/>
          <w:szCs w:val="22"/>
        </w:rPr>
        <w:t xml:space="preserve">. </w:t>
      </w:r>
      <w:r w:rsidR="00CC2928" w:rsidRPr="0058599E">
        <w:rPr>
          <w:b/>
          <w:sz w:val="22"/>
          <w:szCs w:val="22"/>
        </w:rPr>
        <w:t xml:space="preserve">All </w:t>
      </w:r>
      <w:r w:rsidR="00CC2928" w:rsidRPr="0058599E">
        <w:rPr>
          <w:sz w:val="22"/>
          <w:szCs w:val="22"/>
        </w:rPr>
        <w:t xml:space="preserve">employee accidents, no matter how minor, </w:t>
      </w:r>
      <w:proofErr w:type="gramStart"/>
      <w:r w:rsidR="00CC2928" w:rsidRPr="0058599E">
        <w:rPr>
          <w:sz w:val="22"/>
          <w:szCs w:val="22"/>
        </w:rPr>
        <w:t>must be reported</w:t>
      </w:r>
      <w:proofErr w:type="gramEnd"/>
      <w:r w:rsidR="00CC2928" w:rsidRPr="0058599E">
        <w:rPr>
          <w:sz w:val="22"/>
          <w:szCs w:val="22"/>
        </w:rPr>
        <w:t xml:space="preserve"> to the governors </w:t>
      </w:r>
      <w:r>
        <w:rPr>
          <w:sz w:val="22"/>
          <w:szCs w:val="22"/>
        </w:rPr>
        <w:t>o</w:t>
      </w:r>
      <w:r w:rsidR="00AB55CC">
        <w:rPr>
          <w:sz w:val="22"/>
          <w:szCs w:val="22"/>
        </w:rPr>
        <w:t>n</w:t>
      </w:r>
      <w:r w:rsidR="00E612B6">
        <w:rPr>
          <w:sz w:val="22"/>
          <w:szCs w:val="22"/>
        </w:rPr>
        <w:t xml:space="preserve"> a</w:t>
      </w:r>
      <w:r w:rsidR="00AB55CC">
        <w:rPr>
          <w:sz w:val="22"/>
          <w:szCs w:val="22"/>
        </w:rPr>
        <w:t xml:space="preserve"> </w:t>
      </w:r>
      <w:r>
        <w:rPr>
          <w:sz w:val="22"/>
          <w:szCs w:val="22"/>
        </w:rPr>
        <w:t xml:space="preserve">termly basis </w:t>
      </w:r>
      <w:r w:rsidR="00CC2928" w:rsidRPr="0058599E">
        <w:rPr>
          <w:sz w:val="22"/>
          <w:szCs w:val="22"/>
        </w:rPr>
        <w:t xml:space="preserve">and online using the accident reporting system hosted on </w:t>
      </w:r>
      <w:proofErr w:type="spellStart"/>
      <w:r w:rsidR="00CC2928" w:rsidRPr="0058599E">
        <w:rPr>
          <w:sz w:val="22"/>
          <w:szCs w:val="22"/>
        </w:rPr>
        <w:t>Solero</w:t>
      </w:r>
      <w:proofErr w:type="spellEnd"/>
      <w:r w:rsidR="00CC2928" w:rsidRPr="0058599E">
        <w:rPr>
          <w:sz w:val="22"/>
          <w:szCs w:val="22"/>
        </w:rPr>
        <w:t>.</w:t>
      </w:r>
    </w:p>
    <w:p w:rsidR="001C6928" w:rsidRDefault="001C6928" w:rsidP="0058599E">
      <w:pPr>
        <w:pStyle w:val="BodyText"/>
        <w:spacing w:before="12" w:line="276" w:lineRule="auto"/>
        <w:ind w:right="851"/>
        <w:rPr>
          <w:sz w:val="22"/>
        </w:rPr>
      </w:pPr>
    </w:p>
    <w:p w:rsidR="001C6928" w:rsidRDefault="00104D9F" w:rsidP="0058599E">
      <w:pPr>
        <w:pStyle w:val="Heading3"/>
        <w:spacing w:line="276" w:lineRule="auto"/>
        <w:ind w:right="851"/>
      </w:pPr>
      <w:r>
        <w:t>Accidents O</w:t>
      </w:r>
      <w:r w:rsidR="00CC2928">
        <w:t xml:space="preserve">ther </w:t>
      </w:r>
      <w:r>
        <w:t>N</w:t>
      </w:r>
      <w:r w:rsidR="00CC2928">
        <w:t>on-employees (members of public/visitors to site etc.)</w:t>
      </w:r>
    </w:p>
    <w:p w:rsidR="001C6928" w:rsidRPr="0058599E" w:rsidRDefault="001C6928" w:rsidP="0058599E">
      <w:pPr>
        <w:pStyle w:val="BodyText"/>
        <w:spacing w:line="276" w:lineRule="auto"/>
        <w:ind w:right="851"/>
        <w:rPr>
          <w:b/>
          <w:sz w:val="22"/>
          <w:szCs w:val="22"/>
        </w:rPr>
      </w:pPr>
    </w:p>
    <w:p w:rsidR="001C6928" w:rsidRPr="0058599E" w:rsidRDefault="0058599E" w:rsidP="0058599E">
      <w:pPr>
        <w:pStyle w:val="BodyText"/>
        <w:spacing w:line="276" w:lineRule="auto"/>
        <w:ind w:left="527" w:right="851"/>
        <w:jc w:val="both"/>
        <w:rPr>
          <w:sz w:val="22"/>
          <w:szCs w:val="22"/>
        </w:rPr>
      </w:pPr>
      <w:r>
        <w:rPr>
          <w:sz w:val="22"/>
          <w:szCs w:val="22"/>
        </w:rPr>
        <w:t>A</w:t>
      </w:r>
      <w:r w:rsidR="00CC2928" w:rsidRPr="0058599E">
        <w:rPr>
          <w:sz w:val="22"/>
          <w:szCs w:val="22"/>
        </w:rPr>
        <w:t>ll minor incidents to non-employees</w:t>
      </w:r>
      <w:r>
        <w:rPr>
          <w:sz w:val="22"/>
          <w:szCs w:val="22"/>
        </w:rPr>
        <w:t xml:space="preserve"> and</w:t>
      </w:r>
      <w:r w:rsidR="00CC2928" w:rsidRPr="0058599E">
        <w:rPr>
          <w:sz w:val="22"/>
          <w:szCs w:val="22"/>
        </w:rPr>
        <w:t xml:space="preserve"> </w:t>
      </w:r>
      <w:proofErr w:type="gramStart"/>
      <w:r w:rsidR="00CC2928" w:rsidRPr="0058599E">
        <w:rPr>
          <w:sz w:val="22"/>
          <w:szCs w:val="22"/>
        </w:rPr>
        <w:t>more significant incidents, as detailed below,</w:t>
      </w:r>
      <w:proofErr w:type="gramEnd"/>
      <w:r w:rsidR="00CC2928" w:rsidRPr="0058599E">
        <w:rPr>
          <w:sz w:val="22"/>
          <w:szCs w:val="22"/>
        </w:rPr>
        <w:t xml:space="preserve"> must </w:t>
      </w:r>
      <w:r>
        <w:rPr>
          <w:sz w:val="22"/>
          <w:szCs w:val="22"/>
        </w:rPr>
        <w:t>be</w:t>
      </w:r>
      <w:r w:rsidR="00CC2928" w:rsidRPr="0058599E">
        <w:rPr>
          <w:sz w:val="22"/>
          <w:szCs w:val="22"/>
        </w:rPr>
        <w:t xml:space="preserve"> reported to HCC using the online accident reporting system hosted on </w:t>
      </w:r>
      <w:proofErr w:type="spellStart"/>
      <w:r w:rsidR="00CC2928" w:rsidRPr="0058599E">
        <w:rPr>
          <w:sz w:val="22"/>
          <w:szCs w:val="22"/>
        </w:rPr>
        <w:t>Solero</w:t>
      </w:r>
      <w:proofErr w:type="spellEnd"/>
      <w:r w:rsidR="00CC2928" w:rsidRPr="0058599E">
        <w:rPr>
          <w:sz w:val="22"/>
          <w:szCs w:val="22"/>
        </w:rPr>
        <w:t>.</w:t>
      </w:r>
    </w:p>
    <w:p w:rsidR="001C6928" w:rsidRPr="0058599E" w:rsidRDefault="00CC2928" w:rsidP="0058599E">
      <w:pPr>
        <w:pStyle w:val="ListParagraph"/>
        <w:numPr>
          <w:ilvl w:val="2"/>
          <w:numId w:val="4"/>
        </w:numPr>
        <w:tabs>
          <w:tab w:val="left" w:pos="1180"/>
          <w:tab w:val="left" w:pos="1181"/>
        </w:tabs>
        <w:spacing w:line="276" w:lineRule="auto"/>
        <w:ind w:right="851" w:hanging="360"/>
      </w:pPr>
      <w:r w:rsidRPr="0058599E">
        <w:t>Major</w:t>
      </w:r>
      <w:r w:rsidRPr="0058599E">
        <w:rPr>
          <w:spacing w:val="-10"/>
        </w:rPr>
        <w:t xml:space="preserve"> </w:t>
      </w:r>
      <w:r w:rsidRPr="0058599E">
        <w:t>injuries.</w:t>
      </w:r>
    </w:p>
    <w:p w:rsidR="001C6928" w:rsidRPr="0058599E" w:rsidRDefault="00CC2928" w:rsidP="0058599E">
      <w:pPr>
        <w:pStyle w:val="ListParagraph"/>
        <w:numPr>
          <w:ilvl w:val="2"/>
          <w:numId w:val="4"/>
        </w:numPr>
        <w:tabs>
          <w:tab w:val="left" w:pos="1180"/>
          <w:tab w:val="left" w:pos="1181"/>
        </w:tabs>
        <w:spacing w:line="276" w:lineRule="auto"/>
        <w:ind w:right="851" w:hanging="360"/>
      </w:pPr>
      <w:r w:rsidRPr="0058599E">
        <w:t xml:space="preserve">Accidents where significant first aid treatment </w:t>
      </w:r>
      <w:proofErr w:type="gramStart"/>
      <w:r w:rsidRPr="0058599E">
        <w:t>has</w:t>
      </w:r>
      <w:r w:rsidRPr="0058599E">
        <w:rPr>
          <w:spacing w:val="-9"/>
        </w:rPr>
        <w:t xml:space="preserve"> </w:t>
      </w:r>
      <w:r w:rsidRPr="0058599E">
        <w:t>been</w:t>
      </w:r>
      <w:r w:rsidR="0058599E">
        <w:t xml:space="preserve"> </w:t>
      </w:r>
      <w:r w:rsidRPr="0058599E">
        <w:t>provided</w:t>
      </w:r>
      <w:proofErr w:type="gramEnd"/>
      <w:r w:rsidRPr="0058599E">
        <w:t>.</w:t>
      </w:r>
    </w:p>
    <w:p w:rsidR="001C6928" w:rsidRPr="0058599E" w:rsidRDefault="00CC2928" w:rsidP="0058599E">
      <w:pPr>
        <w:pStyle w:val="ListParagraph"/>
        <w:numPr>
          <w:ilvl w:val="2"/>
          <w:numId w:val="4"/>
        </w:numPr>
        <w:tabs>
          <w:tab w:val="left" w:pos="1180"/>
          <w:tab w:val="left" w:pos="1181"/>
        </w:tabs>
        <w:spacing w:line="276" w:lineRule="auto"/>
        <w:ind w:right="851" w:hanging="360"/>
      </w:pPr>
      <w:proofErr w:type="gramStart"/>
      <w:r w:rsidRPr="0058599E">
        <w:t>Accidents which</w:t>
      </w:r>
      <w:proofErr w:type="gramEnd"/>
      <w:r w:rsidRPr="0058599E">
        <w:t xml:space="preserve"> result in the injured person being taken from the scene of the accident directly to hospital.</w:t>
      </w:r>
    </w:p>
    <w:p w:rsidR="001C6928" w:rsidRPr="0058599E" w:rsidRDefault="00CC2928" w:rsidP="0058599E">
      <w:pPr>
        <w:pStyle w:val="ListParagraph"/>
        <w:numPr>
          <w:ilvl w:val="2"/>
          <w:numId w:val="4"/>
        </w:numPr>
        <w:tabs>
          <w:tab w:val="left" w:pos="1180"/>
          <w:tab w:val="left" w:pos="1181"/>
        </w:tabs>
        <w:spacing w:line="276" w:lineRule="auto"/>
        <w:ind w:right="851" w:hanging="360"/>
      </w:pPr>
      <w:r w:rsidRPr="0058599E">
        <w:t>Accidents arising from premises/equipment</w:t>
      </w:r>
      <w:r w:rsidRPr="0058599E">
        <w:rPr>
          <w:spacing w:val="-32"/>
        </w:rPr>
        <w:t xml:space="preserve"> </w:t>
      </w:r>
      <w:r w:rsidRPr="0058599E">
        <w:t>defects.</w:t>
      </w:r>
    </w:p>
    <w:p w:rsidR="001C6928" w:rsidRPr="0058599E" w:rsidRDefault="001C6928" w:rsidP="0058599E">
      <w:pPr>
        <w:pStyle w:val="BodyText"/>
        <w:spacing w:before="11" w:line="276" w:lineRule="auto"/>
        <w:ind w:right="851"/>
        <w:rPr>
          <w:sz w:val="22"/>
          <w:szCs w:val="22"/>
        </w:rPr>
      </w:pPr>
    </w:p>
    <w:p w:rsidR="001C6928" w:rsidRPr="0058599E" w:rsidRDefault="00CC2928" w:rsidP="0058599E">
      <w:pPr>
        <w:pStyle w:val="BodyText"/>
        <w:spacing w:before="1" w:line="276" w:lineRule="auto"/>
        <w:ind w:left="527" w:right="851"/>
        <w:rPr>
          <w:sz w:val="22"/>
          <w:szCs w:val="22"/>
        </w:rPr>
      </w:pPr>
      <w:r w:rsidRPr="0058599E">
        <w:rPr>
          <w:sz w:val="22"/>
          <w:szCs w:val="22"/>
        </w:rPr>
        <w:t xml:space="preserve">All major incidents </w:t>
      </w:r>
      <w:proofErr w:type="gramStart"/>
      <w:r w:rsidRPr="0058599E">
        <w:rPr>
          <w:sz w:val="22"/>
          <w:szCs w:val="22"/>
        </w:rPr>
        <w:t>will be reported</w:t>
      </w:r>
      <w:proofErr w:type="gramEnd"/>
      <w:r w:rsidRPr="0058599E">
        <w:rPr>
          <w:sz w:val="22"/>
          <w:szCs w:val="22"/>
        </w:rPr>
        <w:t xml:space="preserve"> to the </w:t>
      </w:r>
      <w:r w:rsidR="00040D62" w:rsidRPr="0058599E">
        <w:rPr>
          <w:sz w:val="22"/>
          <w:szCs w:val="22"/>
        </w:rPr>
        <w:t xml:space="preserve">Executive </w:t>
      </w:r>
      <w:r w:rsidRPr="0058599E">
        <w:rPr>
          <w:sz w:val="22"/>
          <w:szCs w:val="22"/>
        </w:rPr>
        <w:t>Head</w:t>
      </w:r>
      <w:r w:rsidR="00040D62" w:rsidRPr="0058599E">
        <w:rPr>
          <w:sz w:val="22"/>
          <w:szCs w:val="22"/>
        </w:rPr>
        <w:t>, Head of School</w:t>
      </w:r>
      <w:r w:rsidRPr="0058599E">
        <w:rPr>
          <w:sz w:val="22"/>
          <w:szCs w:val="22"/>
        </w:rPr>
        <w:t xml:space="preserve"> and the Health and Safety Governor</w:t>
      </w:r>
      <w:r w:rsidR="00AB55CC">
        <w:rPr>
          <w:sz w:val="22"/>
          <w:szCs w:val="22"/>
        </w:rPr>
        <w:t xml:space="preserve"> as soon as they occur</w:t>
      </w:r>
      <w:r w:rsidRPr="0058599E">
        <w:rPr>
          <w:sz w:val="22"/>
          <w:szCs w:val="22"/>
        </w:rPr>
        <w:t>.</w:t>
      </w:r>
    </w:p>
    <w:p w:rsidR="0058599E" w:rsidRDefault="0058599E" w:rsidP="0058599E">
      <w:pPr>
        <w:pStyle w:val="Heading3"/>
        <w:spacing w:before="22" w:line="276" w:lineRule="auto"/>
        <w:ind w:right="851"/>
      </w:pPr>
    </w:p>
    <w:p w:rsidR="001C6928" w:rsidRDefault="00CC2928" w:rsidP="0058599E">
      <w:pPr>
        <w:pStyle w:val="Heading3"/>
        <w:spacing w:before="22" w:line="276" w:lineRule="auto"/>
        <w:ind w:right="851"/>
      </w:pPr>
      <w:r>
        <w:t xml:space="preserve">Accidents to </w:t>
      </w:r>
      <w:r w:rsidR="00104D9F">
        <w:t>P</w:t>
      </w:r>
      <w:r>
        <w:t>upils</w:t>
      </w:r>
    </w:p>
    <w:p w:rsidR="001C6928" w:rsidRDefault="001C6928" w:rsidP="0058599E">
      <w:pPr>
        <w:pStyle w:val="BodyText"/>
        <w:spacing w:line="276" w:lineRule="auto"/>
        <w:ind w:right="851"/>
        <w:rPr>
          <w:b/>
        </w:rPr>
      </w:pPr>
    </w:p>
    <w:p w:rsidR="001C6928" w:rsidRPr="0058599E" w:rsidRDefault="00CC2928" w:rsidP="0058599E">
      <w:pPr>
        <w:pStyle w:val="BodyText"/>
        <w:spacing w:line="276" w:lineRule="auto"/>
        <w:ind w:left="527" w:right="851"/>
        <w:rPr>
          <w:sz w:val="22"/>
          <w:szCs w:val="22"/>
        </w:rPr>
      </w:pPr>
      <w:r w:rsidRPr="0058599E">
        <w:rPr>
          <w:sz w:val="22"/>
          <w:szCs w:val="22"/>
        </w:rPr>
        <w:t xml:space="preserve">All pupil </w:t>
      </w:r>
      <w:r w:rsidR="006D24C3">
        <w:rPr>
          <w:sz w:val="22"/>
          <w:szCs w:val="22"/>
        </w:rPr>
        <w:t xml:space="preserve">accidents, no matter how minor </w:t>
      </w:r>
      <w:proofErr w:type="gramStart"/>
      <w:r w:rsidRPr="0058599E">
        <w:rPr>
          <w:sz w:val="22"/>
          <w:szCs w:val="22"/>
        </w:rPr>
        <w:t xml:space="preserve">are reported </w:t>
      </w:r>
      <w:r w:rsidR="0058599E" w:rsidRPr="0058599E">
        <w:rPr>
          <w:sz w:val="22"/>
          <w:szCs w:val="22"/>
        </w:rPr>
        <w:t>and recorded on ARBOR</w:t>
      </w:r>
      <w:proofErr w:type="gramEnd"/>
      <w:r w:rsidR="0058599E" w:rsidRPr="0058599E">
        <w:rPr>
          <w:sz w:val="22"/>
          <w:szCs w:val="22"/>
        </w:rPr>
        <w:t xml:space="preserve">. </w:t>
      </w:r>
      <w:r w:rsidR="002D4253" w:rsidRPr="0058599E">
        <w:rPr>
          <w:sz w:val="22"/>
          <w:szCs w:val="22"/>
        </w:rPr>
        <w:t>T</w:t>
      </w:r>
      <w:r w:rsidR="006D24C3">
        <w:rPr>
          <w:sz w:val="22"/>
          <w:szCs w:val="22"/>
        </w:rPr>
        <w:t>he Medical Assistant/</w:t>
      </w:r>
      <w:r w:rsidR="002D4253">
        <w:rPr>
          <w:sz w:val="22"/>
          <w:szCs w:val="22"/>
        </w:rPr>
        <w:t xml:space="preserve">DSL monitor for trends </w:t>
      </w:r>
      <w:r w:rsidRPr="0058599E">
        <w:rPr>
          <w:sz w:val="22"/>
          <w:szCs w:val="22"/>
        </w:rPr>
        <w:t xml:space="preserve">and a report </w:t>
      </w:r>
      <w:proofErr w:type="gramStart"/>
      <w:r w:rsidR="002D4253">
        <w:rPr>
          <w:sz w:val="22"/>
          <w:szCs w:val="22"/>
        </w:rPr>
        <w:t xml:space="preserve">is </w:t>
      </w:r>
      <w:r w:rsidR="006D24C3">
        <w:rPr>
          <w:sz w:val="22"/>
          <w:szCs w:val="22"/>
        </w:rPr>
        <w:t>compiled</w:t>
      </w:r>
      <w:proofErr w:type="gramEnd"/>
      <w:r w:rsidR="006D24C3">
        <w:rPr>
          <w:sz w:val="22"/>
          <w:szCs w:val="22"/>
        </w:rPr>
        <w:t xml:space="preserve"> on a termly basis for </w:t>
      </w:r>
      <w:r w:rsidRPr="0058599E">
        <w:rPr>
          <w:sz w:val="22"/>
          <w:szCs w:val="22"/>
        </w:rPr>
        <w:t xml:space="preserve">the </w:t>
      </w:r>
      <w:r w:rsidR="00040D62" w:rsidRPr="0058599E">
        <w:rPr>
          <w:sz w:val="22"/>
          <w:szCs w:val="22"/>
        </w:rPr>
        <w:t xml:space="preserve">Executive </w:t>
      </w:r>
      <w:r w:rsidRPr="0058599E">
        <w:rPr>
          <w:sz w:val="22"/>
          <w:szCs w:val="22"/>
        </w:rPr>
        <w:t>Head</w:t>
      </w:r>
      <w:r w:rsidR="0058599E" w:rsidRPr="0058599E">
        <w:rPr>
          <w:sz w:val="22"/>
          <w:szCs w:val="22"/>
        </w:rPr>
        <w:t>/Head of School</w:t>
      </w:r>
      <w:r w:rsidRPr="0058599E">
        <w:rPr>
          <w:sz w:val="22"/>
          <w:szCs w:val="22"/>
        </w:rPr>
        <w:t>/</w:t>
      </w:r>
      <w:r w:rsidR="0058599E" w:rsidRPr="0058599E">
        <w:rPr>
          <w:sz w:val="22"/>
          <w:szCs w:val="22"/>
        </w:rPr>
        <w:t>Head of Operations/</w:t>
      </w:r>
      <w:r w:rsidRPr="0058599E">
        <w:rPr>
          <w:sz w:val="22"/>
          <w:szCs w:val="22"/>
        </w:rPr>
        <w:t>Governing Body.</w:t>
      </w:r>
    </w:p>
    <w:p w:rsidR="001C6928" w:rsidRDefault="001C6928" w:rsidP="0058599E">
      <w:pPr>
        <w:pStyle w:val="BodyText"/>
        <w:spacing w:line="276" w:lineRule="auto"/>
        <w:ind w:right="851"/>
        <w:rPr>
          <w:sz w:val="22"/>
          <w:szCs w:val="22"/>
        </w:rPr>
      </w:pPr>
    </w:p>
    <w:p w:rsidR="00AB55CC" w:rsidRDefault="00AB55CC" w:rsidP="0058599E">
      <w:pPr>
        <w:pStyle w:val="BodyText"/>
        <w:spacing w:line="276" w:lineRule="auto"/>
        <w:ind w:right="851"/>
        <w:rPr>
          <w:sz w:val="22"/>
          <w:szCs w:val="22"/>
        </w:rPr>
      </w:pPr>
    </w:p>
    <w:p w:rsidR="00AB55CC" w:rsidRPr="0058599E" w:rsidRDefault="00AB55CC" w:rsidP="0058599E">
      <w:pPr>
        <w:pStyle w:val="BodyText"/>
        <w:spacing w:line="276" w:lineRule="auto"/>
        <w:ind w:right="851"/>
        <w:rPr>
          <w:sz w:val="22"/>
          <w:szCs w:val="22"/>
        </w:rPr>
      </w:pPr>
    </w:p>
    <w:p w:rsidR="001C6928" w:rsidRPr="0058599E" w:rsidRDefault="00CC2928" w:rsidP="0058599E">
      <w:pPr>
        <w:pStyle w:val="BodyText"/>
        <w:spacing w:line="276" w:lineRule="auto"/>
        <w:ind w:left="527" w:right="851"/>
        <w:rPr>
          <w:sz w:val="22"/>
          <w:szCs w:val="22"/>
        </w:rPr>
      </w:pPr>
      <w:r w:rsidRPr="0058599E">
        <w:rPr>
          <w:sz w:val="22"/>
          <w:szCs w:val="22"/>
        </w:rPr>
        <w:lastRenderedPageBreak/>
        <w:t xml:space="preserve">Parents/carer’s </w:t>
      </w:r>
      <w:proofErr w:type="gramStart"/>
      <w:r w:rsidRPr="0058599E">
        <w:rPr>
          <w:sz w:val="22"/>
          <w:szCs w:val="22"/>
        </w:rPr>
        <w:t>are notified</w:t>
      </w:r>
      <w:proofErr w:type="gramEnd"/>
      <w:r w:rsidRPr="0058599E">
        <w:rPr>
          <w:sz w:val="22"/>
          <w:szCs w:val="22"/>
        </w:rPr>
        <w:t xml:space="preserve"> of minor accidents via a slip sent home with the pupil</w:t>
      </w:r>
      <w:r w:rsidR="0058599E" w:rsidRPr="0058599E">
        <w:rPr>
          <w:sz w:val="22"/>
          <w:szCs w:val="22"/>
        </w:rPr>
        <w:t xml:space="preserve"> via class dojo or by a phone call home</w:t>
      </w:r>
      <w:r w:rsidRPr="0058599E">
        <w:rPr>
          <w:sz w:val="22"/>
          <w:szCs w:val="22"/>
        </w:rPr>
        <w:t xml:space="preserve">. Parents/carers </w:t>
      </w:r>
      <w:proofErr w:type="gramStart"/>
      <w:r w:rsidRPr="0058599E">
        <w:rPr>
          <w:sz w:val="22"/>
          <w:szCs w:val="22"/>
        </w:rPr>
        <w:t>will be notified</w:t>
      </w:r>
      <w:proofErr w:type="gramEnd"/>
      <w:r w:rsidRPr="0058599E">
        <w:rPr>
          <w:sz w:val="22"/>
          <w:szCs w:val="22"/>
        </w:rPr>
        <w:t xml:space="preserve"> immediately of all major injuries.</w:t>
      </w:r>
    </w:p>
    <w:p w:rsidR="001C6928" w:rsidRPr="0058599E" w:rsidRDefault="001C6928" w:rsidP="0058599E">
      <w:pPr>
        <w:pStyle w:val="BodyText"/>
        <w:spacing w:before="11" w:line="276" w:lineRule="auto"/>
        <w:ind w:right="851"/>
        <w:rPr>
          <w:sz w:val="22"/>
          <w:szCs w:val="22"/>
        </w:rPr>
      </w:pPr>
    </w:p>
    <w:p w:rsidR="001C6928" w:rsidRPr="0058599E" w:rsidRDefault="00CC2928" w:rsidP="0058599E">
      <w:pPr>
        <w:pStyle w:val="BodyText"/>
        <w:spacing w:line="276" w:lineRule="auto"/>
        <w:ind w:left="527" w:right="851"/>
        <w:rPr>
          <w:sz w:val="22"/>
          <w:szCs w:val="22"/>
        </w:rPr>
      </w:pPr>
      <w:r w:rsidRPr="0058599E">
        <w:rPr>
          <w:sz w:val="22"/>
          <w:szCs w:val="22"/>
        </w:rPr>
        <w:t xml:space="preserve">All major incidents </w:t>
      </w:r>
      <w:proofErr w:type="gramStart"/>
      <w:r w:rsidR="00AB55CC" w:rsidRPr="00AB55CC">
        <w:rPr>
          <w:b/>
          <w:sz w:val="22"/>
          <w:szCs w:val="22"/>
        </w:rPr>
        <w:t>must</w:t>
      </w:r>
      <w:r w:rsidRPr="0058599E">
        <w:rPr>
          <w:sz w:val="22"/>
          <w:szCs w:val="22"/>
        </w:rPr>
        <w:t xml:space="preserve"> be reported</w:t>
      </w:r>
      <w:proofErr w:type="gramEnd"/>
      <w:r w:rsidRPr="0058599E">
        <w:rPr>
          <w:sz w:val="22"/>
          <w:szCs w:val="22"/>
        </w:rPr>
        <w:t xml:space="preserve"> to the </w:t>
      </w:r>
      <w:r w:rsidR="00040D62" w:rsidRPr="0058599E">
        <w:rPr>
          <w:sz w:val="22"/>
          <w:szCs w:val="22"/>
        </w:rPr>
        <w:t xml:space="preserve">Executive </w:t>
      </w:r>
      <w:r w:rsidRPr="0058599E">
        <w:rPr>
          <w:sz w:val="22"/>
          <w:szCs w:val="22"/>
        </w:rPr>
        <w:t>Head</w:t>
      </w:r>
      <w:r w:rsidR="00040D62" w:rsidRPr="0058599E">
        <w:rPr>
          <w:sz w:val="22"/>
          <w:szCs w:val="22"/>
        </w:rPr>
        <w:t>, Head of School</w:t>
      </w:r>
      <w:r w:rsidRPr="0058599E">
        <w:rPr>
          <w:sz w:val="22"/>
          <w:szCs w:val="22"/>
        </w:rPr>
        <w:t xml:space="preserve"> and the Health and Safety Governor and </w:t>
      </w:r>
      <w:r w:rsidRPr="0058599E">
        <w:rPr>
          <w:b/>
          <w:sz w:val="22"/>
          <w:szCs w:val="22"/>
        </w:rPr>
        <w:t xml:space="preserve">must </w:t>
      </w:r>
      <w:r w:rsidRPr="0058599E">
        <w:rPr>
          <w:sz w:val="22"/>
          <w:szCs w:val="22"/>
        </w:rPr>
        <w:t xml:space="preserve">be reported online using the accident reporting system hosted on </w:t>
      </w:r>
      <w:proofErr w:type="spellStart"/>
      <w:r w:rsidRPr="0058599E">
        <w:rPr>
          <w:sz w:val="22"/>
          <w:szCs w:val="22"/>
        </w:rPr>
        <w:t>Solero</w:t>
      </w:r>
      <w:proofErr w:type="spellEnd"/>
      <w:r w:rsidRPr="0058599E">
        <w:rPr>
          <w:sz w:val="22"/>
          <w:szCs w:val="22"/>
        </w:rPr>
        <w:t>.</w:t>
      </w:r>
    </w:p>
    <w:p w:rsidR="001C6928" w:rsidRPr="0058599E" w:rsidRDefault="001C6928" w:rsidP="0058599E">
      <w:pPr>
        <w:pStyle w:val="BodyText"/>
        <w:spacing w:before="3" w:line="276" w:lineRule="auto"/>
        <w:ind w:right="851"/>
        <w:rPr>
          <w:sz w:val="22"/>
          <w:szCs w:val="22"/>
        </w:rPr>
      </w:pPr>
    </w:p>
    <w:p w:rsidR="001C6928" w:rsidRPr="0058599E" w:rsidRDefault="00CC2928" w:rsidP="0058599E">
      <w:pPr>
        <w:pStyle w:val="BodyText"/>
        <w:spacing w:line="276" w:lineRule="auto"/>
        <w:ind w:left="527" w:right="851"/>
        <w:rPr>
          <w:sz w:val="22"/>
          <w:szCs w:val="22"/>
        </w:rPr>
      </w:pPr>
      <w:r w:rsidRPr="0058599E">
        <w:rPr>
          <w:sz w:val="22"/>
          <w:szCs w:val="22"/>
        </w:rPr>
        <w:t xml:space="preserve">The </w:t>
      </w:r>
      <w:r w:rsidR="00040D62" w:rsidRPr="0058599E">
        <w:rPr>
          <w:sz w:val="22"/>
          <w:szCs w:val="22"/>
        </w:rPr>
        <w:t>Head of School</w:t>
      </w:r>
      <w:r w:rsidRPr="0058599E">
        <w:rPr>
          <w:sz w:val="22"/>
          <w:szCs w:val="22"/>
        </w:rPr>
        <w:t xml:space="preserve"> or their </w:t>
      </w:r>
      <w:proofErr w:type="gramStart"/>
      <w:r w:rsidRPr="0058599E">
        <w:rPr>
          <w:sz w:val="22"/>
          <w:szCs w:val="22"/>
        </w:rPr>
        <w:t>nominee,</w:t>
      </w:r>
      <w:proofErr w:type="gramEnd"/>
      <w:r w:rsidRPr="0058599E">
        <w:rPr>
          <w:sz w:val="22"/>
          <w:szCs w:val="22"/>
        </w:rPr>
        <w:t xml:space="preserve"> will investigate accidents and take remedial steps to avoid similar instances recurring. Faulty equipment, systems of work etc. </w:t>
      </w:r>
      <w:proofErr w:type="gramStart"/>
      <w:r w:rsidRPr="0058599E">
        <w:rPr>
          <w:sz w:val="22"/>
          <w:szCs w:val="22"/>
        </w:rPr>
        <w:t>must be reported and attended to as soon as possible</w:t>
      </w:r>
      <w:proofErr w:type="gramEnd"/>
      <w:r w:rsidRPr="0058599E">
        <w:rPr>
          <w:sz w:val="22"/>
          <w:szCs w:val="22"/>
        </w:rPr>
        <w:t>.</w:t>
      </w:r>
    </w:p>
    <w:p w:rsidR="001C6928" w:rsidRDefault="001C6928" w:rsidP="0058599E">
      <w:pPr>
        <w:pStyle w:val="BodyText"/>
        <w:spacing w:line="276" w:lineRule="auto"/>
        <w:ind w:right="851"/>
      </w:pPr>
    </w:p>
    <w:p w:rsidR="001C6928" w:rsidRDefault="00CC2928" w:rsidP="0058599E">
      <w:pPr>
        <w:pStyle w:val="Heading3"/>
        <w:spacing w:line="276" w:lineRule="auto"/>
        <w:ind w:right="851"/>
      </w:pPr>
      <w:r>
        <w:t>Reporting to the Health and Safety Executive (HSE)</w:t>
      </w:r>
    </w:p>
    <w:p w:rsidR="001C6928" w:rsidRDefault="001C6928" w:rsidP="0058599E">
      <w:pPr>
        <w:pStyle w:val="BodyText"/>
        <w:spacing w:line="276" w:lineRule="auto"/>
        <w:ind w:right="851"/>
        <w:rPr>
          <w:b/>
        </w:rPr>
      </w:pPr>
    </w:p>
    <w:p w:rsidR="001C6928" w:rsidRPr="00AB55CC" w:rsidRDefault="00CC2928" w:rsidP="0058599E">
      <w:pPr>
        <w:pStyle w:val="BodyText"/>
        <w:spacing w:line="276" w:lineRule="auto"/>
        <w:ind w:left="527" w:right="851"/>
        <w:rPr>
          <w:sz w:val="22"/>
          <w:szCs w:val="22"/>
        </w:rPr>
      </w:pPr>
      <w:r w:rsidRPr="00AB55CC">
        <w:rPr>
          <w:sz w:val="22"/>
          <w:szCs w:val="22"/>
        </w:rPr>
        <w:t>Incidents involving a fatality or major injury will be reported immediately to the Health and Safety Executive (HSE) on 0345 300 9923 and the Education Health and Safety team on 01992 556478.</w:t>
      </w:r>
    </w:p>
    <w:p w:rsidR="001C6928" w:rsidRPr="00AB55CC" w:rsidRDefault="001C6928" w:rsidP="0058599E">
      <w:pPr>
        <w:pStyle w:val="BodyText"/>
        <w:spacing w:before="4" w:line="276" w:lineRule="auto"/>
        <w:ind w:right="851"/>
        <w:rPr>
          <w:sz w:val="22"/>
          <w:szCs w:val="22"/>
        </w:rPr>
      </w:pPr>
    </w:p>
    <w:p w:rsidR="001C6928" w:rsidRPr="00AB55CC" w:rsidRDefault="00CC2928" w:rsidP="0058599E">
      <w:pPr>
        <w:pStyle w:val="BodyText"/>
        <w:spacing w:before="1" w:line="276" w:lineRule="auto"/>
        <w:ind w:left="527" w:right="851"/>
        <w:rPr>
          <w:sz w:val="22"/>
          <w:szCs w:val="22"/>
        </w:rPr>
      </w:pPr>
      <w:r w:rsidRPr="00AB55CC">
        <w:rPr>
          <w:sz w:val="22"/>
          <w:szCs w:val="22"/>
        </w:rPr>
        <w:t xml:space="preserve">Incidents resulting in the following outcomes must be reported to the HSE via their online reporting system </w:t>
      </w:r>
      <w:hyperlink r:id="rId46" w:history="1">
        <w:r w:rsidR="00040D62" w:rsidRPr="00AB55CC">
          <w:rPr>
            <w:rStyle w:val="Hyperlink"/>
            <w:sz w:val="22"/>
            <w:szCs w:val="22"/>
          </w:rPr>
          <w:t>http://www.hse.gov.uk/riddor/index.htm</w:t>
        </w:r>
      </w:hyperlink>
      <w:r w:rsidR="00040D62" w:rsidRPr="00AB55CC">
        <w:rPr>
          <w:sz w:val="22"/>
          <w:szCs w:val="22"/>
        </w:rPr>
        <w:t xml:space="preserve"> </w:t>
      </w:r>
      <w:r w:rsidRPr="00AB55CC">
        <w:rPr>
          <w:sz w:val="22"/>
          <w:szCs w:val="22"/>
        </w:rPr>
        <w:t>within 15 days of the incident occurring.</w:t>
      </w:r>
    </w:p>
    <w:p w:rsidR="001C6928" w:rsidRPr="00AB55CC" w:rsidRDefault="001C6928" w:rsidP="0058599E">
      <w:pPr>
        <w:pStyle w:val="BodyText"/>
        <w:spacing w:line="276" w:lineRule="auto"/>
        <w:ind w:right="851"/>
        <w:rPr>
          <w:sz w:val="22"/>
          <w:szCs w:val="22"/>
        </w:rPr>
      </w:pPr>
    </w:p>
    <w:p w:rsidR="001C6928" w:rsidRPr="00AB55CC" w:rsidRDefault="00CC2928" w:rsidP="0058599E">
      <w:pPr>
        <w:pStyle w:val="ListParagraph"/>
        <w:numPr>
          <w:ilvl w:val="0"/>
          <w:numId w:val="3"/>
        </w:numPr>
        <w:tabs>
          <w:tab w:val="left" w:pos="954"/>
          <w:tab w:val="left" w:pos="955"/>
        </w:tabs>
        <w:spacing w:line="276" w:lineRule="auto"/>
        <w:ind w:right="851" w:hanging="427"/>
        <w:rPr>
          <w:rFonts w:ascii="Symbol" w:hAnsi="Symbol"/>
        </w:rPr>
      </w:pPr>
      <w:r w:rsidRPr="00AB55CC">
        <w:t>A pupil or other non-employee being taken directly to hospital for treatment and the accident arising as the result of the condition of the premises/equipment, due to the way equipment or substances were used or due to a lack of supervision/organisation etc.</w:t>
      </w:r>
    </w:p>
    <w:p w:rsidR="001C6928" w:rsidRPr="00AB55CC" w:rsidRDefault="001C6928" w:rsidP="0058599E">
      <w:pPr>
        <w:pStyle w:val="BodyText"/>
        <w:spacing w:before="1" w:line="276" w:lineRule="auto"/>
        <w:ind w:right="851"/>
        <w:rPr>
          <w:sz w:val="22"/>
          <w:szCs w:val="22"/>
        </w:rPr>
      </w:pPr>
    </w:p>
    <w:p w:rsidR="001C6928" w:rsidRPr="00AB55CC" w:rsidRDefault="00CC2928" w:rsidP="0058599E">
      <w:pPr>
        <w:pStyle w:val="ListParagraph"/>
        <w:numPr>
          <w:ilvl w:val="0"/>
          <w:numId w:val="3"/>
        </w:numPr>
        <w:tabs>
          <w:tab w:val="left" w:pos="954"/>
          <w:tab w:val="left" w:pos="955"/>
        </w:tabs>
        <w:spacing w:line="276" w:lineRule="auto"/>
        <w:ind w:right="851" w:hanging="427"/>
        <w:rPr>
          <w:rFonts w:ascii="Symbol" w:hAnsi="Symbol"/>
        </w:rPr>
      </w:pPr>
      <w:r w:rsidRPr="00AB55CC">
        <w:t>Employee absence or inability to carry out their normal duties as the result of a work related accident, for periods of 7 days or more (including weekends and</w:t>
      </w:r>
      <w:r w:rsidRPr="00AB55CC">
        <w:rPr>
          <w:spacing w:val="-10"/>
        </w:rPr>
        <w:t xml:space="preserve"> </w:t>
      </w:r>
      <w:r w:rsidRPr="00AB55CC">
        <w:t>holidays).</w:t>
      </w:r>
    </w:p>
    <w:p w:rsidR="001C6928" w:rsidRPr="00AB55CC" w:rsidRDefault="001C6928" w:rsidP="0058599E">
      <w:pPr>
        <w:pStyle w:val="BodyText"/>
        <w:spacing w:before="1" w:line="276" w:lineRule="auto"/>
        <w:ind w:right="851"/>
        <w:rPr>
          <w:sz w:val="22"/>
          <w:szCs w:val="22"/>
        </w:rPr>
      </w:pPr>
    </w:p>
    <w:p w:rsidR="001C6928" w:rsidRPr="00AB55CC" w:rsidRDefault="00CC2928" w:rsidP="0058599E">
      <w:pPr>
        <w:pStyle w:val="Heading3"/>
        <w:spacing w:line="276" w:lineRule="auto"/>
        <w:ind w:right="851"/>
        <w:rPr>
          <w:sz w:val="22"/>
          <w:szCs w:val="22"/>
        </w:rPr>
      </w:pPr>
      <w:r w:rsidRPr="00AB55CC">
        <w:rPr>
          <w:sz w:val="22"/>
          <w:szCs w:val="22"/>
        </w:rPr>
        <w:t xml:space="preserve">Any violent incidents involving pupils </w:t>
      </w:r>
      <w:proofErr w:type="gramStart"/>
      <w:r w:rsidRPr="00AB55CC">
        <w:rPr>
          <w:sz w:val="22"/>
          <w:szCs w:val="22"/>
        </w:rPr>
        <w:t>are recorded</w:t>
      </w:r>
      <w:proofErr w:type="gramEnd"/>
      <w:r w:rsidRPr="00AB55CC">
        <w:rPr>
          <w:sz w:val="22"/>
          <w:szCs w:val="22"/>
        </w:rPr>
        <w:t xml:space="preserve"> on </w:t>
      </w:r>
      <w:r w:rsidR="00AB55CC" w:rsidRPr="00AB55CC">
        <w:rPr>
          <w:sz w:val="22"/>
          <w:szCs w:val="22"/>
        </w:rPr>
        <w:t>CPOMS</w:t>
      </w:r>
      <w:r w:rsidRPr="00AB55CC">
        <w:rPr>
          <w:sz w:val="22"/>
          <w:szCs w:val="22"/>
        </w:rPr>
        <w:t xml:space="preserve"> and are reported to the G</w:t>
      </w:r>
      <w:r w:rsidR="006D24C3">
        <w:rPr>
          <w:sz w:val="22"/>
          <w:szCs w:val="22"/>
        </w:rPr>
        <w:t>overning Body on a termly basis by the DSL.</w:t>
      </w:r>
    </w:p>
    <w:p w:rsidR="0058599E" w:rsidRDefault="0058599E" w:rsidP="0058599E">
      <w:pPr>
        <w:spacing w:line="276" w:lineRule="auto"/>
        <w:ind w:right="851"/>
      </w:pPr>
    </w:p>
    <w:p w:rsidR="0058599E" w:rsidRPr="00320732" w:rsidRDefault="0058599E" w:rsidP="0058599E">
      <w:pPr>
        <w:spacing w:line="276" w:lineRule="auto"/>
        <w:ind w:left="527" w:right="851"/>
        <w:rPr>
          <w:b/>
        </w:rPr>
        <w:sectPr w:rsidR="0058599E" w:rsidRPr="00320732">
          <w:headerReference w:type="default" r:id="rId47"/>
          <w:pgSz w:w="11930" w:h="16860"/>
          <w:pgMar w:top="660" w:right="180" w:bottom="280" w:left="200" w:header="0" w:footer="0" w:gutter="0"/>
          <w:cols w:space="720"/>
        </w:sectPr>
      </w:pPr>
      <w:r w:rsidRPr="00320732">
        <w:rPr>
          <w:b/>
        </w:rPr>
        <w:t>For further information</w:t>
      </w:r>
      <w:r>
        <w:rPr>
          <w:b/>
        </w:rPr>
        <w:t xml:space="preserve"> on the processes and procedures in place and recording and monitoring</w:t>
      </w:r>
      <w:r w:rsidRPr="00320732">
        <w:rPr>
          <w:b/>
        </w:rPr>
        <w:t xml:space="preserve">, please refer to the </w:t>
      </w:r>
      <w:r w:rsidRPr="0061268F">
        <w:t xml:space="preserve">‘Medical Policy - </w:t>
      </w:r>
      <w:r w:rsidRPr="0061268F">
        <w:rPr>
          <w:rFonts w:asciiTheme="minorHAnsi" w:hAnsiTheme="minorHAnsi" w:cstheme="minorHAnsi"/>
          <w:color w:val="000000"/>
          <w:shd w:val="clear" w:color="auto" w:fill="FFFFFF"/>
        </w:rPr>
        <w:t>Supporting Pupils with Medical Conditions’ and ‘First Aid Policy</w:t>
      </w:r>
      <w:r>
        <w:rPr>
          <w:rFonts w:asciiTheme="minorHAnsi" w:hAnsiTheme="minorHAnsi" w:cstheme="minorHAnsi"/>
          <w:b/>
          <w:color w:val="000000"/>
          <w:shd w:val="clear" w:color="auto" w:fill="FFFFFF"/>
        </w:rPr>
        <w:t>.</w:t>
      </w:r>
    </w:p>
    <w:p w:rsidR="001C6928" w:rsidRDefault="00C3763C">
      <w:pPr>
        <w:pStyle w:val="BodyText"/>
        <w:ind w:left="1969"/>
        <w:rPr>
          <w:sz w:val="20"/>
        </w:rPr>
      </w:pPr>
      <w:r>
        <w:rPr>
          <w:noProof/>
          <w:sz w:val="20"/>
          <w:lang w:bidi="ar-SA"/>
        </w:rPr>
        <w:lastRenderedPageBreak/>
        <mc:AlternateContent>
          <mc:Choice Requires="wpg">
            <w:drawing>
              <wp:anchor distT="0" distB="0" distL="114300" distR="114300" simplePos="0" relativeHeight="251672576" behindDoc="1" locked="0" layoutInCell="1" allowOverlap="1">
                <wp:simplePos x="0" y="0"/>
                <wp:positionH relativeFrom="column">
                  <wp:posOffset>852136</wp:posOffset>
                </wp:positionH>
                <wp:positionV relativeFrom="paragraph">
                  <wp:posOffset>167</wp:posOffset>
                </wp:positionV>
                <wp:extent cx="5080000" cy="429895"/>
                <wp:effectExtent l="0" t="0" r="6350" b="8255"/>
                <wp:wrapTight wrapText="bothSides">
                  <wp:wrapPolygon edited="0">
                    <wp:start x="0" y="0"/>
                    <wp:lineTo x="0" y="21058"/>
                    <wp:lineTo x="21546" y="21058"/>
                    <wp:lineTo x="21546" y="0"/>
                    <wp:lineTo x="0" y="0"/>
                  </wp:wrapPolygon>
                </wp:wrapTight>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0" cy="429895"/>
                          <a:chOff x="0" y="0"/>
                          <a:chExt cx="8000" cy="677"/>
                        </a:xfrm>
                      </wpg:grpSpPr>
                      <pic:pic xmlns:pic="http://schemas.openxmlformats.org/drawingml/2006/picture">
                        <pic:nvPicPr>
                          <pic:cNvPr id="68"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7" y="61"/>
                            <a:ext cx="708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57"/>
                        <wps:cNvSpPr txBox="1">
                          <a:spLocks noChangeArrowheads="1"/>
                        </wps:cNvSpPr>
                        <wps:spPr bwMode="auto">
                          <a:xfrm>
                            <a:off x="0" y="0"/>
                            <a:ext cx="800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before="1"/>
                                <w:rPr>
                                  <w:b/>
                                  <w:sz w:val="20"/>
                                </w:rPr>
                              </w:pPr>
                            </w:p>
                            <w:p w:rsidR="00AD2A37" w:rsidRPr="00104D9F" w:rsidRDefault="00E612B6">
                              <w:pPr>
                                <w:ind w:left="1159"/>
                                <w:rPr>
                                  <w:rFonts w:asciiTheme="minorHAnsi" w:hAnsiTheme="minorHAnsi" w:cstheme="minorHAnsi"/>
                                  <w:b/>
                                  <w:sz w:val="28"/>
                                  <w:szCs w:val="28"/>
                                </w:rPr>
                              </w:pPr>
                              <w:r>
                                <w:rPr>
                                  <w:rFonts w:asciiTheme="minorHAnsi" w:hAnsiTheme="minorHAnsi" w:cstheme="minorHAnsi"/>
                                  <w:b/>
                                  <w:sz w:val="28"/>
                                  <w:szCs w:val="28"/>
                                </w:rPr>
                                <w:t>HEALTH AND SAFETY INFORMATION AND</w:t>
                              </w:r>
                              <w:r w:rsidR="00AD2A37" w:rsidRPr="00104D9F">
                                <w:rPr>
                                  <w:rFonts w:asciiTheme="minorHAnsi" w:hAnsiTheme="minorHAnsi" w:cstheme="minorHAnsi"/>
                                  <w:b/>
                                  <w:sz w:val="28"/>
                                  <w:szCs w:val="28"/>
                                </w:rPr>
                                <w:t xml:space="preserve"> TRAINING</w:t>
                              </w:r>
                            </w:p>
                          </w:txbxContent>
                        </wps:txbx>
                        <wps:bodyPr rot="0" vert="horz" wrap="square" lIns="0" tIns="0" rIns="0" bIns="0" anchor="t" anchorCtr="0" upright="1">
                          <a:noAutofit/>
                        </wps:bodyPr>
                      </wps:wsp>
                    </wpg:wgp>
                  </a:graphicData>
                </a:graphic>
              </wp:anchor>
            </w:drawing>
          </mc:Choice>
          <mc:Fallback>
            <w:pict>
              <v:group id="Group 56" o:spid="_x0000_s1054" style="position:absolute;left:0;text-align:left;margin-left:67.1pt;margin-top:0;width:400pt;height:33.85pt;z-index:-251643904;mso-position-horizontal-relative:text;mso-position-vertical-relative:text" coordsize="8000,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">
                <v:shape id="Picture 59" o:spid="_x0000_s1055" type="#_x0000_t75" style="position:absolute;left:167;top:61;width:7080;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">
                  <v:imagedata r:id="rId23" o:title=""/>
                </v:shape>
                <v:shape id="Picture 58" o:spid="_x0000_s1056" type="#_x0000_t75" style="position:absolute;width:8000;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">
                  <v:imagedata r:id="rId49" o:title=""/>
                </v:shape>
                <v:shape id="Text Box 57" o:spid="_x0000_s1057" type="#_x0000_t202" style="position:absolute;width:8000;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AD2A37" w:rsidRDefault="00AD2A37">
                        <w:pPr>
                          <w:spacing w:before="1"/>
                          <w:rPr>
                            <w:b/>
                            <w:sz w:val="20"/>
                          </w:rPr>
                        </w:pPr>
                      </w:p>
                      <w:p w:rsidR="00AD2A37" w:rsidRPr="00104D9F" w:rsidRDefault="00E612B6">
                        <w:pPr>
                          <w:ind w:left="1159"/>
                          <w:rPr>
                            <w:rFonts w:asciiTheme="minorHAnsi" w:hAnsiTheme="minorHAnsi" w:cstheme="minorHAnsi"/>
                            <w:b/>
                            <w:sz w:val="28"/>
                            <w:szCs w:val="28"/>
                          </w:rPr>
                        </w:pPr>
                        <w:r>
                          <w:rPr>
                            <w:rFonts w:asciiTheme="minorHAnsi" w:hAnsiTheme="minorHAnsi" w:cstheme="minorHAnsi"/>
                            <w:b/>
                            <w:sz w:val="28"/>
                            <w:szCs w:val="28"/>
                          </w:rPr>
                          <w:t>HEALTH AND SAFETY INFORMATION AND</w:t>
                        </w:r>
                        <w:r w:rsidR="00AD2A37" w:rsidRPr="00104D9F">
                          <w:rPr>
                            <w:rFonts w:asciiTheme="minorHAnsi" w:hAnsiTheme="minorHAnsi" w:cstheme="minorHAnsi"/>
                            <w:b/>
                            <w:sz w:val="28"/>
                            <w:szCs w:val="28"/>
                          </w:rPr>
                          <w:t xml:space="preserve"> TRAINING</w:t>
                        </w:r>
                      </w:p>
                    </w:txbxContent>
                  </v:textbox>
                </v:shape>
                <w10:wrap type="tight"/>
              </v:group>
            </w:pict>
          </mc:Fallback>
        </mc:AlternateContent>
      </w:r>
    </w:p>
    <w:p w:rsidR="001C6928" w:rsidRDefault="001C6928">
      <w:pPr>
        <w:pStyle w:val="BodyText"/>
        <w:spacing w:before="6"/>
        <w:rPr>
          <w:b/>
          <w:sz w:val="28"/>
        </w:rPr>
      </w:pPr>
    </w:p>
    <w:p w:rsidR="001C6928" w:rsidRDefault="00CC2928" w:rsidP="00AB55CC">
      <w:pPr>
        <w:spacing w:before="51" w:line="276" w:lineRule="auto"/>
        <w:ind w:left="527" w:right="851"/>
        <w:rPr>
          <w:b/>
          <w:sz w:val="24"/>
        </w:rPr>
      </w:pPr>
      <w:r>
        <w:rPr>
          <w:b/>
          <w:sz w:val="24"/>
        </w:rPr>
        <w:t>Consultation</w:t>
      </w:r>
    </w:p>
    <w:p w:rsidR="001C6928" w:rsidRDefault="001C6928" w:rsidP="00AB55CC">
      <w:pPr>
        <w:pStyle w:val="BodyText"/>
        <w:spacing w:before="4" w:line="276" w:lineRule="auto"/>
        <w:ind w:right="851"/>
        <w:rPr>
          <w:b/>
        </w:rPr>
      </w:pPr>
    </w:p>
    <w:p w:rsidR="001C6928" w:rsidRDefault="00CE4015" w:rsidP="00AB55CC">
      <w:pPr>
        <w:pStyle w:val="BodyText"/>
        <w:spacing w:before="1" w:line="276" w:lineRule="auto"/>
        <w:ind w:left="527" w:right="851"/>
        <w:rPr>
          <w:sz w:val="22"/>
          <w:szCs w:val="22"/>
        </w:rPr>
      </w:pPr>
      <w:r>
        <w:rPr>
          <w:sz w:val="22"/>
          <w:szCs w:val="22"/>
        </w:rPr>
        <w:t xml:space="preserve">The Head of Operations </w:t>
      </w:r>
      <w:r w:rsidR="006D24C3">
        <w:rPr>
          <w:sz w:val="22"/>
          <w:szCs w:val="22"/>
        </w:rPr>
        <w:t>and</w:t>
      </w:r>
      <w:r>
        <w:rPr>
          <w:sz w:val="22"/>
          <w:szCs w:val="22"/>
        </w:rPr>
        <w:t xml:space="preserve"> the Executive Head</w:t>
      </w:r>
      <w:r w:rsidR="006D24C3">
        <w:rPr>
          <w:sz w:val="22"/>
          <w:szCs w:val="22"/>
        </w:rPr>
        <w:t xml:space="preserve"> meet</w:t>
      </w:r>
      <w:r w:rsidR="00CC2928" w:rsidRPr="00CE4015">
        <w:rPr>
          <w:sz w:val="22"/>
          <w:szCs w:val="22"/>
        </w:rPr>
        <w:t xml:space="preserve"> termly to discuss health, safety and welfare issues affecting staff, pupils </w:t>
      </w:r>
      <w:r>
        <w:rPr>
          <w:sz w:val="22"/>
          <w:szCs w:val="22"/>
        </w:rPr>
        <w:t xml:space="preserve">or visitors. </w:t>
      </w:r>
      <w:proofErr w:type="gramStart"/>
      <w:r>
        <w:rPr>
          <w:sz w:val="22"/>
          <w:szCs w:val="22"/>
        </w:rPr>
        <w:t xml:space="preserve">Action points and issues </w:t>
      </w:r>
      <w:r w:rsidR="00CC2928" w:rsidRPr="00CE4015">
        <w:rPr>
          <w:sz w:val="22"/>
          <w:szCs w:val="22"/>
        </w:rPr>
        <w:t xml:space="preserve">are brought forward for review by </w:t>
      </w:r>
      <w:r>
        <w:rPr>
          <w:sz w:val="22"/>
          <w:szCs w:val="22"/>
        </w:rPr>
        <w:t>the Governing Body at the next board meeting</w:t>
      </w:r>
      <w:proofErr w:type="gramEnd"/>
      <w:r>
        <w:rPr>
          <w:sz w:val="22"/>
          <w:szCs w:val="22"/>
        </w:rPr>
        <w:t>.</w:t>
      </w:r>
    </w:p>
    <w:p w:rsidR="00CE4015" w:rsidRPr="00CE4015" w:rsidRDefault="00CE4015" w:rsidP="00AB55CC">
      <w:pPr>
        <w:pStyle w:val="BodyText"/>
        <w:spacing w:before="1" w:line="276" w:lineRule="auto"/>
        <w:ind w:left="527" w:right="851"/>
        <w:rPr>
          <w:sz w:val="22"/>
          <w:szCs w:val="22"/>
        </w:rPr>
      </w:pPr>
    </w:p>
    <w:p w:rsidR="001C6928" w:rsidRPr="00CE4015" w:rsidRDefault="00CC2928" w:rsidP="00AB55CC">
      <w:pPr>
        <w:pStyle w:val="BodyText"/>
        <w:spacing w:before="4" w:line="276" w:lineRule="auto"/>
        <w:ind w:left="527" w:right="851"/>
        <w:rPr>
          <w:sz w:val="22"/>
          <w:szCs w:val="22"/>
        </w:rPr>
      </w:pPr>
      <w:r w:rsidRPr="00CE4015">
        <w:rPr>
          <w:sz w:val="22"/>
          <w:szCs w:val="22"/>
        </w:rPr>
        <w:t xml:space="preserve">The teaching Trade Unions appointed Safety Representative on the staff is </w:t>
      </w:r>
      <w:r w:rsidR="00CE4015" w:rsidRPr="00CE4015">
        <w:rPr>
          <w:sz w:val="22"/>
          <w:szCs w:val="22"/>
        </w:rPr>
        <w:t>currently Alex Chaplin</w:t>
      </w:r>
      <w:r w:rsidRPr="00CE4015">
        <w:rPr>
          <w:sz w:val="22"/>
          <w:szCs w:val="22"/>
        </w:rPr>
        <w:t>.</w:t>
      </w:r>
    </w:p>
    <w:p w:rsidR="001C6928" w:rsidRPr="00CE4015" w:rsidRDefault="001C6928" w:rsidP="00AB55CC">
      <w:pPr>
        <w:pStyle w:val="BodyText"/>
        <w:spacing w:line="276" w:lineRule="auto"/>
        <w:ind w:right="851"/>
        <w:rPr>
          <w:sz w:val="22"/>
          <w:szCs w:val="22"/>
        </w:rPr>
      </w:pPr>
    </w:p>
    <w:p w:rsidR="001C6928" w:rsidRPr="00104D9F" w:rsidRDefault="00CC2928" w:rsidP="00AB55CC">
      <w:pPr>
        <w:pStyle w:val="Heading3"/>
        <w:spacing w:line="276" w:lineRule="auto"/>
        <w:ind w:right="851"/>
      </w:pPr>
      <w:r w:rsidRPr="00104D9F">
        <w:t>Communication of Information</w:t>
      </w:r>
    </w:p>
    <w:p w:rsidR="001C6928" w:rsidRDefault="001C6928" w:rsidP="00AB55CC">
      <w:pPr>
        <w:pStyle w:val="BodyText"/>
        <w:spacing w:before="3" w:line="276" w:lineRule="auto"/>
        <w:ind w:right="851"/>
        <w:rPr>
          <w:b/>
        </w:rPr>
      </w:pPr>
    </w:p>
    <w:p w:rsidR="001C6928" w:rsidRPr="00CE4015" w:rsidRDefault="00CC2928" w:rsidP="00AB55CC">
      <w:pPr>
        <w:pStyle w:val="BodyText"/>
        <w:spacing w:line="276" w:lineRule="auto"/>
        <w:ind w:left="527" w:right="851"/>
        <w:rPr>
          <w:sz w:val="22"/>
          <w:szCs w:val="22"/>
        </w:rPr>
      </w:pPr>
      <w:r w:rsidRPr="00CE4015">
        <w:rPr>
          <w:sz w:val="22"/>
          <w:szCs w:val="22"/>
        </w:rPr>
        <w:t xml:space="preserve">Detailed information on how to comply with the </w:t>
      </w:r>
      <w:r w:rsidR="00CE4015" w:rsidRPr="00CE4015">
        <w:rPr>
          <w:sz w:val="22"/>
          <w:szCs w:val="22"/>
        </w:rPr>
        <w:t>HCC’s</w:t>
      </w:r>
      <w:r w:rsidRPr="00CE4015">
        <w:rPr>
          <w:sz w:val="22"/>
          <w:szCs w:val="22"/>
        </w:rPr>
        <w:t xml:space="preserve"> Health and Safety policy </w:t>
      </w:r>
      <w:proofErr w:type="gramStart"/>
      <w:r w:rsidRPr="00CE4015">
        <w:rPr>
          <w:sz w:val="22"/>
          <w:szCs w:val="22"/>
        </w:rPr>
        <w:t>is given</w:t>
      </w:r>
      <w:proofErr w:type="gramEnd"/>
      <w:r w:rsidRPr="00CE4015">
        <w:rPr>
          <w:sz w:val="22"/>
          <w:szCs w:val="22"/>
        </w:rPr>
        <w:t xml:space="preserve"> in the </w:t>
      </w:r>
      <w:hyperlink r:id="rId50">
        <w:r w:rsidRPr="00CE4015">
          <w:rPr>
            <w:color w:val="0000FF"/>
            <w:sz w:val="22"/>
            <w:szCs w:val="22"/>
            <w:u w:val="single" w:color="0000FF"/>
          </w:rPr>
          <w:t>Education</w:t>
        </w:r>
      </w:hyperlink>
      <w:r w:rsidRPr="00CE4015">
        <w:rPr>
          <w:color w:val="0000FF"/>
          <w:sz w:val="22"/>
          <w:szCs w:val="22"/>
        </w:rPr>
        <w:t xml:space="preserve"> </w:t>
      </w:r>
      <w:r w:rsidRPr="00CE4015">
        <w:rPr>
          <w:color w:val="0000FF"/>
          <w:sz w:val="22"/>
          <w:szCs w:val="22"/>
          <w:u w:val="single" w:color="0000FF"/>
        </w:rPr>
        <w:t>Health and Safety Manual</w:t>
      </w:r>
      <w:r w:rsidRPr="00CE4015">
        <w:rPr>
          <w:sz w:val="22"/>
          <w:szCs w:val="22"/>
        </w:rPr>
        <w:t xml:space="preserve">, which is available for reference via the Grid. The Health and Safety Law poster </w:t>
      </w:r>
      <w:proofErr w:type="gramStart"/>
      <w:r w:rsidRPr="00CE4015">
        <w:rPr>
          <w:sz w:val="22"/>
          <w:szCs w:val="22"/>
        </w:rPr>
        <w:t>is displayed</w:t>
      </w:r>
      <w:proofErr w:type="gramEnd"/>
      <w:r w:rsidRPr="00CE4015">
        <w:rPr>
          <w:sz w:val="22"/>
          <w:szCs w:val="22"/>
        </w:rPr>
        <w:t xml:space="preserve"> in the staff room.</w:t>
      </w:r>
    </w:p>
    <w:p w:rsidR="001C6928" w:rsidRPr="00CE4015" w:rsidRDefault="001C6928" w:rsidP="00AB55CC">
      <w:pPr>
        <w:pStyle w:val="BodyText"/>
        <w:spacing w:before="2" w:line="276" w:lineRule="auto"/>
        <w:ind w:right="851"/>
        <w:rPr>
          <w:sz w:val="22"/>
          <w:szCs w:val="22"/>
        </w:rPr>
      </w:pPr>
    </w:p>
    <w:p w:rsidR="001C6928" w:rsidRPr="00CE4015" w:rsidRDefault="00CC2928" w:rsidP="00AB55CC">
      <w:pPr>
        <w:pStyle w:val="BodyText"/>
        <w:spacing w:before="1" w:line="276" w:lineRule="auto"/>
        <w:ind w:left="527" w:right="851"/>
        <w:rPr>
          <w:sz w:val="22"/>
          <w:szCs w:val="22"/>
        </w:rPr>
      </w:pPr>
      <w:r w:rsidRPr="00CE4015">
        <w:rPr>
          <w:sz w:val="22"/>
          <w:szCs w:val="22"/>
        </w:rPr>
        <w:t>The Governing Body provides access to competent health and safety advice via HCC Health and Safety Team (01992 556478) as required by the Health and Safety at Work Act 1</w:t>
      </w:r>
      <w:r w:rsidR="00CE4015">
        <w:rPr>
          <w:sz w:val="22"/>
          <w:szCs w:val="22"/>
        </w:rPr>
        <w:t>9</w:t>
      </w:r>
      <w:r w:rsidRPr="00CE4015">
        <w:rPr>
          <w:sz w:val="22"/>
          <w:szCs w:val="22"/>
        </w:rPr>
        <w:t>74.</w:t>
      </w:r>
    </w:p>
    <w:p w:rsidR="001C6928" w:rsidRDefault="001C6928" w:rsidP="00AB55CC">
      <w:pPr>
        <w:pStyle w:val="BodyText"/>
        <w:spacing w:line="276" w:lineRule="auto"/>
        <w:ind w:right="851"/>
      </w:pPr>
    </w:p>
    <w:p w:rsidR="001C6928" w:rsidRDefault="00CC2928" w:rsidP="00AB55CC">
      <w:pPr>
        <w:pStyle w:val="Heading3"/>
        <w:spacing w:line="276" w:lineRule="auto"/>
        <w:ind w:right="851"/>
      </w:pPr>
      <w:r>
        <w:t>Health and Safety Training</w:t>
      </w:r>
    </w:p>
    <w:p w:rsidR="001C6928" w:rsidRDefault="001C6928" w:rsidP="00AB55CC">
      <w:pPr>
        <w:pStyle w:val="BodyText"/>
        <w:spacing w:line="276" w:lineRule="auto"/>
        <w:ind w:right="851"/>
        <w:rPr>
          <w:b/>
        </w:rPr>
      </w:pPr>
    </w:p>
    <w:p w:rsidR="001C6928" w:rsidRPr="00CE4015" w:rsidRDefault="00CC2928" w:rsidP="00AB55CC">
      <w:pPr>
        <w:pStyle w:val="BodyText"/>
        <w:spacing w:line="276" w:lineRule="auto"/>
        <w:ind w:left="527" w:right="851"/>
        <w:rPr>
          <w:sz w:val="22"/>
          <w:szCs w:val="22"/>
        </w:rPr>
      </w:pPr>
      <w:r w:rsidRPr="00CE4015">
        <w:rPr>
          <w:sz w:val="22"/>
          <w:szCs w:val="22"/>
        </w:rPr>
        <w:t xml:space="preserve">All employees </w:t>
      </w:r>
      <w:proofErr w:type="gramStart"/>
      <w:r w:rsidRPr="00CE4015">
        <w:rPr>
          <w:sz w:val="22"/>
          <w:szCs w:val="22"/>
        </w:rPr>
        <w:t>will be provided</w:t>
      </w:r>
      <w:proofErr w:type="gramEnd"/>
      <w:r w:rsidRPr="00CE4015">
        <w:rPr>
          <w:sz w:val="22"/>
          <w:szCs w:val="22"/>
        </w:rPr>
        <w:t xml:space="preserve"> with:</w:t>
      </w:r>
    </w:p>
    <w:p w:rsidR="001C6928" w:rsidRPr="00CE4015" w:rsidRDefault="001C6928" w:rsidP="00AB55CC">
      <w:pPr>
        <w:pStyle w:val="BodyText"/>
        <w:spacing w:before="11" w:line="276" w:lineRule="auto"/>
        <w:ind w:right="851"/>
        <w:rPr>
          <w:sz w:val="22"/>
          <w:szCs w:val="22"/>
        </w:rPr>
      </w:pPr>
    </w:p>
    <w:p w:rsidR="001C6928" w:rsidRPr="00CE4015" w:rsidRDefault="00CC2928" w:rsidP="00AB55CC">
      <w:pPr>
        <w:pStyle w:val="ListParagraph"/>
        <w:numPr>
          <w:ilvl w:val="0"/>
          <w:numId w:val="10"/>
        </w:numPr>
        <w:tabs>
          <w:tab w:val="left" w:pos="887"/>
          <w:tab w:val="left" w:pos="888"/>
        </w:tabs>
        <w:spacing w:line="276" w:lineRule="auto"/>
        <w:ind w:right="851"/>
        <w:rPr>
          <w:rFonts w:ascii="Symbol" w:hAnsi="Symbol"/>
        </w:rPr>
      </w:pPr>
      <w:r w:rsidRPr="00CE4015">
        <w:t>Induction training in the requirements of this</w:t>
      </w:r>
      <w:r w:rsidRPr="00CE4015">
        <w:rPr>
          <w:spacing w:val="-14"/>
        </w:rPr>
        <w:t xml:space="preserve"> </w:t>
      </w:r>
      <w:r w:rsidRPr="00CE4015">
        <w:t>policy.</w:t>
      </w:r>
    </w:p>
    <w:p w:rsidR="001C6928" w:rsidRPr="00CE4015" w:rsidRDefault="00CC2928" w:rsidP="00AB55CC">
      <w:pPr>
        <w:pStyle w:val="ListParagraph"/>
        <w:numPr>
          <w:ilvl w:val="0"/>
          <w:numId w:val="10"/>
        </w:numPr>
        <w:tabs>
          <w:tab w:val="left" w:pos="887"/>
          <w:tab w:val="left" w:pos="888"/>
        </w:tabs>
        <w:spacing w:line="276" w:lineRule="auto"/>
        <w:ind w:right="851"/>
        <w:rPr>
          <w:rFonts w:ascii="Symbol" w:hAnsi="Symbol"/>
        </w:rPr>
      </w:pPr>
      <w:r w:rsidRPr="00CE4015">
        <w:t xml:space="preserve">A revised copy of the policy annually once it </w:t>
      </w:r>
      <w:proofErr w:type="gramStart"/>
      <w:r w:rsidRPr="00CE4015">
        <w:t>has been</w:t>
      </w:r>
      <w:r w:rsidRPr="00CE4015">
        <w:rPr>
          <w:spacing w:val="-4"/>
        </w:rPr>
        <w:t xml:space="preserve"> </w:t>
      </w:r>
      <w:r w:rsidRPr="00CE4015">
        <w:t>updated</w:t>
      </w:r>
      <w:proofErr w:type="gramEnd"/>
      <w:r w:rsidRPr="00CE4015">
        <w:t>.</w:t>
      </w:r>
    </w:p>
    <w:p w:rsidR="001C6928" w:rsidRPr="00CE4015" w:rsidRDefault="00CC2928" w:rsidP="00AB55CC">
      <w:pPr>
        <w:pStyle w:val="ListParagraph"/>
        <w:numPr>
          <w:ilvl w:val="0"/>
          <w:numId w:val="10"/>
        </w:numPr>
        <w:tabs>
          <w:tab w:val="left" w:pos="887"/>
          <w:tab w:val="left" w:pos="888"/>
        </w:tabs>
        <w:spacing w:line="276" w:lineRule="auto"/>
        <w:ind w:right="851"/>
        <w:rPr>
          <w:rFonts w:ascii="Symbol" w:hAnsi="Symbol"/>
        </w:rPr>
      </w:pPr>
      <w:r w:rsidRPr="00CE4015">
        <w:t>Update training in response to any significant</w:t>
      </w:r>
      <w:r w:rsidRPr="00CE4015">
        <w:rPr>
          <w:spacing w:val="1"/>
        </w:rPr>
        <w:t xml:space="preserve"> </w:t>
      </w:r>
      <w:r w:rsidRPr="00CE4015">
        <w:t>change.</w:t>
      </w:r>
    </w:p>
    <w:p w:rsidR="001C6928" w:rsidRPr="00CE4015" w:rsidRDefault="00CC2928" w:rsidP="00AB55CC">
      <w:pPr>
        <w:pStyle w:val="ListParagraph"/>
        <w:numPr>
          <w:ilvl w:val="0"/>
          <w:numId w:val="10"/>
        </w:numPr>
        <w:tabs>
          <w:tab w:val="left" w:pos="887"/>
          <w:tab w:val="left" w:pos="888"/>
        </w:tabs>
        <w:spacing w:before="1" w:line="276" w:lineRule="auto"/>
        <w:ind w:right="851"/>
        <w:rPr>
          <w:rFonts w:ascii="Symbol" w:hAnsi="Symbol"/>
        </w:rPr>
      </w:pPr>
      <w:r w:rsidRPr="00CE4015">
        <w:t>Training in specific skills needed for certain activities, (e.g. use of hazardous substances, work at height etc.).</w:t>
      </w:r>
    </w:p>
    <w:p w:rsidR="001C6928" w:rsidRPr="00CE4015" w:rsidRDefault="00CC2928" w:rsidP="00AB55CC">
      <w:pPr>
        <w:pStyle w:val="ListParagraph"/>
        <w:numPr>
          <w:ilvl w:val="0"/>
          <w:numId w:val="10"/>
        </w:numPr>
        <w:tabs>
          <w:tab w:val="left" w:pos="819"/>
          <w:tab w:val="left" w:pos="820"/>
        </w:tabs>
        <w:spacing w:before="1" w:line="276" w:lineRule="auto"/>
        <w:ind w:right="851"/>
      </w:pPr>
      <w:r w:rsidRPr="00CE4015">
        <w:t>Refresher training where</w:t>
      </w:r>
      <w:r w:rsidRPr="00CE4015">
        <w:rPr>
          <w:spacing w:val="-24"/>
        </w:rPr>
        <w:t xml:space="preserve"> </w:t>
      </w:r>
      <w:r w:rsidRPr="00CE4015">
        <w:t>required.</w:t>
      </w:r>
    </w:p>
    <w:p w:rsidR="001C6928" w:rsidRPr="00CE4015" w:rsidRDefault="001C6928" w:rsidP="00AB55CC">
      <w:pPr>
        <w:pStyle w:val="BodyText"/>
        <w:spacing w:before="11" w:line="276" w:lineRule="auto"/>
        <w:ind w:right="851"/>
        <w:rPr>
          <w:sz w:val="22"/>
          <w:szCs w:val="22"/>
        </w:rPr>
      </w:pPr>
    </w:p>
    <w:p w:rsidR="001C6928" w:rsidRPr="00CE4015" w:rsidRDefault="00CC2928" w:rsidP="00AB55CC">
      <w:pPr>
        <w:pStyle w:val="BodyText"/>
        <w:spacing w:before="1" w:line="276" w:lineRule="auto"/>
        <w:ind w:left="527" w:right="851"/>
        <w:rPr>
          <w:sz w:val="22"/>
          <w:szCs w:val="22"/>
        </w:rPr>
      </w:pPr>
      <w:r w:rsidRPr="00CE4015">
        <w:rPr>
          <w:sz w:val="22"/>
          <w:szCs w:val="22"/>
        </w:rPr>
        <w:t>Any new instructions or restrictions will be communicated to all staff [in writing], [via staff meetings and recorded in minutes] and highlighted as part of the standard cycle of policy review.</w:t>
      </w:r>
    </w:p>
    <w:p w:rsidR="001C6928" w:rsidRPr="00CE4015" w:rsidRDefault="001C6928" w:rsidP="00AB55CC">
      <w:pPr>
        <w:pStyle w:val="BodyText"/>
        <w:spacing w:before="11" w:line="276" w:lineRule="auto"/>
        <w:ind w:right="851"/>
        <w:rPr>
          <w:sz w:val="22"/>
          <w:szCs w:val="22"/>
        </w:rPr>
      </w:pPr>
    </w:p>
    <w:p w:rsidR="001C6928" w:rsidRPr="00CE4015" w:rsidRDefault="00CC2928" w:rsidP="00AB55CC">
      <w:pPr>
        <w:pStyle w:val="BodyText"/>
        <w:spacing w:line="276" w:lineRule="auto"/>
        <w:ind w:left="527" w:right="851"/>
        <w:rPr>
          <w:sz w:val="22"/>
          <w:szCs w:val="22"/>
        </w:rPr>
      </w:pPr>
      <w:r w:rsidRPr="00CE4015">
        <w:rPr>
          <w:sz w:val="22"/>
          <w:szCs w:val="22"/>
        </w:rPr>
        <w:t xml:space="preserve">Training </w:t>
      </w:r>
      <w:proofErr w:type="gramStart"/>
      <w:r w:rsidRPr="00CE4015">
        <w:rPr>
          <w:sz w:val="22"/>
          <w:szCs w:val="22"/>
        </w:rPr>
        <w:t>is recorded</w:t>
      </w:r>
      <w:proofErr w:type="gramEnd"/>
      <w:r w:rsidRPr="00CE4015">
        <w:rPr>
          <w:sz w:val="22"/>
          <w:szCs w:val="22"/>
        </w:rPr>
        <w:t xml:space="preserve"> on </w:t>
      </w:r>
      <w:r w:rsidR="00104D9F">
        <w:rPr>
          <w:sz w:val="22"/>
          <w:szCs w:val="22"/>
        </w:rPr>
        <w:t>ARBOR</w:t>
      </w:r>
      <w:r w:rsidRPr="00CE4015">
        <w:rPr>
          <w:sz w:val="22"/>
          <w:szCs w:val="22"/>
        </w:rPr>
        <w:t xml:space="preserve"> by</w:t>
      </w:r>
      <w:r w:rsidR="00104D9F">
        <w:rPr>
          <w:sz w:val="22"/>
          <w:szCs w:val="22"/>
        </w:rPr>
        <w:t xml:space="preserve"> the office</w:t>
      </w:r>
      <w:r w:rsidRPr="00CE4015">
        <w:rPr>
          <w:sz w:val="22"/>
          <w:szCs w:val="22"/>
        </w:rPr>
        <w:t xml:space="preserve"> staff and certificates issued are placed in respective staff files in the </w:t>
      </w:r>
      <w:r w:rsidR="00104D9F">
        <w:rPr>
          <w:sz w:val="22"/>
          <w:szCs w:val="22"/>
        </w:rPr>
        <w:t>HR</w:t>
      </w:r>
      <w:r w:rsidRPr="00CE4015">
        <w:rPr>
          <w:sz w:val="22"/>
          <w:szCs w:val="22"/>
        </w:rPr>
        <w:t xml:space="preserve"> office.</w:t>
      </w:r>
    </w:p>
    <w:p w:rsidR="001C6928" w:rsidRPr="00CE4015" w:rsidRDefault="001C6928" w:rsidP="00AB55CC">
      <w:pPr>
        <w:pStyle w:val="BodyText"/>
        <w:spacing w:before="1" w:line="276" w:lineRule="auto"/>
        <w:ind w:right="851"/>
        <w:rPr>
          <w:sz w:val="22"/>
          <w:szCs w:val="22"/>
        </w:rPr>
      </w:pPr>
    </w:p>
    <w:p w:rsidR="001C6928" w:rsidRPr="00CE4015" w:rsidRDefault="00CC2928" w:rsidP="00AB55CC">
      <w:pPr>
        <w:pStyle w:val="BodyText"/>
        <w:spacing w:line="276" w:lineRule="auto"/>
        <w:ind w:left="527" w:right="851"/>
        <w:rPr>
          <w:sz w:val="22"/>
          <w:szCs w:val="22"/>
        </w:rPr>
      </w:pPr>
      <w:r w:rsidRPr="00CE4015">
        <w:rPr>
          <w:sz w:val="22"/>
          <w:szCs w:val="22"/>
        </w:rPr>
        <w:t xml:space="preserve">The Head of </w:t>
      </w:r>
      <w:r w:rsidR="00104D9F">
        <w:rPr>
          <w:sz w:val="22"/>
          <w:szCs w:val="22"/>
        </w:rPr>
        <w:t>Operations and Executive Head are</w:t>
      </w:r>
      <w:r w:rsidR="00E612B6">
        <w:rPr>
          <w:sz w:val="22"/>
          <w:szCs w:val="22"/>
        </w:rPr>
        <w:t xml:space="preserve"> responsible for co-</w:t>
      </w:r>
      <w:r w:rsidRPr="00CE4015">
        <w:rPr>
          <w:sz w:val="22"/>
          <w:szCs w:val="22"/>
        </w:rPr>
        <w:t xml:space="preserve">coordinating health and safety training needs and for including details in the training and development plan. This includes a system for ensuring that refresher training </w:t>
      </w:r>
      <w:proofErr w:type="gramStart"/>
      <w:r w:rsidRPr="00CE4015">
        <w:rPr>
          <w:sz w:val="22"/>
          <w:szCs w:val="22"/>
        </w:rPr>
        <w:t>is undertaken</w:t>
      </w:r>
      <w:proofErr w:type="gramEnd"/>
      <w:r w:rsidRPr="00CE4015">
        <w:rPr>
          <w:sz w:val="22"/>
          <w:szCs w:val="22"/>
        </w:rPr>
        <w:t xml:space="preserve"> within the prescribed time limits. The Head</w:t>
      </w:r>
      <w:r w:rsidR="00104D9F">
        <w:rPr>
          <w:sz w:val="22"/>
          <w:szCs w:val="22"/>
        </w:rPr>
        <w:t xml:space="preserve"> of School</w:t>
      </w:r>
      <w:r w:rsidRPr="00CE4015">
        <w:rPr>
          <w:sz w:val="22"/>
          <w:szCs w:val="22"/>
        </w:rPr>
        <w:t xml:space="preserve"> will be responsible for assessing the effectiveness of training received.</w:t>
      </w:r>
    </w:p>
    <w:p w:rsidR="001C6928" w:rsidRPr="00CE4015" w:rsidRDefault="001C6928" w:rsidP="00AB55CC">
      <w:pPr>
        <w:pStyle w:val="BodyText"/>
        <w:spacing w:before="2" w:line="276" w:lineRule="auto"/>
        <w:ind w:right="851"/>
        <w:rPr>
          <w:sz w:val="22"/>
          <w:szCs w:val="22"/>
        </w:rPr>
      </w:pPr>
    </w:p>
    <w:p w:rsidR="001C6928" w:rsidRPr="00CE4015" w:rsidRDefault="00CC2928" w:rsidP="00AB55CC">
      <w:pPr>
        <w:pStyle w:val="BodyText"/>
        <w:spacing w:line="276" w:lineRule="auto"/>
        <w:ind w:left="527" w:right="851"/>
        <w:rPr>
          <w:sz w:val="22"/>
          <w:szCs w:val="22"/>
        </w:rPr>
      </w:pPr>
      <w:r w:rsidRPr="00CE4015">
        <w:rPr>
          <w:sz w:val="22"/>
          <w:szCs w:val="22"/>
        </w:rPr>
        <w:t>Each member of staff is also responsible for drawing the Head</w:t>
      </w:r>
      <w:r w:rsidR="00104D9F">
        <w:rPr>
          <w:sz w:val="22"/>
          <w:szCs w:val="22"/>
        </w:rPr>
        <w:t xml:space="preserve"> of School</w:t>
      </w:r>
      <w:r w:rsidRPr="00CE4015">
        <w:rPr>
          <w:sz w:val="22"/>
          <w:szCs w:val="22"/>
        </w:rPr>
        <w:t>/line manager’s attention to their own personal needs for training and for not undertaking duties unless they are confident that they have the necessary competence.</w:t>
      </w:r>
    </w:p>
    <w:p w:rsidR="001C6928" w:rsidRDefault="001C6928">
      <w:pPr>
        <w:sectPr w:rsidR="001C6928">
          <w:headerReference w:type="default" r:id="rId51"/>
          <w:pgSz w:w="11930" w:h="16860"/>
          <w:pgMar w:top="980" w:right="180" w:bottom="280" w:left="200" w:header="742" w:footer="0" w:gutter="0"/>
          <w:pgNumType w:start="8"/>
          <w:cols w:space="720"/>
        </w:sectPr>
      </w:pPr>
    </w:p>
    <w:p w:rsidR="001C6928" w:rsidRDefault="001C6928">
      <w:pPr>
        <w:pStyle w:val="BodyText"/>
        <w:spacing w:before="11" w:after="1"/>
        <w:rPr>
          <w:sz w:val="10"/>
        </w:rPr>
      </w:pPr>
    </w:p>
    <w:p w:rsidR="001C6928" w:rsidRDefault="00C3763C">
      <w:pPr>
        <w:pStyle w:val="BodyText"/>
        <w:ind w:left="2430"/>
        <w:rPr>
          <w:sz w:val="20"/>
        </w:rPr>
      </w:pPr>
      <w:r>
        <w:rPr>
          <w:noProof/>
          <w:sz w:val="20"/>
          <w:lang w:bidi="ar-SA"/>
        </w:rPr>
        <mc:AlternateContent>
          <mc:Choice Requires="wpg">
            <w:drawing>
              <wp:inline distT="0" distB="0" distL="0" distR="0">
                <wp:extent cx="4248150" cy="485775"/>
                <wp:effectExtent l="0" t="0" r="0" b="9525"/>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85775"/>
                          <a:chOff x="0" y="-150"/>
                          <a:chExt cx="6690" cy="765"/>
                        </a:xfrm>
                      </wpg:grpSpPr>
                      <pic:pic xmlns:pic="http://schemas.openxmlformats.org/drawingml/2006/picture">
                        <pic:nvPicPr>
                          <pic:cNvPr id="64"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 y="0"/>
                            <a:ext cx="631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53"/>
                        <wps:cNvSpPr txBox="1">
                          <a:spLocks noChangeArrowheads="1"/>
                        </wps:cNvSpPr>
                        <wps:spPr bwMode="auto">
                          <a:xfrm>
                            <a:off x="375" y="-150"/>
                            <a:ext cx="631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104D9F" w:rsidRDefault="00AD2A37">
                              <w:pPr>
                                <w:spacing w:before="6"/>
                                <w:rPr>
                                  <w:rFonts w:asciiTheme="minorHAnsi" w:hAnsiTheme="minorHAnsi" w:cstheme="minorHAnsi"/>
                                  <w:sz w:val="28"/>
                                  <w:szCs w:val="28"/>
                                </w:rPr>
                              </w:pPr>
                            </w:p>
                            <w:p w:rsidR="00AD2A37" w:rsidRPr="00104D9F" w:rsidRDefault="00AD2A37">
                              <w:pPr>
                                <w:ind w:left="631"/>
                                <w:rPr>
                                  <w:rFonts w:asciiTheme="minorHAnsi" w:hAnsiTheme="minorHAnsi" w:cstheme="minorHAnsi"/>
                                  <w:b/>
                                  <w:sz w:val="28"/>
                                  <w:szCs w:val="28"/>
                                </w:rPr>
                              </w:pPr>
                              <w:r w:rsidRPr="00104D9F">
                                <w:rPr>
                                  <w:rFonts w:asciiTheme="minorHAnsi" w:hAnsiTheme="minorHAnsi" w:cstheme="minorHAnsi"/>
                                  <w:b/>
                                  <w:sz w:val="28"/>
                                  <w:szCs w:val="28"/>
                                </w:rPr>
                                <w:t>PERSONAL SAFETY / LONE WORKING</w:t>
                              </w:r>
                            </w:p>
                            <w:p w:rsidR="00AD2A37" w:rsidRDefault="00AD2A37"/>
                          </w:txbxContent>
                        </wps:txbx>
                        <wps:bodyPr rot="0" vert="horz" wrap="square" lIns="0" tIns="0" rIns="0" bIns="0" anchor="t" anchorCtr="0" upright="1">
                          <a:noAutofit/>
                        </wps:bodyPr>
                      </wps:wsp>
                    </wpg:wgp>
                  </a:graphicData>
                </a:graphic>
              </wp:inline>
            </w:drawing>
          </mc:Choice>
          <mc:Fallback>
            <w:pict>
              <v:group id="Group 52" o:spid="_x0000_s1058" style="width:334.5pt;height:38.25pt;mso-position-horizontal-relative:char;mso-position-vertical-relative:line" coordorigin=",-150" coordsize="6690,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">
                <v:shape id="Picture 55" o:spid="_x0000_s1059" type="#_x0000_t75" style="position:absolute;left:1;width:6314;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">
                  <v:imagedata r:id="rId23" o:title=""/>
                </v:shape>
                <v:shape id="Picture 54" o:spid="_x0000_s1060" type="#_x0000_t75" style="position:absolute;width:5614;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">
                  <v:imagedata r:id="rId53" o:title=""/>
                </v:shape>
                <v:shape id="Text Box 53" o:spid="_x0000_s1061" type="#_x0000_t202" style="position:absolute;left:375;top:-150;width:6315;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D2A37" w:rsidRPr="00104D9F" w:rsidRDefault="00AD2A37">
                        <w:pPr>
                          <w:spacing w:before="6"/>
                          <w:rPr>
                            <w:rFonts w:asciiTheme="minorHAnsi" w:hAnsiTheme="minorHAnsi" w:cstheme="minorHAnsi"/>
                            <w:sz w:val="28"/>
                            <w:szCs w:val="28"/>
                          </w:rPr>
                        </w:pPr>
                      </w:p>
                      <w:p w:rsidR="00AD2A37" w:rsidRPr="00104D9F" w:rsidRDefault="00AD2A37">
                        <w:pPr>
                          <w:ind w:left="631"/>
                          <w:rPr>
                            <w:rFonts w:asciiTheme="minorHAnsi" w:hAnsiTheme="minorHAnsi" w:cstheme="minorHAnsi"/>
                            <w:b/>
                            <w:sz w:val="28"/>
                            <w:szCs w:val="28"/>
                          </w:rPr>
                        </w:pPr>
                        <w:r w:rsidRPr="00104D9F">
                          <w:rPr>
                            <w:rFonts w:asciiTheme="minorHAnsi" w:hAnsiTheme="minorHAnsi" w:cstheme="minorHAnsi"/>
                            <w:b/>
                            <w:sz w:val="28"/>
                            <w:szCs w:val="28"/>
                          </w:rPr>
                          <w:t>PERSONAL SAFETY / LONE WORKING</w:t>
                        </w:r>
                      </w:p>
                      <w:p w:rsidR="00AD2A37" w:rsidRDefault="00AD2A37"/>
                    </w:txbxContent>
                  </v:textbox>
                </v:shape>
                <w10:anchorlock/>
              </v:group>
            </w:pict>
          </mc:Fallback>
        </mc:AlternateContent>
      </w:r>
    </w:p>
    <w:p w:rsidR="001C6928" w:rsidRDefault="001C6928">
      <w:pPr>
        <w:pStyle w:val="BodyText"/>
        <w:rPr>
          <w:sz w:val="20"/>
        </w:rPr>
      </w:pPr>
    </w:p>
    <w:p w:rsidR="001C6928" w:rsidRDefault="001C6928">
      <w:pPr>
        <w:pStyle w:val="BodyText"/>
        <w:spacing w:before="5"/>
        <w:rPr>
          <w:sz w:val="27"/>
        </w:rPr>
      </w:pPr>
    </w:p>
    <w:p w:rsidR="001C6928" w:rsidRPr="00104D9F" w:rsidRDefault="00CC2928" w:rsidP="00104D9F">
      <w:pPr>
        <w:pStyle w:val="BodyText"/>
        <w:spacing w:before="52" w:line="276" w:lineRule="auto"/>
        <w:ind w:left="529" w:right="851"/>
        <w:rPr>
          <w:sz w:val="22"/>
          <w:szCs w:val="22"/>
        </w:rPr>
      </w:pPr>
      <w:r w:rsidRPr="00104D9F">
        <w:rPr>
          <w:sz w:val="22"/>
          <w:szCs w:val="22"/>
        </w:rPr>
        <w:t xml:space="preserve">The school believes that staff </w:t>
      </w:r>
      <w:proofErr w:type="gramStart"/>
      <w:r w:rsidRPr="00104D9F">
        <w:rPr>
          <w:sz w:val="22"/>
          <w:szCs w:val="22"/>
        </w:rPr>
        <w:t>should not be expected</w:t>
      </w:r>
      <w:proofErr w:type="gramEnd"/>
      <w:r w:rsidRPr="00104D9F">
        <w:rPr>
          <w:sz w:val="22"/>
          <w:szCs w:val="22"/>
        </w:rPr>
        <w:t xml:space="preserve"> to put themselves in danger and will not tolerate violent/threatening behaviour to its staff.</w:t>
      </w:r>
    </w:p>
    <w:p w:rsidR="001C6928" w:rsidRPr="00104D9F" w:rsidRDefault="001C6928" w:rsidP="00104D9F">
      <w:pPr>
        <w:pStyle w:val="BodyText"/>
        <w:spacing w:before="12" w:line="276" w:lineRule="auto"/>
        <w:ind w:right="851"/>
        <w:rPr>
          <w:sz w:val="22"/>
          <w:szCs w:val="22"/>
        </w:rPr>
      </w:pPr>
    </w:p>
    <w:p w:rsidR="001C6928" w:rsidRPr="00104D9F" w:rsidRDefault="00CC2928" w:rsidP="00104D9F">
      <w:pPr>
        <w:pStyle w:val="BodyText"/>
        <w:spacing w:line="276" w:lineRule="auto"/>
        <w:ind w:left="529" w:right="851"/>
        <w:rPr>
          <w:sz w:val="22"/>
          <w:szCs w:val="22"/>
        </w:rPr>
      </w:pPr>
      <w:r w:rsidRPr="00104D9F">
        <w:rPr>
          <w:sz w:val="22"/>
          <w:szCs w:val="22"/>
        </w:rPr>
        <w:t>Staff will report</w:t>
      </w:r>
      <w:r w:rsidR="00104D9F">
        <w:rPr>
          <w:sz w:val="22"/>
          <w:szCs w:val="22"/>
        </w:rPr>
        <w:t xml:space="preserve"> any such incidents to the Head of School</w:t>
      </w:r>
      <w:r w:rsidRPr="00104D9F">
        <w:rPr>
          <w:sz w:val="22"/>
          <w:szCs w:val="22"/>
        </w:rPr>
        <w:t xml:space="preserve">. The school will work in partnership with </w:t>
      </w:r>
      <w:r w:rsidR="00104D9F">
        <w:rPr>
          <w:sz w:val="22"/>
          <w:szCs w:val="22"/>
        </w:rPr>
        <w:t>HCC</w:t>
      </w:r>
      <w:r w:rsidRPr="00104D9F">
        <w:rPr>
          <w:sz w:val="22"/>
          <w:szCs w:val="22"/>
        </w:rPr>
        <w:t xml:space="preserve"> and police where inappropriate behaviour/individual conduct compromises the school’s aims in providing an environment in which the pupils and staff feel safe.</w:t>
      </w:r>
    </w:p>
    <w:p w:rsidR="001C6928" w:rsidRDefault="001C6928" w:rsidP="00104D9F">
      <w:pPr>
        <w:pStyle w:val="BodyText"/>
        <w:spacing w:before="7" w:line="276" w:lineRule="auto"/>
        <w:ind w:right="851"/>
        <w:rPr>
          <w:sz w:val="23"/>
        </w:rPr>
      </w:pPr>
    </w:p>
    <w:p w:rsidR="001C6928" w:rsidRDefault="00CC2928" w:rsidP="00104D9F">
      <w:pPr>
        <w:pStyle w:val="Heading3"/>
        <w:spacing w:line="276" w:lineRule="auto"/>
        <w:ind w:left="529" w:right="851"/>
      </w:pPr>
      <w:r>
        <w:t xml:space="preserve">Lone </w:t>
      </w:r>
      <w:r w:rsidR="00104D9F">
        <w:t>W</w:t>
      </w:r>
      <w:r>
        <w:t>orking</w:t>
      </w:r>
    </w:p>
    <w:p w:rsidR="001C6928" w:rsidRDefault="001C6928" w:rsidP="00104D9F">
      <w:pPr>
        <w:pStyle w:val="BodyText"/>
        <w:spacing w:before="2" w:line="276" w:lineRule="auto"/>
        <w:ind w:right="851"/>
        <w:rPr>
          <w:b/>
        </w:rPr>
      </w:pPr>
    </w:p>
    <w:p w:rsidR="001C6928" w:rsidRPr="00104D9F" w:rsidRDefault="00CC2928" w:rsidP="00104D9F">
      <w:pPr>
        <w:pStyle w:val="BodyText"/>
        <w:spacing w:line="276" w:lineRule="auto"/>
        <w:ind w:left="529" w:right="851"/>
        <w:rPr>
          <w:sz w:val="22"/>
          <w:szCs w:val="22"/>
        </w:rPr>
      </w:pPr>
      <w:r w:rsidRPr="00104D9F">
        <w:rPr>
          <w:sz w:val="22"/>
          <w:szCs w:val="22"/>
        </w:rPr>
        <w:t>Staff are encouraged not to work alone in school. Work carried out unaccompanied or without immediate access to assistance should be risk assessed to determine if the activity is necessary.</w:t>
      </w:r>
    </w:p>
    <w:p w:rsidR="001C6928" w:rsidRPr="00104D9F" w:rsidRDefault="001C6928" w:rsidP="00104D9F">
      <w:pPr>
        <w:pStyle w:val="BodyText"/>
        <w:spacing w:before="5" w:line="276" w:lineRule="auto"/>
        <w:ind w:right="851"/>
        <w:rPr>
          <w:sz w:val="22"/>
          <w:szCs w:val="22"/>
        </w:rPr>
      </w:pPr>
    </w:p>
    <w:p w:rsidR="001C6928" w:rsidRPr="00104D9F" w:rsidRDefault="00CC2928" w:rsidP="00104D9F">
      <w:pPr>
        <w:pStyle w:val="Heading3"/>
        <w:spacing w:before="1" w:line="276" w:lineRule="auto"/>
        <w:ind w:left="529" w:right="851"/>
        <w:rPr>
          <w:sz w:val="22"/>
          <w:szCs w:val="22"/>
        </w:rPr>
      </w:pPr>
      <w:r w:rsidRPr="00104D9F">
        <w:rPr>
          <w:sz w:val="22"/>
          <w:szCs w:val="22"/>
        </w:rPr>
        <w:t>Work involving potentially significant risks (for example work at height) must not be undertaken whilst working alone.</w:t>
      </w:r>
    </w:p>
    <w:p w:rsidR="001C6928" w:rsidRDefault="001C6928" w:rsidP="00104D9F">
      <w:pPr>
        <w:pStyle w:val="BodyText"/>
        <w:spacing w:before="9" w:line="276" w:lineRule="auto"/>
        <w:ind w:right="851"/>
        <w:rPr>
          <w:b/>
          <w:sz w:val="23"/>
        </w:rPr>
      </w:pPr>
    </w:p>
    <w:p w:rsidR="001C6928" w:rsidRPr="00104D9F" w:rsidRDefault="00CC2928" w:rsidP="00104D9F">
      <w:pPr>
        <w:pStyle w:val="BodyText"/>
        <w:spacing w:line="276" w:lineRule="auto"/>
        <w:ind w:left="529" w:right="851"/>
        <w:rPr>
          <w:sz w:val="22"/>
          <w:szCs w:val="22"/>
        </w:rPr>
      </w:pPr>
      <w:r w:rsidRPr="00104D9F">
        <w:rPr>
          <w:sz w:val="22"/>
          <w:szCs w:val="22"/>
        </w:rPr>
        <w:t>Staff working outside of normal school hours must obtain permission from the Head</w:t>
      </w:r>
      <w:r w:rsidR="00104D9F">
        <w:rPr>
          <w:sz w:val="22"/>
          <w:szCs w:val="22"/>
        </w:rPr>
        <w:t xml:space="preserve"> of School</w:t>
      </w:r>
      <w:r w:rsidRPr="00104D9F">
        <w:rPr>
          <w:sz w:val="22"/>
          <w:szCs w:val="22"/>
        </w:rPr>
        <w:t xml:space="preserve">/Head of Operations. If they are a key holder, register with the </w:t>
      </w:r>
      <w:r w:rsidR="007F12F0">
        <w:rPr>
          <w:sz w:val="22"/>
          <w:szCs w:val="22"/>
        </w:rPr>
        <w:t>Caretaker</w:t>
      </w:r>
      <w:r w:rsidRPr="00104D9F">
        <w:rPr>
          <w:sz w:val="22"/>
          <w:szCs w:val="22"/>
        </w:rPr>
        <w:t xml:space="preserve"> by text when entering and leaving the building. If not a key holder, you will need to liaise with the Head of Operations/</w:t>
      </w:r>
      <w:r w:rsidR="007F12F0">
        <w:rPr>
          <w:sz w:val="22"/>
          <w:szCs w:val="22"/>
        </w:rPr>
        <w:t>Caretaker</w:t>
      </w:r>
      <w:r w:rsidRPr="00104D9F">
        <w:rPr>
          <w:sz w:val="22"/>
          <w:szCs w:val="22"/>
        </w:rPr>
        <w:t xml:space="preserve"> regarding opening and locking the building.</w:t>
      </w:r>
    </w:p>
    <w:p w:rsidR="001C6928" w:rsidRPr="00104D9F" w:rsidRDefault="001C6928" w:rsidP="00104D9F">
      <w:pPr>
        <w:pStyle w:val="BodyText"/>
        <w:spacing w:before="11" w:line="276" w:lineRule="auto"/>
        <w:ind w:right="851"/>
        <w:rPr>
          <w:sz w:val="22"/>
          <w:szCs w:val="22"/>
        </w:rPr>
      </w:pPr>
    </w:p>
    <w:p w:rsidR="001C6928" w:rsidRPr="00104D9F" w:rsidRDefault="00CC2928" w:rsidP="00104D9F">
      <w:pPr>
        <w:pStyle w:val="BodyText"/>
        <w:spacing w:before="1" w:line="276" w:lineRule="auto"/>
        <w:ind w:left="529" w:right="851"/>
        <w:rPr>
          <w:sz w:val="22"/>
          <w:szCs w:val="22"/>
        </w:rPr>
      </w:pPr>
      <w:r w:rsidRPr="00104D9F">
        <w:rPr>
          <w:sz w:val="22"/>
          <w:szCs w:val="22"/>
        </w:rPr>
        <w:t xml:space="preserve">Where lone working </w:t>
      </w:r>
      <w:proofErr w:type="gramStart"/>
      <w:r w:rsidRPr="00104D9F">
        <w:rPr>
          <w:sz w:val="22"/>
          <w:szCs w:val="22"/>
        </w:rPr>
        <w:t>cannot be avoided</w:t>
      </w:r>
      <w:proofErr w:type="gramEnd"/>
      <w:r w:rsidRPr="00104D9F">
        <w:rPr>
          <w:sz w:val="22"/>
          <w:szCs w:val="22"/>
        </w:rPr>
        <w:t>, staff should ensure they have means to summon help in an emergency e.g. access to a telephone or mobile phone etc.</w:t>
      </w:r>
      <w:r w:rsidR="00104D9F">
        <w:rPr>
          <w:sz w:val="22"/>
          <w:szCs w:val="22"/>
        </w:rPr>
        <w:t xml:space="preserve"> and ensure that someone is aware of where they are.</w:t>
      </w:r>
    </w:p>
    <w:p w:rsidR="001C6928" w:rsidRPr="00104D9F" w:rsidRDefault="001C6928" w:rsidP="00104D9F">
      <w:pPr>
        <w:pStyle w:val="BodyText"/>
        <w:spacing w:before="11" w:line="276" w:lineRule="auto"/>
        <w:ind w:right="851"/>
        <w:rPr>
          <w:sz w:val="22"/>
          <w:szCs w:val="22"/>
        </w:rPr>
      </w:pPr>
    </w:p>
    <w:p w:rsidR="001C6928" w:rsidRPr="00104D9F" w:rsidRDefault="00CC2928" w:rsidP="00104D9F">
      <w:pPr>
        <w:pStyle w:val="BodyText"/>
        <w:spacing w:line="276" w:lineRule="auto"/>
        <w:ind w:left="529" w:right="851"/>
        <w:jc w:val="both"/>
        <w:rPr>
          <w:sz w:val="22"/>
          <w:szCs w:val="22"/>
        </w:rPr>
      </w:pPr>
      <w:proofErr w:type="gramStart"/>
      <w:r w:rsidRPr="00104D9F">
        <w:rPr>
          <w:sz w:val="22"/>
          <w:szCs w:val="22"/>
        </w:rPr>
        <w:t>Home visits are always carried out by two members of staff</w:t>
      </w:r>
      <w:proofErr w:type="gramEnd"/>
      <w:r w:rsidRPr="00104D9F">
        <w:rPr>
          <w:sz w:val="22"/>
          <w:szCs w:val="22"/>
        </w:rPr>
        <w:t xml:space="preserve">. Control measures </w:t>
      </w:r>
      <w:proofErr w:type="gramStart"/>
      <w:r w:rsidRPr="00104D9F">
        <w:rPr>
          <w:sz w:val="22"/>
          <w:szCs w:val="22"/>
        </w:rPr>
        <w:t>include:</w:t>
      </w:r>
      <w:proofErr w:type="gramEnd"/>
      <w:r w:rsidRPr="00104D9F">
        <w:rPr>
          <w:sz w:val="22"/>
          <w:szCs w:val="22"/>
        </w:rPr>
        <w:t xml:space="preserve"> mobile phone contact; notifying a colleague of visit details; expected time of return/end time and arrangements for contacting etc.</w:t>
      </w:r>
    </w:p>
    <w:p w:rsidR="001C6928" w:rsidRDefault="001C6928" w:rsidP="00104D9F">
      <w:pPr>
        <w:pStyle w:val="BodyText"/>
        <w:spacing w:before="5" w:line="276" w:lineRule="auto"/>
        <w:ind w:right="851"/>
        <w:rPr>
          <w:sz w:val="35"/>
        </w:rPr>
      </w:pPr>
    </w:p>
    <w:p w:rsidR="001C6928" w:rsidRDefault="00CC2928" w:rsidP="00D211E4">
      <w:pPr>
        <w:pStyle w:val="Heading3"/>
        <w:spacing w:line="276" w:lineRule="auto"/>
        <w:ind w:left="522" w:right="851"/>
      </w:pPr>
      <w:r>
        <w:t xml:space="preserve">School </w:t>
      </w:r>
      <w:r w:rsidR="00104D9F">
        <w:t>S</w:t>
      </w:r>
      <w:r>
        <w:t xml:space="preserve">taff </w:t>
      </w:r>
      <w:r w:rsidR="00104D9F">
        <w:t>R</w:t>
      </w:r>
      <w:r>
        <w:t xml:space="preserve">esponding to </w:t>
      </w:r>
      <w:r w:rsidR="00104D9F">
        <w:t>Call O</w:t>
      </w:r>
      <w:r>
        <w:t>uts</w:t>
      </w:r>
    </w:p>
    <w:p w:rsidR="00104D9F" w:rsidRPr="00E612B6" w:rsidRDefault="00104D9F" w:rsidP="00D211E4">
      <w:pPr>
        <w:pStyle w:val="Heading3"/>
        <w:spacing w:line="276" w:lineRule="auto"/>
        <w:ind w:left="522" w:right="851"/>
        <w:rPr>
          <w:sz w:val="22"/>
          <w:szCs w:val="22"/>
        </w:rPr>
      </w:pPr>
    </w:p>
    <w:p w:rsidR="001C6928" w:rsidRPr="00E612B6" w:rsidRDefault="00CC2928" w:rsidP="00D211E4">
      <w:pPr>
        <w:pStyle w:val="BodyText"/>
        <w:spacing w:before="122" w:line="276" w:lineRule="auto"/>
        <w:ind w:left="522" w:right="851"/>
        <w:rPr>
          <w:sz w:val="22"/>
          <w:szCs w:val="22"/>
        </w:rPr>
      </w:pPr>
      <w:r w:rsidRPr="00E612B6">
        <w:rPr>
          <w:sz w:val="22"/>
          <w:szCs w:val="22"/>
        </w:rPr>
        <w:t>Nominated key holders attending empty premises where there has been an alarm activation should do so with a colleague</w:t>
      </w:r>
      <w:r w:rsidR="00104D9F" w:rsidRPr="00E612B6">
        <w:rPr>
          <w:sz w:val="22"/>
          <w:szCs w:val="22"/>
        </w:rPr>
        <w:t>/friend/family member</w:t>
      </w:r>
      <w:r w:rsidRPr="00E612B6">
        <w:rPr>
          <w:sz w:val="22"/>
          <w:szCs w:val="22"/>
        </w:rPr>
        <w:t xml:space="preserve"> if possible. They should not enter the premises unless they are sure it is safe to do so.</w:t>
      </w:r>
    </w:p>
    <w:p w:rsidR="001C6928" w:rsidRDefault="001C6928">
      <w:pPr>
        <w:sectPr w:rsidR="001C6928">
          <w:pgSz w:w="11930" w:h="16860"/>
          <w:pgMar w:top="980" w:right="180" w:bottom="280" w:left="200" w:header="742" w:footer="0" w:gutter="0"/>
          <w:cols w:space="720"/>
        </w:sectPr>
      </w:pPr>
    </w:p>
    <w:p w:rsidR="001C6928" w:rsidRDefault="00CC2928">
      <w:pPr>
        <w:pStyle w:val="Heading3"/>
        <w:spacing w:before="22"/>
        <w:ind w:left="9841"/>
      </w:pPr>
      <w:r>
        <w:lastRenderedPageBreak/>
        <w:t>APPENDIX 10</w:t>
      </w:r>
    </w:p>
    <w:p w:rsidR="001C6928" w:rsidRDefault="00C3763C">
      <w:pPr>
        <w:pStyle w:val="BodyText"/>
        <w:spacing w:before="6"/>
        <w:rPr>
          <w:b/>
          <w:sz w:val="13"/>
        </w:rPr>
      </w:pPr>
      <w:r>
        <w:rPr>
          <w:noProof/>
          <w:lang w:bidi="ar-SA"/>
        </w:rPr>
        <mc:AlternateContent>
          <mc:Choice Requires="wpg">
            <w:drawing>
              <wp:anchor distT="0" distB="0" distL="0" distR="0" simplePos="0" relativeHeight="251651072" behindDoc="1" locked="0" layoutInCell="1" allowOverlap="1">
                <wp:simplePos x="0" y="0"/>
                <wp:positionH relativeFrom="page">
                  <wp:posOffset>1678940</wp:posOffset>
                </wp:positionH>
                <wp:positionV relativeFrom="paragraph">
                  <wp:posOffset>136525</wp:posOffset>
                </wp:positionV>
                <wp:extent cx="4046855" cy="391795"/>
                <wp:effectExtent l="2540" t="3175" r="0" b="0"/>
                <wp:wrapTopAndBottom/>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391795"/>
                          <a:chOff x="2644" y="215"/>
                          <a:chExt cx="6373" cy="617"/>
                        </a:xfrm>
                      </wpg:grpSpPr>
                      <pic:pic xmlns:pic="http://schemas.openxmlformats.org/drawingml/2006/picture">
                        <pic:nvPicPr>
                          <pic:cNvPr id="6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43" y="215"/>
                            <a:ext cx="637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120" y="214"/>
                            <a:ext cx="512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49"/>
                        <wps:cNvSpPr txBox="1">
                          <a:spLocks noChangeArrowheads="1"/>
                        </wps:cNvSpPr>
                        <wps:spPr bwMode="auto">
                          <a:xfrm>
                            <a:off x="2643" y="214"/>
                            <a:ext cx="6373"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before="3"/>
                                <w:rPr>
                                  <w:b/>
                                  <w:sz w:val="20"/>
                                </w:rPr>
                              </w:pPr>
                            </w:p>
                            <w:p w:rsidR="00AD2A37" w:rsidRPr="00104D9F" w:rsidRDefault="00AD2A37">
                              <w:pPr>
                                <w:spacing w:before="1"/>
                                <w:ind w:left="1026"/>
                                <w:rPr>
                                  <w:rFonts w:asciiTheme="minorHAnsi" w:hAnsiTheme="minorHAnsi" w:cstheme="minorHAnsi"/>
                                  <w:b/>
                                  <w:sz w:val="28"/>
                                  <w:szCs w:val="28"/>
                                </w:rPr>
                              </w:pPr>
                              <w:r w:rsidRPr="00104D9F">
                                <w:rPr>
                                  <w:rFonts w:asciiTheme="minorHAnsi" w:hAnsiTheme="minorHAnsi" w:cstheme="minorHAnsi"/>
                                  <w:b/>
                                  <w:sz w:val="28"/>
                                  <w:szCs w:val="28"/>
                                </w:rPr>
                                <w:t>PREMISES AND WORK EQUIPMENT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2" style="position:absolute;margin-left:132.2pt;margin-top:10.75pt;width:318.65pt;height:30.85pt;z-index:-251665408;mso-wrap-distance-left:0;mso-wrap-distance-right:0;mso-position-horizontal-relative:page;mso-position-vertical-relative:text" coordorigin="2644,215" coordsize="6373,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">
                <v:shape id="Picture 51" o:spid="_x0000_s1063" type="#_x0000_t75" style="position:absolute;left:2643;top:215;width:6373;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">
                  <v:imagedata r:id="rId23" o:title=""/>
                </v:shape>
                <v:shape id="Picture 50" o:spid="_x0000_s1064" type="#_x0000_t75" style="position:absolute;left:3120;top:214;width:5127;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">
                  <v:imagedata r:id="rId55" o:title=""/>
                </v:shape>
                <v:shape id="Text Box 49" o:spid="_x0000_s1065" type="#_x0000_t202" style="position:absolute;left:2643;top:214;width:637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D2A37" w:rsidRDefault="00AD2A37">
                        <w:pPr>
                          <w:spacing w:before="3"/>
                          <w:rPr>
                            <w:b/>
                            <w:sz w:val="20"/>
                          </w:rPr>
                        </w:pPr>
                      </w:p>
                      <w:p w:rsidR="00AD2A37" w:rsidRPr="00104D9F" w:rsidRDefault="00AD2A37">
                        <w:pPr>
                          <w:spacing w:before="1"/>
                          <w:ind w:left="1026"/>
                          <w:rPr>
                            <w:rFonts w:asciiTheme="minorHAnsi" w:hAnsiTheme="minorHAnsi" w:cstheme="minorHAnsi"/>
                            <w:b/>
                            <w:sz w:val="28"/>
                            <w:szCs w:val="28"/>
                          </w:rPr>
                        </w:pPr>
                        <w:r w:rsidRPr="00104D9F">
                          <w:rPr>
                            <w:rFonts w:asciiTheme="minorHAnsi" w:hAnsiTheme="minorHAnsi" w:cstheme="minorHAnsi"/>
                            <w:b/>
                            <w:sz w:val="28"/>
                            <w:szCs w:val="28"/>
                          </w:rPr>
                          <w:t>PREMISES AND WORK EQUIPMENT</w:t>
                        </w:r>
                      </w:p>
                    </w:txbxContent>
                  </v:textbox>
                </v:shape>
                <w10:wrap type="topAndBottom" anchorx="page"/>
              </v:group>
            </w:pict>
          </mc:Fallback>
        </mc:AlternateContent>
      </w:r>
    </w:p>
    <w:p w:rsidR="001C6928" w:rsidRDefault="001C6928">
      <w:pPr>
        <w:pStyle w:val="BodyText"/>
        <w:rPr>
          <w:b/>
        </w:rPr>
      </w:pPr>
    </w:p>
    <w:p w:rsidR="001C6928" w:rsidRPr="00562AC3" w:rsidRDefault="00CC2928" w:rsidP="00E813B3">
      <w:pPr>
        <w:pStyle w:val="BodyText"/>
        <w:spacing w:before="184" w:line="276" w:lineRule="auto"/>
        <w:ind w:left="527" w:right="851"/>
        <w:rPr>
          <w:sz w:val="22"/>
          <w:szCs w:val="22"/>
        </w:rPr>
      </w:pPr>
      <w:r w:rsidRPr="00562AC3">
        <w:rPr>
          <w:sz w:val="22"/>
          <w:szCs w:val="22"/>
        </w:rPr>
        <w:t>All staff are required to report to the School Office/</w:t>
      </w:r>
      <w:r w:rsidR="007F12F0">
        <w:rPr>
          <w:sz w:val="22"/>
          <w:szCs w:val="22"/>
        </w:rPr>
        <w:t>Caretaker</w:t>
      </w:r>
      <w:r w:rsidRPr="00562AC3">
        <w:rPr>
          <w:sz w:val="22"/>
          <w:szCs w:val="22"/>
        </w:rPr>
        <w:t xml:space="preserve"> problems found with plant/equipment. Defective equipment will be clearly marked and taken out of service by storing in a secure location pending repair/disposal.</w:t>
      </w:r>
    </w:p>
    <w:p w:rsidR="001C6928" w:rsidRPr="00562AC3" w:rsidRDefault="001C6928" w:rsidP="00E813B3">
      <w:pPr>
        <w:pStyle w:val="BodyText"/>
        <w:spacing w:before="10" w:line="276" w:lineRule="auto"/>
        <w:ind w:right="851"/>
        <w:rPr>
          <w:sz w:val="22"/>
          <w:szCs w:val="22"/>
        </w:rPr>
      </w:pPr>
    </w:p>
    <w:p w:rsidR="001C6928" w:rsidRPr="00562AC3" w:rsidRDefault="00CC2928" w:rsidP="00E813B3">
      <w:pPr>
        <w:pStyle w:val="BodyText"/>
        <w:spacing w:line="276" w:lineRule="auto"/>
        <w:ind w:left="527" w:right="851"/>
        <w:jc w:val="both"/>
        <w:rPr>
          <w:sz w:val="22"/>
          <w:szCs w:val="22"/>
        </w:rPr>
      </w:pPr>
      <w:r w:rsidRPr="00562AC3">
        <w:rPr>
          <w:sz w:val="22"/>
          <w:szCs w:val="22"/>
        </w:rPr>
        <w:t>The</w:t>
      </w:r>
      <w:r w:rsidRPr="00562AC3">
        <w:rPr>
          <w:spacing w:val="-11"/>
          <w:sz w:val="22"/>
          <w:szCs w:val="22"/>
        </w:rPr>
        <w:t xml:space="preserve"> </w:t>
      </w:r>
      <w:r w:rsidRPr="00562AC3">
        <w:rPr>
          <w:sz w:val="22"/>
          <w:szCs w:val="22"/>
        </w:rPr>
        <w:t>School</w:t>
      </w:r>
      <w:r w:rsidRPr="00562AC3">
        <w:rPr>
          <w:spacing w:val="-12"/>
          <w:sz w:val="22"/>
          <w:szCs w:val="22"/>
        </w:rPr>
        <w:t xml:space="preserve"> </w:t>
      </w:r>
      <w:r w:rsidRPr="00562AC3">
        <w:rPr>
          <w:sz w:val="22"/>
          <w:szCs w:val="22"/>
        </w:rPr>
        <w:t>Office/</w:t>
      </w:r>
      <w:r w:rsidR="007F12F0">
        <w:rPr>
          <w:sz w:val="22"/>
          <w:szCs w:val="22"/>
        </w:rPr>
        <w:t>Caretaker</w:t>
      </w:r>
      <w:r w:rsidRPr="00562AC3">
        <w:rPr>
          <w:spacing w:val="-10"/>
          <w:sz w:val="22"/>
          <w:szCs w:val="22"/>
        </w:rPr>
        <w:t xml:space="preserve"> </w:t>
      </w:r>
      <w:r w:rsidR="00B64F89">
        <w:rPr>
          <w:sz w:val="22"/>
          <w:szCs w:val="22"/>
        </w:rPr>
        <w:t>are</w:t>
      </w:r>
      <w:r w:rsidRPr="00562AC3">
        <w:rPr>
          <w:spacing w:val="-10"/>
          <w:sz w:val="22"/>
          <w:szCs w:val="22"/>
        </w:rPr>
        <w:t xml:space="preserve"> </w:t>
      </w:r>
      <w:r w:rsidRPr="00562AC3">
        <w:rPr>
          <w:sz w:val="22"/>
          <w:szCs w:val="22"/>
        </w:rPr>
        <w:t>responsible</w:t>
      </w:r>
      <w:r w:rsidRPr="00562AC3">
        <w:rPr>
          <w:spacing w:val="-8"/>
          <w:sz w:val="22"/>
          <w:szCs w:val="22"/>
        </w:rPr>
        <w:t xml:space="preserve"> </w:t>
      </w:r>
      <w:r w:rsidRPr="00562AC3">
        <w:rPr>
          <w:sz w:val="22"/>
          <w:szCs w:val="22"/>
        </w:rPr>
        <w:t>for</w:t>
      </w:r>
      <w:r w:rsidRPr="00562AC3">
        <w:rPr>
          <w:spacing w:val="-9"/>
          <w:sz w:val="22"/>
          <w:szCs w:val="22"/>
        </w:rPr>
        <w:t xml:space="preserve"> </w:t>
      </w:r>
      <w:r w:rsidRPr="00562AC3">
        <w:rPr>
          <w:sz w:val="22"/>
          <w:szCs w:val="22"/>
        </w:rPr>
        <w:t>identifying</w:t>
      </w:r>
      <w:r w:rsidRPr="00562AC3">
        <w:rPr>
          <w:spacing w:val="-10"/>
          <w:sz w:val="22"/>
          <w:szCs w:val="22"/>
        </w:rPr>
        <w:t xml:space="preserve"> </w:t>
      </w:r>
      <w:r w:rsidRPr="00562AC3">
        <w:rPr>
          <w:sz w:val="22"/>
          <w:szCs w:val="22"/>
        </w:rPr>
        <w:t>all</w:t>
      </w:r>
      <w:r w:rsidRPr="00562AC3">
        <w:rPr>
          <w:spacing w:val="-12"/>
          <w:sz w:val="22"/>
          <w:szCs w:val="22"/>
        </w:rPr>
        <w:t xml:space="preserve"> </w:t>
      </w:r>
      <w:r w:rsidRPr="00562AC3">
        <w:rPr>
          <w:sz w:val="22"/>
          <w:szCs w:val="22"/>
        </w:rPr>
        <w:t>plant</w:t>
      </w:r>
      <w:r w:rsidRPr="00562AC3">
        <w:rPr>
          <w:spacing w:val="-13"/>
          <w:sz w:val="22"/>
          <w:szCs w:val="22"/>
        </w:rPr>
        <w:t xml:space="preserve"> </w:t>
      </w:r>
      <w:r w:rsidRPr="00562AC3">
        <w:rPr>
          <w:sz w:val="22"/>
          <w:szCs w:val="22"/>
        </w:rPr>
        <w:t>and</w:t>
      </w:r>
      <w:r w:rsidRPr="00562AC3">
        <w:rPr>
          <w:spacing w:val="-10"/>
          <w:sz w:val="22"/>
          <w:szCs w:val="22"/>
        </w:rPr>
        <w:t xml:space="preserve"> </w:t>
      </w:r>
      <w:r w:rsidRPr="00562AC3">
        <w:rPr>
          <w:sz w:val="22"/>
          <w:szCs w:val="22"/>
        </w:rPr>
        <w:t>equipment</w:t>
      </w:r>
      <w:r w:rsidRPr="00562AC3">
        <w:rPr>
          <w:spacing w:val="-9"/>
          <w:sz w:val="22"/>
          <w:szCs w:val="22"/>
        </w:rPr>
        <w:t xml:space="preserve"> </w:t>
      </w:r>
      <w:r w:rsidRPr="00562AC3">
        <w:rPr>
          <w:sz w:val="22"/>
          <w:szCs w:val="22"/>
        </w:rPr>
        <w:t>in</w:t>
      </w:r>
      <w:r w:rsidRPr="00562AC3">
        <w:rPr>
          <w:spacing w:val="-9"/>
          <w:sz w:val="22"/>
          <w:szCs w:val="22"/>
        </w:rPr>
        <w:t xml:space="preserve"> </w:t>
      </w:r>
      <w:r w:rsidRPr="00562AC3">
        <w:rPr>
          <w:sz w:val="22"/>
          <w:szCs w:val="22"/>
        </w:rPr>
        <w:t>an</w:t>
      </w:r>
      <w:r w:rsidRPr="00562AC3">
        <w:rPr>
          <w:spacing w:val="-9"/>
          <w:sz w:val="22"/>
          <w:szCs w:val="22"/>
        </w:rPr>
        <w:t xml:space="preserve"> </w:t>
      </w:r>
      <w:r w:rsidRPr="00562AC3">
        <w:rPr>
          <w:sz w:val="22"/>
          <w:szCs w:val="22"/>
        </w:rPr>
        <w:t>equipment register and ensuring that any specific training or instruction needs, personal protective equipment requirements</w:t>
      </w:r>
      <w:r w:rsidRPr="00562AC3">
        <w:rPr>
          <w:spacing w:val="-16"/>
          <w:sz w:val="22"/>
          <w:szCs w:val="22"/>
        </w:rPr>
        <w:t xml:space="preserve"> </w:t>
      </w:r>
      <w:r w:rsidRPr="00562AC3">
        <w:rPr>
          <w:sz w:val="22"/>
          <w:szCs w:val="22"/>
        </w:rPr>
        <w:t>are</w:t>
      </w:r>
      <w:r w:rsidRPr="00562AC3">
        <w:rPr>
          <w:spacing w:val="-15"/>
          <w:sz w:val="22"/>
          <w:szCs w:val="22"/>
        </w:rPr>
        <w:t xml:space="preserve"> </w:t>
      </w:r>
      <w:r w:rsidRPr="00562AC3">
        <w:rPr>
          <w:sz w:val="22"/>
          <w:szCs w:val="22"/>
        </w:rPr>
        <w:t>identified</w:t>
      </w:r>
      <w:r w:rsidRPr="00562AC3">
        <w:rPr>
          <w:spacing w:val="-14"/>
          <w:sz w:val="22"/>
          <w:szCs w:val="22"/>
        </w:rPr>
        <w:t xml:space="preserve"> </w:t>
      </w:r>
      <w:r w:rsidRPr="00562AC3">
        <w:rPr>
          <w:sz w:val="22"/>
          <w:szCs w:val="22"/>
        </w:rPr>
        <w:t>and</w:t>
      </w:r>
      <w:r w:rsidRPr="00562AC3">
        <w:rPr>
          <w:spacing w:val="-15"/>
          <w:sz w:val="22"/>
          <w:szCs w:val="22"/>
        </w:rPr>
        <w:t xml:space="preserve"> </w:t>
      </w:r>
      <w:r w:rsidRPr="00562AC3">
        <w:rPr>
          <w:sz w:val="22"/>
          <w:szCs w:val="22"/>
        </w:rPr>
        <w:t>relevant</w:t>
      </w:r>
      <w:r w:rsidRPr="00562AC3">
        <w:rPr>
          <w:spacing w:val="-15"/>
          <w:sz w:val="22"/>
          <w:szCs w:val="22"/>
        </w:rPr>
        <w:t xml:space="preserve"> </w:t>
      </w:r>
      <w:r w:rsidRPr="00562AC3">
        <w:rPr>
          <w:sz w:val="22"/>
          <w:szCs w:val="22"/>
        </w:rPr>
        <w:t>risk</w:t>
      </w:r>
      <w:r w:rsidRPr="00562AC3">
        <w:rPr>
          <w:spacing w:val="-16"/>
          <w:sz w:val="22"/>
          <w:szCs w:val="22"/>
        </w:rPr>
        <w:t xml:space="preserve"> </w:t>
      </w:r>
      <w:r w:rsidRPr="00562AC3">
        <w:rPr>
          <w:sz w:val="22"/>
          <w:szCs w:val="22"/>
        </w:rPr>
        <w:t>assessments</w:t>
      </w:r>
      <w:r w:rsidRPr="00562AC3">
        <w:rPr>
          <w:spacing w:val="-16"/>
          <w:sz w:val="22"/>
          <w:szCs w:val="22"/>
        </w:rPr>
        <w:t xml:space="preserve"> </w:t>
      </w:r>
      <w:r w:rsidRPr="00562AC3">
        <w:rPr>
          <w:sz w:val="22"/>
          <w:szCs w:val="22"/>
        </w:rPr>
        <w:t>conducted</w:t>
      </w:r>
      <w:r w:rsidRPr="00562AC3">
        <w:rPr>
          <w:spacing w:val="-15"/>
          <w:sz w:val="22"/>
          <w:szCs w:val="22"/>
        </w:rPr>
        <w:t xml:space="preserve"> </w:t>
      </w:r>
      <w:r w:rsidRPr="00562AC3">
        <w:rPr>
          <w:sz w:val="22"/>
          <w:szCs w:val="22"/>
        </w:rPr>
        <w:t>where</w:t>
      </w:r>
      <w:r w:rsidRPr="00562AC3">
        <w:rPr>
          <w:spacing w:val="-12"/>
          <w:sz w:val="22"/>
          <w:szCs w:val="22"/>
        </w:rPr>
        <w:t xml:space="preserve"> </w:t>
      </w:r>
      <w:r w:rsidRPr="00562AC3">
        <w:rPr>
          <w:sz w:val="22"/>
          <w:szCs w:val="22"/>
        </w:rPr>
        <w:t>required.</w:t>
      </w:r>
      <w:r w:rsidRPr="00562AC3">
        <w:rPr>
          <w:spacing w:val="-17"/>
          <w:sz w:val="22"/>
          <w:szCs w:val="22"/>
        </w:rPr>
        <w:t xml:space="preserve"> </w:t>
      </w:r>
      <w:r w:rsidRPr="00562AC3">
        <w:rPr>
          <w:sz w:val="22"/>
          <w:szCs w:val="22"/>
        </w:rPr>
        <w:t>Equipment</w:t>
      </w:r>
      <w:r w:rsidRPr="00562AC3">
        <w:rPr>
          <w:spacing w:val="-16"/>
          <w:sz w:val="22"/>
          <w:szCs w:val="22"/>
        </w:rPr>
        <w:t xml:space="preserve"> </w:t>
      </w:r>
      <w:r w:rsidRPr="00562AC3">
        <w:rPr>
          <w:sz w:val="22"/>
          <w:szCs w:val="22"/>
        </w:rPr>
        <w:t>restricted to those users who are authorised/have received specific</w:t>
      </w:r>
      <w:r w:rsidRPr="00562AC3">
        <w:rPr>
          <w:spacing w:val="-8"/>
          <w:sz w:val="22"/>
          <w:szCs w:val="22"/>
        </w:rPr>
        <w:t xml:space="preserve"> </w:t>
      </w:r>
      <w:r w:rsidRPr="00562AC3">
        <w:rPr>
          <w:sz w:val="22"/>
          <w:szCs w:val="22"/>
        </w:rPr>
        <w:t>training.</w:t>
      </w:r>
    </w:p>
    <w:p w:rsidR="001C6928" w:rsidRDefault="001C6928" w:rsidP="00E813B3">
      <w:pPr>
        <w:pStyle w:val="BodyText"/>
        <w:spacing w:before="8" w:line="276" w:lineRule="auto"/>
        <w:ind w:right="851"/>
        <w:rPr>
          <w:sz w:val="30"/>
        </w:rPr>
      </w:pPr>
    </w:p>
    <w:p w:rsidR="001C6928" w:rsidRDefault="00CC2928" w:rsidP="00E813B3">
      <w:pPr>
        <w:pStyle w:val="Heading3"/>
        <w:spacing w:line="276" w:lineRule="auto"/>
        <w:ind w:right="851"/>
      </w:pPr>
      <w:r>
        <w:t xml:space="preserve">Planned </w:t>
      </w:r>
      <w:r w:rsidR="00562AC3">
        <w:t>M</w:t>
      </w:r>
      <w:r>
        <w:t>aintenance/</w:t>
      </w:r>
      <w:r w:rsidR="00562AC3">
        <w:t>I</w:t>
      </w:r>
      <w:r>
        <w:t>nspection</w:t>
      </w:r>
    </w:p>
    <w:p w:rsidR="001C6928" w:rsidRDefault="001C6928" w:rsidP="00E813B3">
      <w:pPr>
        <w:pStyle w:val="BodyText"/>
        <w:spacing w:before="2" w:line="276" w:lineRule="auto"/>
        <w:ind w:right="851"/>
        <w:rPr>
          <w:b/>
        </w:rPr>
      </w:pPr>
    </w:p>
    <w:p w:rsidR="001C6928" w:rsidRPr="00562AC3" w:rsidRDefault="00CC2928" w:rsidP="00E813B3">
      <w:pPr>
        <w:pStyle w:val="BodyText"/>
        <w:spacing w:line="276" w:lineRule="auto"/>
        <w:ind w:left="527" w:right="851"/>
        <w:rPr>
          <w:sz w:val="22"/>
          <w:szCs w:val="22"/>
        </w:rPr>
      </w:pPr>
      <w:proofErr w:type="gramStart"/>
      <w:r w:rsidRPr="00562AC3">
        <w:rPr>
          <w:sz w:val="22"/>
          <w:szCs w:val="22"/>
        </w:rPr>
        <w:t>Regular inspection and testing of school plant and equipment is conducted to legislative requirements by competent contractors</w:t>
      </w:r>
      <w:proofErr w:type="gramEnd"/>
      <w:r w:rsidRPr="00562AC3">
        <w:rPr>
          <w:sz w:val="22"/>
          <w:szCs w:val="22"/>
        </w:rPr>
        <w:t xml:space="preserve">. Records of such monitoring will be kept by the school office (Key areas for compliance are outlined on the </w:t>
      </w:r>
      <w:hyperlink r:id="rId56">
        <w:r w:rsidRPr="00562AC3">
          <w:rPr>
            <w:color w:val="0000FF"/>
            <w:sz w:val="22"/>
            <w:szCs w:val="22"/>
            <w:u w:val="single" w:color="0000FF"/>
          </w:rPr>
          <w:t>Grid</w:t>
        </w:r>
      </w:hyperlink>
      <w:r w:rsidRPr="00562AC3">
        <w:rPr>
          <w:sz w:val="22"/>
          <w:szCs w:val="22"/>
        </w:rPr>
        <w:t>)</w:t>
      </w:r>
    </w:p>
    <w:p w:rsidR="001C6928" w:rsidRDefault="001C6928" w:rsidP="00E813B3">
      <w:pPr>
        <w:pStyle w:val="BodyText"/>
        <w:spacing w:before="12" w:line="276" w:lineRule="auto"/>
        <w:ind w:right="851"/>
        <w:rPr>
          <w:sz w:val="18"/>
        </w:rPr>
      </w:pPr>
    </w:p>
    <w:p w:rsidR="001C6928" w:rsidRDefault="00CC2928" w:rsidP="00E813B3">
      <w:pPr>
        <w:pStyle w:val="Heading3"/>
        <w:spacing w:before="51" w:line="276" w:lineRule="auto"/>
        <w:ind w:right="851"/>
      </w:pPr>
      <w:r>
        <w:t>Curriculum Areas</w:t>
      </w:r>
    </w:p>
    <w:p w:rsidR="001C6928" w:rsidRDefault="001C6928" w:rsidP="00E813B3">
      <w:pPr>
        <w:pStyle w:val="BodyText"/>
        <w:spacing w:before="7" w:line="276" w:lineRule="auto"/>
        <w:ind w:right="851"/>
        <w:rPr>
          <w:b/>
          <w:sz w:val="28"/>
        </w:rPr>
      </w:pPr>
    </w:p>
    <w:p w:rsidR="001C6928" w:rsidRPr="00562AC3" w:rsidRDefault="00562AC3" w:rsidP="00E813B3">
      <w:pPr>
        <w:pStyle w:val="BodyText"/>
        <w:spacing w:line="276" w:lineRule="auto"/>
        <w:ind w:left="527" w:right="851"/>
        <w:rPr>
          <w:sz w:val="22"/>
          <w:szCs w:val="22"/>
        </w:rPr>
      </w:pPr>
      <w:r>
        <w:rPr>
          <w:sz w:val="22"/>
          <w:szCs w:val="22"/>
        </w:rPr>
        <w:t xml:space="preserve">Curriculum leaders/middle leaders </w:t>
      </w:r>
      <w:r w:rsidR="00CC2928" w:rsidRPr="00562AC3">
        <w:rPr>
          <w:sz w:val="22"/>
          <w:szCs w:val="22"/>
        </w:rPr>
        <w:t xml:space="preserve">are responsible for ensuring maintenance requirements for equipment in their areas </w:t>
      </w:r>
      <w:proofErr w:type="gramStart"/>
      <w:r w:rsidR="00CC2928" w:rsidRPr="00562AC3">
        <w:rPr>
          <w:sz w:val="22"/>
          <w:szCs w:val="22"/>
        </w:rPr>
        <w:t>are identified a</w:t>
      </w:r>
      <w:r w:rsidR="007F12F0">
        <w:rPr>
          <w:sz w:val="22"/>
          <w:szCs w:val="22"/>
        </w:rPr>
        <w:t>nd implemented by reporting them</w:t>
      </w:r>
      <w:r w:rsidR="00CC2928" w:rsidRPr="00562AC3">
        <w:rPr>
          <w:sz w:val="22"/>
          <w:szCs w:val="22"/>
        </w:rPr>
        <w:t xml:space="preserve"> to the </w:t>
      </w:r>
      <w:r w:rsidR="007F12F0">
        <w:rPr>
          <w:sz w:val="22"/>
          <w:szCs w:val="22"/>
        </w:rPr>
        <w:t>Caretaker</w:t>
      </w:r>
      <w:r w:rsidR="00CC2928" w:rsidRPr="00562AC3">
        <w:rPr>
          <w:sz w:val="22"/>
          <w:szCs w:val="22"/>
        </w:rPr>
        <w:t xml:space="preserve"> using a Maintenance Request Form</w:t>
      </w:r>
      <w:proofErr w:type="gramEnd"/>
      <w:r w:rsidR="00CC2928" w:rsidRPr="00562AC3">
        <w:rPr>
          <w:sz w:val="22"/>
          <w:szCs w:val="22"/>
        </w:rPr>
        <w:t>. Some curriculum equipment, e.g. Food Teach and PE is subject to an annual inspection by an approved contractor.</w:t>
      </w:r>
    </w:p>
    <w:p w:rsidR="001C6928" w:rsidRDefault="001C6928" w:rsidP="00E813B3">
      <w:pPr>
        <w:pStyle w:val="BodyText"/>
        <w:spacing w:before="6" w:line="276" w:lineRule="auto"/>
        <w:ind w:right="851"/>
        <w:rPr>
          <w:sz w:val="23"/>
        </w:rPr>
      </w:pPr>
    </w:p>
    <w:p w:rsidR="001C6928" w:rsidRDefault="00CC2928" w:rsidP="00E813B3">
      <w:pPr>
        <w:pStyle w:val="Heading3"/>
        <w:spacing w:line="276" w:lineRule="auto"/>
        <w:ind w:right="851"/>
      </w:pPr>
      <w:r>
        <w:t>Electrical Safety</w:t>
      </w:r>
    </w:p>
    <w:p w:rsidR="001C6928" w:rsidRDefault="001C6928" w:rsidP="00E813B3">
      <w:pPr>
        <w:pStyle w:val="BodyText"/>
        <w:spacing w:line="276" w:lineRule="auto"/>
        <w:ind w:right="851"/>
        <w:rPr>
          <w:b/>
        </w:rPr>
      </w:pPr>
    </w:p>
    <w:p w:rsidR="001C6928" w:rsidRPr="00562AC3" w:rsidRDefault="00CC2928" w:rsidP="00E813B3">
      <w:pPr>
        <w:pStyle w:val="BodyText"/>
        <w:spacing w:line="276" w:lineRule="auto"/>
        <w:ind w:left="527" w:right="851"/>
        <w:rPr>
          <w:sz w:val="22"/>
          <w:szCs w:val="22"/>
        </w:rPr>
      </w:pPr>
      <w:r w:rsidRPr="00562AC3">
        <w:rPr>
          <w:sz w:val="22"/>
          <w:szCs w:val="22"/>
        </w:rPr>
        <w:t xml:space="preserve">All staff will conduct a visual inspection of plugs, cables and electrical equipment prior to use. Defective equipment </w:t>
      </w:r>
      <w:proofErr w:type="gramStart"/>
      <w:r w:rsidRPr="00562AC3">
        <w:rPr>
          <w:sz w:val="22"/>
          <w:szCs w:val="22"/>
        </w:rPr>
        <w:t>will be reported</w:t>
      </w:r>
      <w:proofErr w:type="gramEnd"/>
      <w:r w:rsidRPr="00562AC3">
        <w:rPr>
          <w:sz w:val="22"/>
          <w:szCs w:val="22"/>
        </w:rPr>
        <w:t xml:space="preserve"> to the </w:t>
      </w:r>
      <w:r w:rsidR="007F12F0">
        <w:rPr>
          <w:sz w:val="22"/>
          <w:szCs w:val="22"/>
        </w:rPr>
        <w:t>Caretaker</w:t>
      </w:r>
      <w:r w:rsidRPr="00562AC3">
        <w:rPr>
          <w:sz w:val="22"/>
          <w:szCs w:val="22"/>
        </w:rPr>
        <w:t>/School Office.</w:t>
      </w:r>
    </w:p>
    <w:p w:rsidR="001C6928" w:rsidRPr="00562AC3" w:rsidRDefault="001C6928" w:rsidP="00E813B3">
      <w:pPr>
        <w:pStyle w:val="BodyText"/>
        <w:spacing w:before="5" w:line="276" w:lineRule="auto"/>
        <w:ind w:right="851"/>
        <w:rPr>
          <w:sz w:val="22"/>
          <w:szCs w:val="22"/>
        </w:rPr>
      </w:pPr>
    </w:p>
    <w:p w:rsidR="001C6928" w:rsidRPr="00562AC3" w:rsidRDefault="00CC2928" w:rsidP="00E813B3">
      <w:pPr>
        <w:pStyle w:val="BodyText"/>
        <w:spacing w:line="276" w:lineRule="auto"/>
        <w:ind w:left="527" w:right="851"/>
        <w:rPr>
          <w:sz w:val="22"/>
          <w:szCs w:val="22"/>
        </w:rPr>
      </w:pPr>
      <w:r w:rsidRPr="00562AC3">
        <w:rPr>
          <w:sz w:val="22"/>
          <w:szCs w:val="22"/>
        </w:rPr>
        <w:t xml:space="preserve">All portable items of electrical equipment will be subject to formal inspection and testing (Portable Appliance Testing (PAT)) on an identified cycle, dependent upon the type of equipment and the environment it </w:t>
      </w:r>
      <w:proofErr w:type="gramStart"/>
      <w:r w:rsidRPr="00562AC3">
        <w:rPr>
          <w:sz w:val="22"/>
          <w:szCs w:val="22"/>
        </w:rPr>
        <w:t>is used</w:t>
      </w:r>
      <w:proofErr w:type="gramEnd"/>
      <w:r w:rsidRPr="00562AC3">
        <w:rPr>
          <w:sz w:val="22"/>
          <w:szCs w:val="22"/>
        </w:rPr>
        <w:t xml:space="preserve"> in. All earthed equipment (class 1) and cables attached to such equipment </w:t>
      </w:r>
      <w:proofErr w:type="gramStart"/>
      <w:r w:rsidRPr="00562AC3">
        <w:rPr>
          <w:sz w:val="22"/>
          <w:szCs w:val="22"/>
        </w:rPr>
        <w:t>will be tested</w:t>
      </w:r>
      <w:proofErr w:type="gramEnd"/>
      <w:r w:rsidRPr="00562AC3">
        <w:rPr>
          <w:sz w:val="22"/>
          <w:szCs w:val="22"/>
        </w:rPr>
        <w:t xml:space="preserve"> annually. </w:t>
      </w:r>
      <w:proofErr w:type="gramStart"/>
      <w:r w:rsidRPr="00562AC3">
        <w:rPr>
          <w:sz w:val="22"/>
          <w:szCs w:val="22"/>
        </w:rPr>
        <w:t>This inspection and testing will be conducted by a competent electrician at least every two years and more frequently</w:t>
      </w:r>
      <w:proofErr w:type="gramEnd"/>
      <w:r w:rsidRPr="00562AC3">
        <w:rPr>
          <w:sz w:val="22"/>
          <w:szCs w:val="22"/>
        </w:rPr>
        <w:t xml:space="preserve"> where necessary as described above.</w:t>
      </w:r>
    </w:p>
    <w:p w:rsidR="001C6928" w:rsidRPr="00562AC3" w:rsidRDefault="001C6928" w:rsidP="00E813B3">
      <w:pPr>
        <w:pStyle w:val="BodyText"/>
        <w:spacing w:before="1" w:line="276" w:lineRule="auto"/>
        <w:ind w:right="851"/>
        <w:rPr>
          <w:sz w:val="22"/>
          <w:szCs w:val="22"/>
        </w:rPr>
      </w:pPr>
    </w:p>
    <w:p w:rsidR="001C6928" w:rsidRPr="00562AC3" w:rsidRDefault="00CC2928" w:rsidP="00E813B3">
      <w:pPr>
        <w:pStyle w:val="BodyText"/>
        <w:spacing w:line="276" w:lineRule="auto"/>
        <w:ind w:left="527" w:right="851"/>
        <w:rPr>
          <w:sz w:val="22"/>
          <w:szCs w:val="22"/>
        </w:rPr>
      </w:pPr>
      <w:r w:rsidRPr="00562AC3">
        <w:rPr>
          <w:sz w:val="22"/>
          <w:szCs w:val="22"/>
        </w:rPr>
        <w:t xml:space="preserve">The School Office is responsible for keeping an up-to-date inventory of all relevant electrical appliances and for ensuring that all equipment is available for testing. Personal items of equipment (electrical or mechanical) </w:t>
      </w:r>
      <w:proofErr w:type="gramStart"/>
      <w:r w:rsidRPr="00562AC3">
        <w:rPr>
          <w:sz w:val="22"/>
          <w:szCs w:val="22"/>
        </w:rPr>
        <w:t>should not be brought</w:t>
      </w:r>
      <w:proofErr w:type="gramEnd"/>
      <w:r w:rsidRPr="00562AC3">
        <w:rPr>
          <w:sz w:val="22"/>
          <w:szCs w:val="22"/>
        </w:rPr>
        <w:t xml:space="preserve"> into the school without prior authorisation and </w:t>
      </w:r>
      <w:r w:rsidRPr="00562AC3">
        <w:rPr>
          <w:b/>
          <w:sz w:val="22"/>
          <w:szCs w:val="22"/>
        </w:rPr>
        <w:t xml:space="preserve">must </w:t>
      </w:r>
      <w:r w:rsidRPr="00562AC3">
        <w:rPr>
          <w:sz w:val="22"/>
          <w:szCs w:val="22"/>
        </w:rPr>
        <w:t>be subjected to the same tests as school equipment.</w:t>
      </w:r>
    </w:p>
    <w:p w:rsidR="001C6928" w:rsidRPr="00562AC3" w:rsidRDefault="001C6928" w:rsidP="00E813B3">
      <w:pPr>
        <w:pStyle w:val="BodyText"/>
        <w:spacing w:before="10" w:line="276" w:lineRule="auto"/>
        <w:ind w:right="851"/>
        <w:rPr>
          <w:sz w:val="22"/>
          <w:szCs w:val="22"/>
        </w:rPr>
      </w:pPr>
    </w:p>
    <w:p w:rsidR="001C6928" w:rsidRPr="00562AC3" w:rsidRDefault="00CC2928" w:rsidP="00E813B3">
      <w:pPr>
        <w:pStyle w:val="BodyText"/>
        <w:spacing w:line="276" w:lineRule="auto"/>
        <w:ind w:left="527" w:right="851"/>
        <w:jc w:val="both"/>
        <w:rPr>
          <w:sz w:val="22"/>
          <w:szCs w:val="22"/>
        </w:rPr>
      </w:pPr>
      <w:proofErr w:type="gramStart"/>
      <w:r w:rsidRPr="00562AC3">
        <w:rPr>
          <w:sz w:val="22"/>
          <w:szCs w:val="22"/>
        </w:rPr>
        <w:t>A fixed electrical installation test (fixed wire test) will be conducted by an approved supplier</w:t>
      </w:r>
      <w:proofErr w:type="gramEnd"/>
      <w:r w:rsidRPr="00562AC3">
        <w:rPr>
          <w:sz w:val="22"/>
          <w:szCs w:val="22"/>
        </w:rPr>
        <w:t xml:space="preserve"> and a</w:t>
      </w:r>
      <w:r w:rsidR="00562AC3">
        <w:rPr>
          <w:sz w:val="22"/>
          <w:szCs w:val="22"/>
        </w:rPr>
        <w:t>s a minimum</w:t>
      </w:r>
      <w:r w:rsidRPr="00562AC3">
        <w:rPr>
          <w:sz w:val="22"/>
          <w:szCs w:val="22"/>
        </w:rPr>
        <w:t xml:space="preserve"> 20% physical test of wiring will be undertaken annually in order to provide a full set of results over a 5-year period.</w:t>
      </w:r>
    </w:p>
    <w:p w:rsidR="001C6928" w:rsidRDefault="00562AC3" w:rsidP="00562AC3">
      <w:pPr>
        <w:ind w:firstLine="527"/>
        <w:jc w:val="both"/>
        <w:sectPr w:rsidR="001C6928">
          <w:headerReference w:type="default" r:id="rId57"/>
          <w:pgSz w:w="11930" w:h="16860"/>
          <w:pgMar w:top="960" w:right="180" w:bottom="280" w:left="200" w:header="0" w:footer="0" w:gutter="0"/>
          <w:cols w:space="720"/>
        </w:sectPr>
      </w:pPr>
      <w:r>
        <w:t>Alternatively, a whole school physical test of wiring will take place every 5 years.</w:t>
      </w:r>
    </w:p>
    <w:p w:rsidR="001C6928" w:rsidRDefault="00CC2928" w:rsidP="00562AC3">
      <w:pPr>
        <w:pStyle w:val="Heading3"/>
        <w:spacing w:before="29" w:line="276" w:lineRule="auto"/>
        <w:ind w:right="851"/>
      </w:pPr>
      <w:r>
        <w:lastRenderedPageBreak/>
        <w:t>External Play Equipment</w:t>
      </w:r>
    </w:p>
    <w:p w:rsidR="001C6928" w:rsidRDefault="001C6928" w:rsidP="00562AC3">
      <w:pPr>
        <w:pStyle w:val="BodyText"/>
        <w:spacing w:line="276" w:lineRule="auto"/>
        <w:ind w:right="851"/>
        <w:rPr>
          <w:b/>
        </w:rPr>
      </w:pPr>
    </w:p>
    <w:p w:rsidR="001C6928" w:rsidRPr="00562AC3" w:rsidRDefault="00CC2928" w:rsidP="00562AC3">
      <w:pPr>
        <w:pStyle w:val="BodyText"/>
        <w:spacing w:line="276" w:lineRule="auto"/>
        <w:ind w:left="524" w:right="851"/>
        <w:jc w:val="both"/>
        <w:rPr>
          <w:sz w:val="22"/>
          <w:szCs w:val="22"/>
        </w:rPr>
      </w:pPr>
      <w:r w:rsidRPr="00562AC3">
        <w:rPr>
          <w:sz w:val="22"/>
          <w:szCs w:val="22"/>
        </w:rPr>
        <w:t xml:space="preserve">External play equipment </w:t>
      </w:r>
      <w:proofErr w:type="gramStart"/>
      <w:r w:rsidRPr="00562AC3">
        <w:rPr>
          <w:sz w:val="22"/>
          <w:szCs w:val="22"/>
        </w:rPr>
        <w:t>will only be used</w:t>
      </w:r>
      <w:proofErr w:type="gramEnd"/>
      <w:r w:rsidRPr="00562AC3">
        <w:rPr>
          <w:sz w:val="22"/>
          <w:szCs w:val="22"/>
        </w:rPr>
        <w:t xml:space="preserve"> when appropriately supervised. This equipment </w:t>
      </w:r>
      <w:proofErr w:type="gramStart"/>
      <w:r w:rsidRPr="00562AC3">
        <w:rPr>
          <w:sz w:val="22"/>
          <w:szCs w:val="22"/>
        </w:rPr>
        <w:t>will be checked</w:t>
      </w:r>
      <w:proofErr w:type="gramEnd"/>
      <w:r w:rsidRPr="00562AC3">
        <w:rPr>
          <w:sz w:val="22"/>
          <w:szCs w:val="22"/>
        </w:rPr>
        <w:t xml:space="preserve"> daily before use for any apparent defects by staff on duty and the </w:t>
      </w:r>
      <w:r w:rsidR="007F12F0">
        <w:rPr>
          <w:sz w:val="22"/>
          <w:szCs w:val="22"/>
        </w:rPr>
        <w:t>Caretaker</w:t>
      </w:r>
      <w:r w:rsidRPr="00562AC3">
        <w:rPr>
          <w:sz w:val="22"/>
          <w:szCs w:val="22"/>
        </w:rPr>
        <w:t xml:space="preserve"> will conduct a formal termly inspection of the equipment.</w:t>
      </w:r>
    </w:p>
    <w:p w:rsidR="001C6928" w:rsidRPr="00562AC3" w:rsidRDefault="001C6928" w:rsidP="00562AC3">
      <w:pPr>
        <w:pStyle w:val="BodyText"/>
        <w:spacing w:before="1" w:line="276" w:lineRule="auto"/>
        <w:ind w:right="851"/>
        <w:rPr>
          <w:sz w:val="22"/>
          <w:szCs w:val="22"/>
        </w:rPr>
      </w:pPr>
    </w:p>
    <w:p w:rsidR="001C6928" w:rsidRPr="00562AC3" w:rsidRDefault="00CC2928" w:rsidP="00562AC3">
      <w:pPr>
        <w:pStyle w:val="BodyText"/>
        <w:spacing w:before="1" w:line="276" w:lineRule="auto"/>
        <w:ind w:left="527" w:right="851"/>
        <w:rPr>
          <w:sz w:val="22"/>
          <w:szCs w:val="22"/>
        </w:rPr>
      </w:pPr>
      <w:r w:rsidRPr="00562AC3">
        <w:rPr>
          <w:sz w:val="22"/>
          <w:szCs w:val="22"/>
        </w:rPr>
        <w:t>PE and Play equipment will be subject to an annual inspection by an approved contractor.</w:t>
      </w:r>
    </w:p>
    <w:p w:rsidR="001C6928" w:rsidRDefault="001C6928">
      <w:pPr>
        <w:pStyle w:val="BodyText"/>
      </w:pPr>
    </w:p>
    <w:p w:rsidR="001C6928" w:rsidRDefault="001C6928">
      <w:pPr>
        <w:pStyle w:val="BodyText"/>
        <w:spacing w:before="9"/>
        <w:rPr>
          <w:sz w:val="31"/>
        </w:rPr>
      </w:pPr>
    </w:p>
    <w:p w:rsidR="00562AC3" w:rsidRDefault="00562AC3">
      <w:pPr>
        <w:pStyle w:val="BodyText"/>
        <w:spacing w:before="9"/>
        <w:rPr>
          <w:sz w:val="31"/>
        </w:rPr>
      </w:pPr>
    </w:p>
    <w:p w:rsidR="001C6928" w:rsidRDefault="00CC2928">
      <w:pPr>
        <w:pStyle w:val="Heading3"/>
        <w:spacing w:before="1"/>
        <w:ind w:left="0" w:right="377"/>
        <w:jc w:val="right"/>
      </w:pPr>
      <w:r>
        <w:t>APPENDIX 11</w:t>
      </w:r>
    </w:p>
    <w:p w:rsidR="001C6928" w:rsidRDefault="00C3763C">
      <w:pPr>
        <w:pStyle w:val="BodyText"/>
        <w:spacing w:before="11"/>
        <w:rPr>
          <w:b/>
          <w:sz w:val="17"/>
        </w:rPr>
      </w:pPr>
      <w:r>
        <w:rPr>
          <w:noProof/>
          <w:lang w:bidi="ar-SA"/>
        </w:rPr>
        <mc:AlternateContent>
          <mc:Choice Requires="wpg">
            <w:drawing>
              <wp:anchor distT="0" distB="0" distL="0" distR="0" simplePos="0" relativeHeight="251652096" behindDoc="1" locked="0" layoutInCell="1" allowOverlap="1">
                <wp:simplePos x="0" y="0"/>
                <wp:positionH relativeFrom="page">
                  <wp:posOffset>1903730</wp:posOffset>
                </wp:positionH>
                <wp:positionV relativeFrom="paragraph">
                  <wp:posOffset>182245</wp:posOffset>
                </wp:positionV>
                <wp:extent cx="3868420" cy="481965"/>
                <wp:effectExtent l="0" t="0" r="17780" b="13335"/>
                <wp:wrapTopAndBottom/>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481965"/>
                          <a:chOff x="3295" y="268"/>
                          <a:chExt cx="5071" cy="615"/>
                        </a:xfrm>
                      </wpg:grpSpPr>
                      <pic:pic xmlns:pic="http://schemas.openxmlformats.org/drawingml/2006/picture">
                        <pic:nvPicPr>
                          <pic:cNvPr id="56"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97" y="268"/>
                            <a:ext cx="496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295" y="280"/>
                            <a:ext cx="490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45"/>
                        <wps:cNvSpPr txBox="1">
                          <a:spLocks noChangeArrowheads="1"/>
                        </wps:cNvSpPr>
                        <wps:spPr bwMode="auto">
                          <a:xfrm>
                            <a:off x="3295" y="268"/>
                            <a:ext cx="507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before="1"/>
                                <w:rPr>
                                  <w:b/>
                                  <w:sz w:val="24"/>
                                </w:rPr>
                              </w:pPr>
                            </w:p>
                            <w:p w:rsidR="00AD2A37" w:rsidRPr="00562AC3" w:rsidRDefault="00AD2A37">
                              <w:pPr>
                                <w:ind w:left="661"/>
                                <w:rPr>
                                  <w:rFonts w:asciiTheme="minorHAnsi" w:hAnsiTheme="minorHAnsi" w:cstheme="minorHAnsi"/>
                                  <w:b/>
                                  <w:sz w:val="28"/>
                                  <w:szCs w:val="28"/>
                                </w:rPr>
                              </w:pPr>
                              <w:r w:rsidRPr="00562AC3">
                                <w:rPr>
                                  <w:rFonts w:asciiTheme="minorHAnsi" w:hAnsiTheme="minorHAnsi" w:cstheme="minorHAnsi"/>
                                  <w:b/>
                                  <w:sz w:val="28"/>
                                  <w:szCs w:val="28"/>
                                </w:rPr>
                                <w:t>FLAMMABLE AND HAZARDOUS</w:t>
                              </w:r>
                              <w:r>
                                <w:rPr>
                                  <w:rFonts w:asciiTheme="minorHAnsi" w:hAnsiTheme="minorHAnsi" w:cstheme="minorHAnsi"/>
                                  <w:b/>
                                  <w:sz w:val="28"/>
                                  <w:szCs w:val="28"/>
                                </w:rPr>
                                <w:t xml:space="preserve"> SUBSTANCES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6" style="position:absolute;margin-left:149.9pt;margin-top:14.35pt;width:304.6pt;height:37.95pt;z-index:-251664384;mso-wrap-distance-left:0;mso-wrap-distance-right:0;mso-position-horizontal-relative:page;mso-position-vertical-relative:text" coordorigin="3295,268" coordsize="507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">
                <v:shape id="Picture 47" o:spid="_x0000_s1067" type="#_x0000_t75" style="position:absolute;left:3397;top:268;width:4968;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">
                  <v:imagedata r:id="rId23" o:title=""/>
                </v:shape>
                <v:shape id="Picture 46" o:spid="_x0000_s1068" type="#_x0000_t75" style="position:absolute;left:3295;top:280;width:4908;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">
                  <v:imagedata r:id="rId59" o:title=""/>
                </v:shape>
                <v:shape id="Text Box 45" o:spid="_x0000_s1069" type="#_x0000_t202" style="position:absolute;left:3295;top:268;width:507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D2A37" w:rsidRDefault="00AD2A37">
                        <w:pPr>
                          <w:spacing w:before="1"/>
                          <w:rPr>
                            <w:b/>
                            <w:sz w:val="24"/>
                          </w:rPr>
                        </w:pPr>
                      </w:p>
                      <w:p w:rsidR="00AD2A37" w:rsidRPr="00562AC3" w:rsidRDefault="00AD2A37">
                        <w:pPr>
                          <w:ind w:left="661"/>
                          <w:rPr>
                            <w:rFonts w:asciiTheme="minorHAnsi" w:hAnsiTheme="minorHAnsi" w:cstheme="minorHAnsi"/>
                            <w:b/>
                            <w:sz w:val="28"/>
                            <w:szCs w:val="28"/>
                          </w:rPr>
                        </w:pPr>
                        <w:r w:rsidRPr="00562AC3">
                          <w:rPr>
                            <w:rFonts w:asciiTheme="minorHAnsi" w:hAnsiTheme="minorHAnsi" w:cstheme="minorHAnsi"/>
                            <w:b/>
                            <w:sz w:val="28"/>
                            <w:szCs w:val="28"/>
                          </w:rPr>
                          <w:t>FLAMMABLE AND HAZARDOUS</w:t>
                        </w:r>
                        <w:r>
                          <w:rPr>
                            <w:rFonts w:asciiTheme="minorHAnsi" w:hAnsiTheme="minorHAnsi" w:cstheme="minorHAnsi"/>
                            <w:b/>
                            <w:sz w:val="28"/>
                            <w:szCs w:val="28"/>
                          </w:rPr>
                          <w:t xml:space="preserve"> SUBSTANCES</w:t>
                        </w:r>
                      </w:p>
                    </w:txbxContent>
                  </v:textbox>
                </v:shape>
                <w10:wrap type="topAndBottom" anchorx="page"/>
              </v:group>
            </w:pict>
          </mc:Fallback>
        </mc:AlternateContent>
      </w:r>
    </w:p>
    <w:p w:rsidR="001C6928" w:rsidRDefault="001C6928">
      <w:pPr>
        <w:pStyle w:val="BodyText"/>
        <w:rPr>
          <w:b/>
        </w:rPr>
      </w:pPr>
    </w:p>
    <w:p w:rsidR="001C6928" w:rsidRDefault="001C6928">
      <w:pPr>
        <w:pStyle w:val="BodyText"/>
        <w:spacing w:before="7"/>
        <w:rPr>
          <w:b/>
          <w:sz w:val="29"/>
        </w:rPr>
      </w:pPr>
    </w:p>
    <w:p w:rsidR="001C6928" w:rsidRPr="00562AC3" w:rsidRDefault="00CC2928" w:rsidP="00562AC3">
      <w:pPr>
        <w:pStyle w:val="BodyText"/>
        <w:spacing w:before="1" w:line="276" w:lineRule="auto"/>
        <w:ind w:left="527" w:right="851"/>
        <w:rPr>
          <w:sz w:val="22"/>
          <w:szCs w:val="22"/>
        </w:rPr>
      </w:pPr>
      <w:r w:rsidRPr="00562AC3">
        <w:rPr>
          <w:sz w:val="22"/>
          <w:szCs w:val="22"/>
        </w:rPr>
        <w:t>Every attempt will be made to avoid, or choose the least harmful of, substances which fall under the</w:t>
      </w:r>
    </w:p>
    <w:p w:rsidR="001C6928" w:rsidRPr="00562AC3" w:rsidRDefault="00CC2928" w:rsidP="00562AC3">
      <w:pPr>
        <w:spacing w:before="45" w:line="276" w:lineRule="auto"/>
        <w:ind w:left="527" w:right="851"/>
      </w:pPr>
      <w:r w:rsidRPr="00562AC3">
        <w:rPr>
          <w:b/>
          <w:i/>
        </w:rPr>
        <w:t xml:space="preserve">“Control of Substances Hazardous to Health Regulations 2002” </w:t>
      </w:r>
      <w:r w:rsidRPr="00562AC3">
        <w:t>(COSHH Regulations).</w:t>
      </w:r>
    </w:p>
    <w:p w:rsidR="001C6928" w:rsidRPr="00562AC3" w:rsidRDefault="001C6928" w:rsidP="00562AC3">
      <w:pPr>
        <w:pStyle w:val="BodyText"/>
        <w:spacing w:before="1" w:line="276" w:lineRule="auto"/>
        <w:ind w:right="851"/>
        <w:rPr>
          <w:sz w:val="22"/>
          <w:szCs w:val="22"/>
        </w:rPr>
      </w:pPr>
    </w:p>
    <w:p w:rsidR="001C6928" w:rsidRPr="00562AC3" w:rsidRDefault="00CC2928" w:rsidP="00562AC3">
      <w:pPr>
        <w:pStyle w:val="BodyText"/>
        <w:spacing w:line="276" w:lineRule="auto"/>
        <w:ind w:left="527" w:right="851"/>
        <w:rPr>
          <w:sz w:val="22"/>
          <w:szCs w:val="22"/>
        </w:rPr>
      </w:pPr>
      <w:r w:rsidRPr="00562AC3">
        <w:rPr>
          <w:sz w:val="22"/>
          <w:szCs w:val="22"/>
        </w:rPr>
        <w:t xml:space="preserve">Within curriculum areas (in particular science and DT) </w:t>
      </w:r>
      <w:r w:rsidR="00562AC3" w:rsidRPr="00562AC3">
        <w:rPr>
          <w:sz w:val="22"/>
          <w:szCs w:val="22"/>
        </w:rPr>
        <w:t>curriculum/middle leaders</w:t>
      </w:r>
      <w:r w:rsidRPr="00562AC3">
        <w:rPr>
          <w:sz w:val="22"/>
          <w:szCs w:val="22"/>
        </w:rPr>
        <w:t xml:space="preserve"> are responsible for COSHH and ensuring that an up to date inventory and model risk assessments contained in the relevant national publications are in place. (CLEAPSS, Association for Science Education's "Topics in Safety" etc.)</w:t>
      </w:r>
    </w:p>
    <w:p w:rsidR="001C6928" w:rsidRPr="00562AC3" w:rsidRDefault="001C6928" w:rsidP="00562AC3">
      <w:pPr>
        <w:pStyle w:val="BodyText"/>
        <w:spacing w:before="1" w:line="276" w:lineRule="auto"/>
        <w:ind w:right="851"/>
        <w:rPr>
          <w:sz w:val="22"/>
          <w:szCs w:val="22"/>
        </w:rPr>
      </w:pPr>
    </w:p>
    <w:p w:rsidR="001C6928" w:rsidRPr="00562AC3" w:rsidRDefault="00CC2928" w:rsidP="00562AC3">
      <w:pPr>
        <w:pStyle w:val="BodyText"/>
        <w:spacing w:line="276" w:lineRule="auto"/>
        <w:ind w:left="527" w:right="851"/>
        <w:rPr>
          <w:sz w:val="22"/>
          <w:szCs w:val="22"/>
        </w:rPr>
      </w:pPr>
      <w:r w:rsidRPr="00562AC3">
        <w:rPr>
          <w:sz w:val="22"/>
          <w:szCs w:val="22"/>
        </w:rPr>
        <w:t xml:space="preserve">In all other </w:t>
      </w:r>
      <w:r w:rsidR="00562AC3" w:rsidRPr="00562AC3">
        <w:rPr>
          <w:sz w:val="22"/>
          <w:szCs w:val="22"/>
        </w:rPr>
        <w:t>areas,</w:t>
      </w:r>
      <w:r w:rsidRPr="00562AC3">
        <w:rPr>
          <w:sz w:val="22"/>
          <w:szCs w:val="22"/>
        </w:rPr>
        <w:t xml:space="preserve"> the </w:t>
      </w:r>
      <w:r w:rsidR="00562AC3" w:rsidRPr="00562AC3">
        <w:rPr>
          <w:sz w:val="22"/>
          <w:szCs w:val="22"/>
        </w:rPr>
        <w:t>establishment’s</w:t>
      </w:r>
      <w:r w:rsidRPr="00562AC3">
        <w:rPr>
          <w:sz w:val="22"/>
          <w:szCs w:val="22"/>
        </w:rPr>
        <w:t xml:space="preserve"> nominated person responsible </w:t>
      </w:r>
      <w:r w:rsidR="00562AC3" w:rsidRPr="00562AC3">
        <w:rPr>
          <w:sz w:val="22"/>
          <w:szCs w:val="22"/>
        </w:rPr>
        <w:t xml:space="preserve">for </w:t>
      </w:r>
      <w:r w:rsidRPr="00562AC3">
        <w:rPr>
          <w:sz w:val="22"/>
          <w:szCs w:val="22"/>
        </w:rPr>
        <w:t xml:space="preserve">substances hazardous to health is the </w:t>
      </w:r>
      <w:r w:rsidR="007F12F0">
        <w:rPr>
          <w:sz w:val="22"/>
          <w:szCs w:val="22"/>
        </w:rPr>
        <w:t>Caretaker</w:t>
      </w:r>
      <w:r w:rsidRPr="00562AC3">
        <w:rPr>
          <w:sz w:val="22"/>
          <w:szCs w:val="22"/>
        </w:rPr>
        <w:t>.</w:t>
      </w:r>
    </w:p>
    <w:p w:rsidR="001C6928" w:rsidRPr="00562AC3" w:rsidRDefault="001C6928" w:rsidP="00562AC3">
      <w:pPr>
        <w:pStyle w:val="BodyText"/>
        <w:spacing w:before="3" w:line="276" w:lineRule="auto"/>
        <w:ind w:right="851"/>
        <w:rPr>
          <w:sz w:val="22"/>
          <w:szCs w:val="22"/>
        </w:rPr>
      </w:pPr>
    </w:p>
    <w:p w:rsidR="001C6928" w:rsidRPr="00562AC3" w:rsidRDefault="00CC2928" w:rsidP="00562AC3">
      <w:pPr>
        <w:pStyle w:val="BodyText"/>
        <w:spacing w:line="276" w:lineRule="auto"/>
        <w:ind w:left="527" w:right="851"/>
        <w:rPr>
          <w:sz w:val="22"/>
          <w:szCs w:val="22"/>
        </w:rPr>
      </w:pPr>
      <w:r w:rsidRPr="00562AC3">
        <w:rPr>
          <w:sz w:val="22"/>
          <w:szCs w:val="22"/>
        </w:rPr>
        <w:t>They shall ensure:</w:t>
      </w:r>
    </w:p>
    <w:p w:rsidR="001C6928" w:rsidRPr="00562AC3" w:rsidRDefault="001C6928" w:rsidP="00562AC3">
      <w:pPr>
        <w:pStyle w:val="BodyText"/>
        <w:spacing w:before="11" w:line="276" w:lineRule="auto"/>
        <w:ind w:right="851"/>
        <w:rPr>
          <w:sz w:val="22"/>
          <w:szCs w:val="22"/>
        </w:rPr>
      </w:pPr>
    </w:p>
    <w:p w:rsidR="001C6928" w:rsidRPr="00562AC3" w:rsidRDefault="00CC2928" w:rsidP="00562AC3">
      <w:pPr>
        <w:pStyle w:val="ListParagraph"/>
        <w:numPr>
          <w:ilvl w:val="0"/>
          <w:numId w:val="5"/>
        </w:numPr>
        <w:tabs>
          <w:tab w:val="left" w:pos="819"/>
          <w:tab w:val="left" w:pos="820"/>
        </w:tabs>
        <w:spacing w:line="276" w:lineRule="auto"/>
        <w:ind w:right="851"/>
      </w:pPr>
      <w:r w:rsidRPr="00562AC3">
        <w:t>An inventory of all hazardous substances used on site is compiled and</w:t>
      </w:r>
      <w:r w:rsidRPr="00562AC3">
        <w:rPr>
          <w:spacing w:val="-36"/>
        </w:rPr>
        <w:t xml:space="preserve"> </w:t>
      </w:r>
      <w:r w:rsidRPr="00562AC3">
        <w:t>regularly</w:t>
      </w:r>
      <w:r w:rsidR="00562AC3">
        <w:t xml:space="preserve"> </w:t>
      </w:r>
      <w:r w:rsidRPr="00562AC3">
        <w:t>reviewed;</w:t>
      </w:r>
    </w:p>
    <w:p w:rsidR="001C6928" w:rsidRPr="00562AC3" w:rsidRDefault="00CC2928" w:rsidP="00562AC3">
      <w:pPr>
        <w:pStyle w:val="ListParagraph"/>
        <w:numPr>
          <w:ilvl w:val="0"/>
          <w:numId w:val="5"/>
        </w:numPr>
        <w:tabs>
          <w:tab w:val="left" w:pos="819"/>
          <w:tab w:val="left" w:pos="820"/>
        </w:tabs>
        <w:spacing w:line="276" w:lineRule="auto"/>
        <w:ind w:right="851"/>
      </w:pPr>
      <w:r w:rsidRPr="00562AC3">
        <w:t>Material safety data sheets are obtained from the relevant supplier for all such</w:t>
      </w:r>
      <w:r w:rsidRPr="00562AC3">
        <w:rPr>
          <w:spacing w:val="-20"/>
        </w:rPr>
        <w:t xml:space="preserve"> </w:t>
      </w:r>
      <w:r w:rsidRPr="00562AC3">
        <w:t>materials;</w:t>
      </w:r>
    </w:p>
    <w:p w:rsidR="001C6928" w:rsidRPr="00562AC3" w:rsidRDefault="00CC2928" w:rsidP="00562AC3">
      <w:pPr>
        <w:pStyle w:val="ListParagraph"/>
        <w:numPr>
          <w:ilvl w:val="0"/>
          <w:numId w:val="5"/>
        </w:numPr>
        <w:tabs>
          <w:tab w:val="left" w:pos="819"/>
          <w:tab w:val="left" w:pos="820"/>
        </w:tabs>
        <w:spacing w:before="1" w:line="276" w:lineRule="auto"/>
        <w:ind w:right="851"/>
      </w:pPr>
      <w:r w:rsidRPr="00562AC3">
        <w:t>If required, full COSHH risk assessments are conducted and communicated to staff exposed to the product/substance;</w:t>
      </w:r>
    </w:p>
    <w:p w:rsidR="001C6928" w:rsidRPr="00562AC3" w:rsidRDefault="00CC2928" w:rsidP="00562AC3">
      <w:pPr>
        <w:pStyle w:val="ListParagraph"/>
        <w:numPr>
          <w:ilvl w:val="0"/>
          <w:numId w:val="5"/>
        </w:numPr>
        <w:tabs>
          <w:tab w:val="left" w:pos="819"/>
          <w:tab w:val="left" w:pos="820"/>
        </w:tabs>
        <w:spacing w:line="276" w:lineRule="auto"/>
        <w:ind w:right="851"/>
      </w:pPr>
      <w:r w:rsidRPr="00562AC3">
        <w:t>All chemicals are appropriately and securely stored out of the reach of children and all chemicals are kept in their original packaging and labelled (no decanting into unmarked</w:t>
      </w:r>
      <w:r w:rsidRPr="00562AC3">
        <w:rPr>
          <w:spacing w:val="-11"/>
        </w:rPr>
        <w:t xml:space="preserve"> </w:t>
      </w:r>
      <w:r w:rsidRPr="00562AC3">
        <w:t>containers);</w:t>
      </w:r>
    </w:p>
    <w:p w:rsidR="001C6928" w:rsidRPr="00562AC3" w:rsidRDefault="00CC2928" w:rsidP="00562AC3">
      <w:pPr>
        <w:pStyle w:val="ListParagraph"/>
        <w:numPr>
          <w:ilvl w:val="0"/>
          <w:numId w:val="5"/>
        </w:numPr>
        <w:tabs>
          <w:tab w:val="left" w:pos="819"/>
          <w:tab w:val="left" w:pos="820"/>
        </w:tabs>
        <w:spacing w:before="1" w:line="276" w:lineRule="auto"/>
        <w:ind w:right="851"/>
      </w:pPr>
      <w:r w:rsidRPr="00562AC3">
        <w:t>Suitable personal protective equipment (PPE) has been identified and available for use. PPE is to be provided free of charge where the need is identified as part of the risk</w:t>
      </w:r>
      <w:r w:rsidRPr="00562AC3">
        <w:rPr>
          <w:spacing w:val="-22"/>
        </w:rPr>
        <w:t xml:space="preserve"> </w:t>
      </w:r>
      <w:r w:rsidRPr="00562AC3">
        <w:t>assessment.</w:t>
      </w:r>
    </w:p>
    <w:p w:rsidR="001C6928" w:rsidRPr="00562AC3" w:rsidRDefault="001C6928" w:rsidP="00562AC3">
      <w:pPr>
        <w:pStyle w:val="BodyText"/>
        <w:spacing w:before="11" w:line="276" w:lineRule="auto"/>
        <w:ind w:right="851"/>
        <w:rPr>
          <w:sz w:val="22"/>
          <w:szCs w:val="22"/>
        </w:rPr>
      </w:pPr>
    </w:p>
    <w:p w:rsidR="001C6928" w:rsidRPr="00562AC3" w:rsidRDefault="00CC2928" w:rsidP="00562AC3">
      <w:pPr>
        <w:spacing w:line="276" w:lineRule="auto"/>
        <w:ind w:left="527" w:right="851"/>
      </w:pPr>
      <w:r w:rsidRPr="00562AC3">
        <w:t xml:space="preserve">Where persons </w:t>
      </w:r>
      <w:proofErr w:type="gramStart"/>
      <w:r w:rsidRPr="00562AC3">
        <w:t>may be affected</w:t>
      </w:r>
      <w:proofErr w:type="gramEnd"/>
      <w:r w:rsidRPr="00562AC3">
        <w:t xml:space="preserve"> by their use on site, the school office</w:t>
      </w:r>
      <w:r w:rsidR="00562AC3">
        <w:t>/</w:t>
      </w:r>
      <w:r w:rsidR="007F12F0">
        <w:t>Caretaker</w:t>
      </w:r>
      <w:r w:rsidRPr="00562AC3">
        <w:t xml:space="preserve"> is responsible for ensuring that COSHH assessments are available from contractors </w:t>
      </w:r>
      <w:r w:rsidRPr="00562AC3">
        <w:rPr>
          <w:i/>
        </w:rPr>
        <w:t xml:space="preserve">(this applies to both regular contracts such as cleaners and caterers and from builders, decorators, flooring specialists, </w:t>
      </w:r>
      <w:proofErr w:type="spellStart"/>
      <w:r w:rsidRPr="00562AC3">
        <w:rPr>
          <w:i/>
        </w:rPr>
        <w:t>etc</w:t>
      </w:r>
      <w:proofErr w:type="spellEnd"/>
      <w:r w:rsidRPr="00562AC3">
        <w:t>).</w:t>
      </w:r>
    </w:p>
    <w:p w:rsidR="001C6928" w:rsidRDefault="001C6928">
      <w:pPr>
        <w:rPr>
          <w:sz w:val="24"/>
        </w:rPr>
        <w:sectPr w:rsidR="001C6928">
          <w:headerReference w:type="default" r:id="rId60"/>
          <w:pgSz w:w="11930" w:h="16860"/>
          <w:pgMar w:top="920" w:right="180" w:bottom="280" w:left="200" w:header="0" w:footer="0" w:gutter="0"/>
          <w:cols w:space="720"/>
        </w:sectPr>
      </w:pPr>
    </w:p>
    <w:p w:rsidR="001C6928" w:rsidRDefault="00D211E4">
      <w:pPr>
        <w:pStyle w:val="BodyText"/>
        <w:ind w:left="2986"/>
        <w:rPr>
          <w:sz w:val="20"/>
        </w:rPr>
      </w:pPr>
      <w:r w:rsidRPr="000B52BA">
        <w:rPr>
          <w:rFonts w:asciiTheme="minorHAnsi" w:eastAsiaTheme="minorHAnsi" w:hAnsiTheme="minorHAnsi" w:cstheme="minorBidi"/>
          <w:noProof/>
          <w:sz w:val="20"/>
          <w:szCs w:val="22"/>
          <w:lang w:eastAsia="en-US" w:bidi="ar-SA"/>
        </w:rPr>
        <w:lastRenderedPageBreak/>
        <mc:AlternateContent>
          <mc:Choice Requires="wpg">
            <w:drawing>
              <wp:anchor distT="0" distB="0" distL="114300" distR="114300" simplePos="0" relativeHeight="251674624" behindDoc="1" locked="0" layoutInCell="1" allowOverlap="1" wp14:anchorId="71088300" wp14:editId="6E969D1E">
                <wp:simplePos x="0" y="0"/>
                <wp:positionH relativeFrom="page">
                  <wp:posOffset>1260559</wp:posOffset>
                </wp:positionH>
                <wp:positionV relativeFrom="paragraph">
                  <wp:posOffset>397</wp:posOffset>
                </wp:positionV>
                <wp:extent cx="3938905" cy="606425"/>
                <wp:effectExtent l="0" t="0" r="4445" b="3175"/>
                <wp:wrapTight wrapText="bothSides">
                  <wp:wrapPolygon edited="0">
                    <wp:start x="0" y="0"/>
                    <wp:lineTo x="0" y="21035"/>
                    <wp:lineTo x="20057" y="21035"/>
                    <wp:lineTo x="21520" y="20356"/>
                    <wp:lineTo x="21520" y="4750"/>
                    <wp:lineTo x="20057" y="0"/>
                    <wp:lineTo x="0" y="0"/>
                  </wp:wrapPolygon>
                </wp:wrapTight>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905" cy="606425"/>
                          <a:chOff x="-258" y="-37"/>
                          <a:chExt cx="11400" cy="823"/>
                        </a:xfrm>
                      </wpg:grpSpPr>
                      <pic:pic xmlns:pic="http://schemas.openxmlformats.org/drawingml/2006/picture">
                        <pic:nvPicPr>
                          <pic:cNvPr id="24" name="Picture 1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4" y="132"/>
                            <a:ext cx="1106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43"/>
                        <wps:cNvSpPr txBox="1">
                          <a:spLocks noChangeArrowheads="1"/>
                        </wps:cNvSpPr>
                        <wps:spPr bwMode="auto">
                          <a:xfrm>
                            <a:off x="-258" y="-37"/>
                            <a:ext cx="10513"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1E4" w:rsidRPr="005A4785" w:rsidRDefault="00D211E4" w:rsidP="00D211E4">
                              <w:pPr>
                                <w:spacing w:before="7"/>
                                <w:jc w:val="center"/>
                                <w:rPr>
                                  <w:rFonts w:ascii="Arial" w:hAnsi="Arial" w:cs="Arial"/>
                                  <w:b/>
                                </w:rPr>
                              </w:pPr>
                            </w:p>
                            <w:p w:rsidR="00D211E4" w:rsidRPr="00614F1F" w:rsidRDefault="00D211E4" w:rsidP="00D211E4">
                              <w:pPr>
                                <w:jc w:val="center"/>
                                <w:rPr>
                                  <w:rFonts w:cstheme="minorHAnsi"/>
                                  <w:bCs/>
                                  <w:noProof/>
                                  <w:sz w:val="28"/>
                                  <w:szCs w:val="28"/>
                                </w:rPr>
                              </w:pPr>
                              <w:r w:rsidRPr="00614F1F">
                                <w:rPr>
                                  <w:rFonts w:cstheme="minorHAnsi"/>
                                  <w:b/>
                                  <w:noProof/>
                                  <w:sz w:val="28"/>
                                  <w:szCs w:val="28"/>
                                </w:rPr>
                                <w:t>ASBESTOS</w:t>
                              </w:r>
                            </w:p>
                            <w:p w:rsidR="00D211E4" w:rsidRPr="0020225C" w:rsidRDefault="00D211E4" w:rsidP="00D211E4">
                              <w:pPr>
                                <w:ind w:left="122"/>
                                <w:jc w:val="center"/>
                                <w:rPr>
                                  <w:rFonts w:cstheme="minorHAnsi"/>
                                  <w:b/>
                                  <w:sz w:val="28"/>
                                  <w:szCs w:val="28"/>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088300" id="Group 23" o:spid="_x0000_s1070" style="position:absolute;left:0;text-align:left;margin-left:99.25pt;margin-top:.05pt;width:310.15pt;height:47.75pt;z-index:-251641856;mso-position-horizontal-relative:page;mso-position-vertical-relative:text;mso-width-relative:margin;mso-height-relative:margin" coordorigin="-258,-37" coordsize="11400,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">
                <v:shape id="Picture 142" o:spid="_x0000_s1071" type="#_x0000_t75" style="position:absolute;left:74;top:132;width:11068;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">
                  <v:imagedata r:id="rId62" o:title=""/>
                </v:shape>
                <v:shape id="Text Box 143" o:spid="_x0000_s1072" type="#_x0000_t202" style="position:absolute;left:-258;top:-37;width:10513;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211E4" w:rsidRPr="005A4785" w:rsidRDefault="00D211E4" w:rsidP="00D211E4">
                        <w:pPr>
                          <w:spacing w:before="7"/>
                          <w:jc w:val="center"/>
                          <w:rPr>
                            <w:rFonts w:ascii="Arial" w:hAnsi="Arial" w:cs="Arial"/>
                            <w:b/>
                          </w:rPr>
                        </w:pPr>
                      </w:p>
                      <w:p w:rsidR="00D211E4" w:rsidRPr="00614F1F" w:rsidRDefault="00D211E4" w:rsidP="00D211E4">
                        <w:pPr>
                          <w:jc w:val="center"/>
                          <w:rPr>
                            <w:rFonts w:cstheme="minorHAnsi"/>
                            <w:bCs/>
                            <w:noProof/>
                            <w:sz w:val="28"/>
                            <w:szCs w:val="28"/>
                          </w:rPr>
                        </w:pPr>
                        <w:r w:rsidRPr="00614F1F">
                          <w:rPr>
                            <w:rFonts w:cstheme="minorHAnsi"/>
                            <w:b/>
                            <w:noProof/>
                            <w:sz w:val="28"/>
                            <w:szCs w:val="28"/>
                          </w:rPr>
                          <w:t>ASBESTOS</w:t>
                        </w:r>
                      </w:p>
                      <w:p w:rsidR="00D211E4" w:rsidRPr="0020225C" w:rsidRDefault="00D211E4" w:rsidP="00D211E4">
                        <w:pPr>
                          <w:ind w:left="122"/>
                          <w:jc w:val="center"/>
                          <w:rPr>
                            <w:rFonts w:cstheme="minorHAnsi"/>
                            <w:b/>
                            <w:sz w:val="28"/>
                            <w:szCs w:val="28"/>
                          </w:rPr>
                        </w:pPr>
                      </w:p>
                    </w:txbxContent>
                  </v:textbox>
                </v:shape>
                <w10:wrap type="tight" anchorx="page"/>
              </v:group>
            </w:pict>
          </mc:Fallback>
        </mc:AlternateContent>
      </w:r>
    </w:p>
    <w:p w:rsidR="001C6928" w:rsidRDefault="001C6928">
      <w:pPr>
        <w:pStyle w:val="BodyText"/>
        <w:rPr>
          <w:sz w:val="20"/>
        </w:rPr>
      </w:pPr>
    </w:p>
    <w:p w:rsidR="001C6928" w:rsidRDefault="001C6928">
      <w:pPr>
        <w:pStyle w:val="BodyText"/>
        <w:rPr>
          <w:sz w:val="19"/>
        </w:rPr>
      </w:pPr>
    </w:p>
    <w:p w:rsidR="00D211E4" w:rsidRDefault="00D211E4" w:rsidP="00562AC3">
      <w:pPr>
        <w:pStyle w:val="BodyText"/>
        <w:spacing w:before="86" w:line="276" w:lineRule="auto"/>
        <w:ind w:left="527" w:right="851"/>
        <w:rPr>
          <w:sz w:val="22"/>
          <w:szCs w:val="22"/>
        </w:rPr>
      </w:pPr>
    </w:p>
    <w:p w:rsidR="001C6928" w:rsidRDefault="00CC2928" w:rsidP="00562AC3">
      <w:pPr>
        <w:pStyle w:val="BodyText"/>
        <w:spacing w:before="86" w:line="276" w:lineRule="auto"/>
        <w:ind w:left="527" w:right="851"/>
        <w:rPr>
          <w:sz w:val="22"/>
          <w:szCs w:val="22"/>
        </w:rPr>
      </w:pPr>
      <w:r w:rsidRPr="00562AC3">
        <w:rPr>
          <w:sz w:val="22"/>
          <w:szCs w:val="22"/>
        </w:rPr>
        <w:t>An asbestos survey and management plan is in place for the school in accordance with</w:t>
      </w:r>
      <w:r w:rsidRPr="00562AC3">
        <w:rPr>
          <w:color w:val="0000FF"/>
          <w:sz w:val="22"/>
          <w:szCs w:val="22"/>
          <w:u w:val="single" w:color="0000FF"/>
        </w:rPr>
        <w:t xml:space="preserve"> HCC’s </w:t>
      </w:r>
      <w:hyperlink r:id="rId63">
        <w:r w:rsidRPr="00562AC3">
          <w:rPr>
            <w:color w:val="0000FF"/>
            <w:sz w:val="22"/>
            <w:szCs w:val="22"/>
            <w:u w:val="single" w:color="0000FF"/>
          </w:rPr>
          <w:t>asbestos</w:t>
        </w:r>
      </w:hyperlink>
      <w:r w:rsidRPr="00562AC3">
        <w:rPr>
          <w:color w:val="0000FF"/>
          <w:sz w:val="22"/>
          <w:szCs w:val="22"/>
        </w:rPr>
        <w:t xml:space="preserve"> </w:t>
      </w:r>
      <w:r w:rsidRPr="00562AC3">
        <w:rPr>
          <w:color w:val="0000FF"/>
          <w:sz w:val="22"/>
          <w:szCs w:val="22"/>
          <w:u w:val="single" w:color="0000FF"/>
        </w:rPr>
        <w:t>policy</w:t>
      </w:r>
      <w:r w:rsidRPr="00562AC3">
        <w:rPr>
          <w:sz w:val="22"/>
          <w:szCs w:val="22"/>
        </w:rPr>
        <w:t xml:space="preserve">. The school’s most recent asbestos management survey </w:t>
      </w:r>
      <w:proofErr w:type="gramStart"/>
      <w:r w:rsidRPr="00562AC3">
        <w:rPr>
          <w:sz w:val="22"/>
          <w:szCs w:val="22"/>
        </w:rPr>
        <w:t>was conducted</w:t>
      </w:r>
      <w:proofErr w:type="gramEnd"/>
      <w:r w:rsidRPr="00562AC3">
        <w:rPr>
          <w:sz w:val="22"/>
          <w:szCs w:val="22"/>
        </w:rPr>
        <w:t xml:space="preserve"> on </w:t>
      </w:r>
      <w:r w:rsidR="008945BC">
        <w:rPr>
          <w:sz w:val="22"/>
          <w:szCs w:val="22"/>
        </w:rPr>
        <w:t>February 2018</w:t>
      </w:r>
      <w:bookmarkStart w:id="0" w:name="_GoBack"/>
      <w:bookmarkEnd w:id="0"/>
      <w:r w:rsidRPr="008945BC">
        <w:rPr>
          <w:sz w:val="22"/>
          <w:szCs w:val="22"/>
        </w:rPr>
        <w:t>.</w:t>
      </w:r>
    </w:p>
    <w:p w:rsidR="007F12F0" w:rsidRPr="00562AC3" w:rsidRDefault="007F12F0" w:rsidP="00562AC3">
      <w:pPr>
        <w:pStyle w:val="BodyText"/>
        <w:spacing w:before="86" w:line="276" w:lineRule="auto"/>
        <w:ind w:left="527" w:right="851"/>
        <w:rPr>
          <w:sz w:val="22"/>
          <w:szCs w:val="22"/>
        </w:rPr>
      </w:pPr>
    </w:p>
    <w:p w:rsidR="001C6928" w:rsidRDefault="00CC2928" w:rsidP="00562AC3">
      <w:pPr>
        <w:pStyle w:val="BodyText"/>
        <w:spacing w:line="276" w:lineRule="auto"/>
        <w:ind w:left="527" w:right="851"/>
        <w:rPr>
          <w:sz w:val="22"/>
          <w:szCs w:val="22"/>
        </w:rPr>
      </w:pPr>
      <w:r w:rsidRPr="00562AC3">
        <w:rPr>
          <w:sz w:val="22"/>
          <w:szCs w:val="22"/>
        </w:rPr>
        <w:t xml:space="preserve">The </w:t>
      </w:r>
      <w:proofErr w:type="gramStart"/>
      <w:r w:rsidRPr="00562AC3">
        <w:rPr>
          <w:sz w:val="22"/>
          <w:szCs w:val="22"/>
        </w:rPr>
        <w:t xml:space="preserve">school’s asbestos log (including school plans, asbestos survey data and site specific management plan) is held by the </w:t>
      </w:r>
      <w:r w:rsidR="007F12F0">
        <w:rPr>
          <w:sz w:val="22"/>
          <w:szCs w:val="22"/>
        </w:rPr>
        <w:t>Caretaker</w:t>
      </w:r>
      <w:proofErr w:type="gramEnd"/>
      <w:r w:rsidRPr="00562AC3">
        <w:rPr>
          <w:sz w:val="22"/>
          <w:szCs w:val="22"/>
        </w:rPr>
        <w:t>.</w:t>
      </w:r>
    </w:p>
    <w:p w:rsidR="00643E85" w:rsidRDefault="00643E85" w:rsidP="00562AC3">
      <w:pPr>
        <w:pStyle w:val="BodyText"/>
        <w:spacing w:line="276" w:lineRule="auto"/>
        <w:ind w:left="527" w:right="851"/>
        <w:rPr>
          <w:sz w:val="22"/>
          <w:szCs w:val="22"/>
        </w:rPr>
      </w:pPr>
    </w:p>
    <w:p w:rsidR="001C6928" w:rsidRPr="00562AC3" w:rsidRDefault="00CC2928" w:rsidP="00562AC3">
      <w:pPr>
        <w:pStyle w:val="BodyText"/>
        <w:spacing w:line="276" w:lineRule="auto"/>
        <w:ind w:left="527" w:right="851"/>
        <w:rPr>
          <w:sz w:val="22"/>
          <w:szCs w:val="22"/>
        </w:rPr>
      </w:pPr>
      <w:r w:rsidRPr="00562AC3">
        <w:rPr>
          <w:sz w:val="22"/>
          <w:szCs w:val="22"/>
        </w:rPr>
        <w:t>The Head</w:t>
      </w:r>
      <w:r w:rsidR="007F12F0">
        <w:rPr>
          <w:sz w:val="22"/>
          <w:szCs w:val="22"/>
        </w:rPr>
        <w:t xml:space="preserve"> of School/Caretaker</w:t>
      </w:r>
      <w:r w:rsidRPr="00562AC3">
        <w:rPr>
          <w:sz w:val="22"/>
          <w:szCs w:val="22"/>
        </w:rPr>
        <w:t xml:space="preserve"> will ensure that </w:t>
      </w:r>
      <w:r w:rsidRPr="00562AC3">
        <w:rPr>
          <w:b/>
          <w:sz w:val="22"/>
          <w:szCs w:val="22"/>
        </w:rPr>
        <w:t xml:space="preserve">all </w:t>
      </w:r>
      <w:r w:rsidRPr="00562AC3">
        <w:rPr>
          <w:sz w:val="22"/>
          <w:szCs w:val="22"/>
        </w:rPr>
        <w:t xml:space="preserve">school staff (including those such as catering and cleaning staff who </w:t>
      </w:r>
      <w:proofErr w:type="gramStart"/>
      <w:r w:rsidRPr="00562AC3">
        <w:rPr>
          <w:sz w:val="22"/>
          <w:szCs w:val="22"/>
        </w:rPr>
        <w:t>may be employed</w:t>
      </w:r>
      <w:proofErr w:type="gramEnd"/>
      <w:r w:rsidRPr="00562AC3">
        <w:rPr>
          <w:sz w:val="22"/>
          <w:szCs w:val="22"/>
        </w:rPr>
        <w:t xml:space="preserve"> by others) are made aware of the location of asbestos containing materials (ACM) within their work areas.</w:t>
      </w:r>
    </w:p>
    <w:p w:rsidR="001C6928" w:rsidRPr="00562AC3" w:rsidRDefault="001C6928" w:rsidP="00562AC3">
      <w:pPr>
        <w:pStyle w:val="BodyText"/>
        <w:spacing w:line="276" w:lineRule="auto"/>
        <w:ind w:right="851"/>
        <w:rPr>
          <w:sz w:val="22"/>
          <w:szCs w:val="22"/>
        </w:rPr>
      </w:pPr>
    </w:p>
    <w:p w:rsidR="001C6928" w:rsidRPr="00562AC3" w:rsidRDefault="00CC2928" w:rsidP="00562AC3">
      <w:pPr>
        <w:spacing w:line="276" w:lineRule="auto"/>
        <w:ind w:left="527" w:right="851"/>
      </w:pPr>
      <w:r w:rsidRPr="00562AC3">
        <w:rPr>
          <w:b/>
        </w:rPr>
        <w:t xml:space="preserve">Under no circumstances must staff undertake any </w:t>
      </w:r>
      <w:proofErr w:type="gramStart"/>
      <w:r w:rsidRPr="00562AC3">
        <w:rPr>
          <w:b/>
        </w:rPr>
        <w:t>work which</w:t>
      </w:r>
      <w:proofErr w:type="gramEnd"/>
      <w:r w:rsidRPr="00562AC3">
        <w:rPr>
          <w:b/>
        </w:rPr>
        <w:t xml:space="preserve"> could disturb the fabric of the building or fixed equipment, e.g. affixing anything to walls without first obtaining approval from an Asbestos Authorising Officer. </w:t>
      </w:r>
      <w:r w:rsidRPr="00562AC3">
        <w:t>(Even stapling/pushing a drawing pin into ACM may result in the release of fibres into the air.)</w:t>
      </w:r>
    </w:p>
    <w:p w:rsidR="001C6928" w:rsidRPr="00562AC3" w:rsidRDefault="001C6928" w:rsidP="00562AC3">
      <w:pPr>
        <w:pStyle w:val="BodyText"/>
        <w:spacing w:before="2" w:line="276" w:lineRule="auto"/>
        <w:ind w:right="851"/>
        <w:rPr>
          <w:sz w:val="22"/>
          <w:szCs w:val="22"/>
        </w:rPr>
      </w:pPr>
    </w:p>
    <w:p w:rsidR="001C6928" w:rsidRPr="00562AC3" w:rsidRDefault="00CC2928" w:rsidP="00562AC3">
      <w:pPr>
        <w:pStyle w:val="BodyText"/>
        <w:spacing w:line="276" w:lineRule="auto"/>
        <w:ind w:left="527" w:right="851"/>
        <w:rPr>
          <w:sz w:val="22"/>
          <w:szCs w:val="22"/>
        </w:rPr>
      </w:pPr>
      <w:r w:rsidRPr="00562AC3">
        <w:rPr>
          <w:sz w:val="22"/>
          <w:szCs w:val="22"/>
        </w:rPr>
        <w:t>In the event of any damage occurring to materials known or suspected to contain asbestos this will be reported to one of the school’s asbestos authorising officers and the area immediately evacuated and</w:t>
      </w:r>
    </w:p>
    <w:p w:rsidR="001C6928" w:rsidRPr="00562AC3" w:rsidRDefault="00CC2928" w:rsidP="00562AC3">
      <w:pPr>
        <w:pStyle w:val="BodyText"/>
        <w:spacing w:line="276" w:lineRule="auto"/>
        <w:ind w:left="527" w:right="851"/>
        <w:rPr>
          <w:sz w:val="22"/>
          <w:szCs w:val="22"/>
        </w:rPr>
      </w:pPr>
      <w:proofErr w:type="gramStart"/>
      <w:r w:rsidRPr="00562AC3">
        <w:rPr>
          <w:sz w:val="22"/>
          <w:szCs w:val="22"/>
        </w:rPr>
        <w:t>closed/locked</w:t>
      </w:r>
      <w:proofErr w:type="gramEnd"/>
      <w:r w:rsidRPr="00562AC3">
        <w:rPr>
          <w:sz w:val="22"/>
          <w:szCs w:val="22"/>
        </w:rPr>
        <w:t xml:space="preserve"> off. Professional advice </w:t>
      </w:r>
      <w:proofErr w:type="gramStart"/>
      <w:r w:rsidRPr="00562AC3">
        <w:rPr>
          <w:sz w:val="22"/>
          <w:szCs w:val="22"/>
        </w:rPr>
        <w:t>will be sought</w:t>
      </w:r>
      <w:proofErr w:type="gramEnd"/>
      <w:r w:rsidRPr="00562AC3">
        <w:rPr>
          <w:sz w:val="22"/>
          <w:szCs w:val="22"/>
        </w:rPr>
        <w:t xml:space="preserve"> and details of the incident reported to HCC’s asbestos team </w:t>
      </w:r>
      <w:hyperlink r:id="rId64">
        <w:r w:rsidRPr="00562AC3">
          <w:rPr>
            <w:color w:val="0000FF"/>
            <w:sz w:val="22"/>
            <w:szCs w:val="22"/>
            <w:u w:val="single" w:color="0000FF"/>
          </w:rPr>
          <w:t>asbestos@hertfordshire.gov.uk</w:t>
        </w:r>
      </w:hyperlink>
    </w:p>
    <w:p w:rsidR="001C6928" w:rsidRPr="00562AC3" w:rsidRDefault="001C6928" w:rsidP="00562AC3">
      <w:pPr>
        <w:pStyle w:val="BodyText"/>
        <w:spacing w:before="8" w:line="276" w:lineRule="auto"/>
        <w:ind w:right="851"/>
        <w:rPr>
          <w:sz w:val="22"/>
          <w:szCs w:val="22"/>
        </w:rPr>
      </w:pPr>
    </w:p>
    <w:p w:rsidR="00BB0042" w:rsidRDefault="00CC2928" w:rsidP="00562AC3">
      <w:pPr>
        <w:pStyle w:val="BodyText"/>
        <w:spacing w:before="52" w:line="276" w:lineRule="auto"/>
        <w:ind w:left="524" w:right="851"/>
        <w:rPr>
          <w:sz w:val="22"/>
          <w:szCs w:val="22"/>
        </w:rPr>
      </w:pPr>
      <w:r w:rsidRPr="00562AC3">
        <w:rPr>
          <w:sz w:val="22"/>
          <w:szCs w:val="22"/>
        </w:rPr>
        <w:t xml:space="preserve">The school’s asbestos authorising officers are the Executive Head, </w:t>
      </w:r>
      <w:r w:rsidR="007F12F0">
        <w:rPr>
          <w:sz w:val="22"/>
          <w:szCs w:val="22"/>
        </w:rPr>
        <w:t>Caretaker</w:t>
      </w:r>
      <w:r w:rsidRPr="00562AC3">
        <w:rPr>
          <w:sz w:val="22"/>
          <w:szCs w:val="22"/>
        </w:rPr>
        <w:t xml:space="preserve">, Head of Operations and the Bursar. Refresher training is required </w:t>
      </w:r>
      <w:proofErr w:type="gramStart"/>
      <w:r w:rsidRPr="00562AC3">
        <w:rPr>
          <w:sz w:val="22"/>
          <w:szCs w:val="22"/>
        </w:rPr>
        <w:t>3</w:t>
      </w:r>
      <w:proofErr w:type="gramEnd"/>
      <w:r w:rsidRPr="00562AC3">
        <w:rPr>
          <w:sz w:val="22"/>
          <w:szCs w:val="22"/>
        </w:rPr>
        <w:t xml:space="preserve"> yearly. </w:t>
      </w:r>
    </w:p>
    <w:p w:rsidR="00BB0042" w:rsidRDefault="00BB0042" w:rsidP="00562AC3">
      <w:pPr>
        <w:pStyle w:val="BodyText"/>
        <w:spacing w:before="52" w:line="276" w:lineRule="auto"/>
        <w:ind w:left="524" w:right="851"/>
        <w:rPr>
          <w:sz w:val="22"/>
          <w:szCs w:val="22"/>
        </w:rPr>
      </w:pPr>
    </w:p>
    <w:p w:rsidR="001C6928" w:rsidRPr="00562AC3" w:rsidRDefault="00CC2928" w:rsidP="00562AC3">
      <w:pPr>
        <w:pStyle w:val="BodyText"/>
        <w:spacing w:before="52" w:line="276" w:lineRule="auto"/>
        <w:ind w:left="524" w:right="851"/>
        <w:rPr>
          <w:sz w:val="22"/>
          <w:szCs w:val="22"/>
        </w:rPr>
      </w:pPr>
      <w:r w:rsidRPr="00562AC3">
        <w:rPr>
          <w:sz w:val="22"/>
          <w:szCs w:val="22"/>
        </w:rPr>
        <w:t xml:space="preserve">Prior to </w:t>
      </w:r>
      <w:r w:rsidRPr="00562AC3">
        <w:rPr>
          <w:b/>
          <w:sz w:val="22"/>
          <w:szCs w:val="22"/>
        </w:rPr>
        <w:t xml:space="preserve">any </w:t>
      </w:r>
      <w:r w:rsidRPr="00562AC3">
        <w:rPr>
          <w:sz w:val="22"/>
          <w:szCs w:val="22"/>
        </w:rPr>
        <w:t xml:space="preserve">work commencing on the fabric of the building or fixed equipment (e.g. boilers, kilns etc.), either by contractors or school staff, one of the asbestos authorising officers </w:t>
      </w:r>
      <w:r w:rsidRPr="00562AC3">
        <w:rPr>
          <w:b/>
          <w:sz w:val="22"/>
          <w:szCs w:val="22"/>
        </w:rPr>
        <w:t xml:space="preserve">must </w:t>
      </w:r>
      <w:r w:rsidRPr="00562AC3">
        <w:rPr>
          <w:sz w:val="22"/>
          <w:szCs w:val="22"/>
        </w:rPr>
        <w:t>check the asbestos log and establish whether permission to work can be given.</w:t>
      </w:r>
    </w:p>
    <w:p w:rsidR="001C6928" w:rsidRPr="00562AC3" w:rsidRDefault="001C6928" w:rsidP="00562AC3">
      <w:pPr>
        <w:pStyle w:val="BodyText"/>
        <w:spacing w:before="8" w:line="276" w:lineRule="auto"/>
        <w:ind w:right="851"/>
        <w:rPr>
          <w:sz w:val="22"/>
          <w:szCs w:val="22"/>
        </w:rPr>
      </w:pPr>
    </w:p>
    <w:p w:rsidR="001C6928" w:rsidRPr="00562AC3" w:rsidRDefault="00CC2928" w:rsidP="00562AC3">
      <w:pPr>
        <w:pStyle w:val="BodyText"/>
        <w:spacing w:line="276" w:lineRule="auto"/>
        <w:ind w:left="527" w:right="851"/>
        <w:rPr>
          <w:sz w:val="22"/>
          <w:szCs w:val="22"/>
        </w:rPr>
      </w:pPr>
      <w:r w:rsidRPr="00562AC3">
        <w:rPr>
          <w:sz w:val="22"/>
          <w:szCs w:val="22"/>
        </w:rPr>
        <w:t>The Head</w:t>
      </w:r>
      <w:r w:rsidR="00643E85">
        <w:rPr>
          <w:sz w:val="22"/>
          <w:szCs w:val="22"/>
        </w:rPr>
        <w:t xml:space="preserve"> of School</w:t>
      </w:r>
      <w:r w:rsidRPr="00562AC3">
        <w:rPr>
          <w:sz w:val="22"/>
          <w:szCs w:val="22"/>
        </w:rPr>
        <w:t>/Asbestos Authorising Officers shall ensure:</w:t>
      </w:r>
    </w:p>
    <w:p w:rsidR="001C6928" w:rsidRPr="00562AC3" w:rsidRDefault="001C6928" w:rsidP="00562AC3">
      <w:pPr>
        <w:pStyle w:val="BodyText"/>
        <w:spacing w:before="2" w:line="276" w:lineRule="auto"/>
        <w:ind w:right="851"/>
        <w:rPr>
          <w:sz w:val="22"/>
          <w:szCs w:val="22"/>
        </w:rPr>
      </w:pPr>
    </w:p>
    <w:p w:rsidR="001C6928" w:rsidRPr="00562AC3" w:rsidRDefault="00CC2928" w:rsidP="00562AC3">
      <w:pPr>
        <w:pStyle w:val="ListParagraph"/>
        <w:numPr>
          <w:ilvl w:val="0"/>
          <w:numId w:val="5"/>
        </w:numPr>
        <w:tabs>
          <w:tab w:val="left" w:pos="820"/>
        </w:tabs>
        <w:spacing w:line="276" w:lineRule="auto"/>
        <w:ind w:right="851"/>
        <w:jc w:val="both"/>
      </w:pPr>
      <w:r w:rsidRPr="00562AC3">
        <w:t xml:space="preserve">That the asbestos log </w:t>
      </w:r>
      <w:proofErr w:type="gramStart"/>
      <w:r w:rsidRPr="00562AC3">
        <w:t>is consulted</w:t>
      </w:r>
      <w:proofErr w:type="gramEnd"/>
      <w:r w:rsidRPr="00562AC3">
        <w:t xml:space="preserve"> at the earliest possible opportunity and that </w:t>
      </w:r>
      <w:r w:rsidRPr="00562AC3">
        <w:rPr>
          <w:b/>
        </w:rPr>
        <w:t xml:space="preserve">all </w:t>
      </w:r>
      <w:r w:rsidRPr="00562AC3">
        <w:t>work affecting the fabric</w:t>
      </w:r>
      <w:r w:rsidRPr="00562AC3">
        <w:rPr>
          <w:spacing w:val="-8"/>
        </w:rPr>
        <w:t xml:space="preserve"> </w:t>
      </w:r>
      <w:r w:rsidRPr="00562AC3">
        <w:t>of</w:t>
      </w:r>
      <w:r w:rsidRPr="00562AC3">
        <w:rPr>
          <w:spacing w:val="-10"/>
        </w:rPr>
        <w:t xml:space="preserve"> </w:t>
      </w:r>
      <w:r w:rsidRPr="00562AC3">
        <w:t>the</w:t>
      </w:r>
      <w:r w:rsidRPr="00562AC3">
        <w:rPr>
          <w:spacing w:val="-12"/>
        </w:rPr>
        <w:t xml:space="preserve"> </w:t>
      </w:r>
      <w:r w:rsidRPr="00562AC3">
        <w:t>building</w:t>
      </w:r>
      <w:r w:rsidRPr="00562AC3">
        <w:rPr>
          <w:spacing w:val="-13"/>
        </w:rPr>
        <w:t xml:space="preserve"> </w:t>
      </w:r>
      <w:r w:rsidRPr="00562AC3">
        <w:t>or</w:t>
      </w:r>
      <w:r w:rsidRPr="00562AC3">
        <w:rPr>
          <w:spacing w:val="-11"/>
        </w:rPr>
        <w:t xml:space="preserve"> </w:t>
      </w:r>
      <w:r w:rsidRPr="00562AC3">
        <w:t>fixed</w:t>
      </w:r>
      <w:r w:rsidRPr="00562AC3">
        <w:rPr>
          <w:spacing w:val="-4"/>
        </w:rPr>
        <w:t xml:space="preserve"> </w:t>
      </w:r>
      <w:r w:rsidRPr="00562AC3">
        <w:t>equipment</w:t>
      </w:r>
      <w:r w:rsidRPr="00562AC3">
        <w:rPr>
          <w:spacing w:val="-6"/>
        </w:rPr>
        <w:t xml:space="preserve"> </w:t>
      </w:r>
      <w:r w:rsidRPr="00562AC3">
        <w:t>is</w:t>
      </w:r>
      <w:r w:rsidRPr="00562AC3">
        <w:rPr>
          <w:spacing w:val="-11"/>
        </w:rPr>
        <w:t xml:space="preserve"> </w:t>
      </w:r>
      <w:r w:rsidRPr="00562AC3">
        <w:t>entered</w:t>
      </w:r>
      <w:r w:rsidRPr="00562AC3">
        <w:rPr>
          <w:spacing w:val="-5"/>
        </w:rPr>
        <w:t xml:space="preserve"> </w:t>
      </w:r>
      <w:r w:rsidRPr="00562AC3">
        <w:t>in</w:t>
      </w:r>
      <w:r w:rsidRPr="00562AC3">
        <w:rPr>
          <w:spacing w:val="-10"/>
        </w:rPr>
        <w:t xml:space="preserve"> </w:t>
      </w:r>
      <w:r w:rsidRPr="00562AC3">
        <w:t>the</w:t>
      </w:r>
      <w:r w:rsidRPr="00562AC3">
        <w:rPr>
          <w:spacing w:val="-9"/>
        </w:rPr>
        <w:t xml:space="preserve"> </w:t>
      </w:r>
      <w:r w:rsidRPr="00562AC3">
        <w:t>permission</w:t>
      </w:r>
      <w:r w:rsidRPr="00562AC3">
        <w:rPr>
          <w:spacing w:val="-9"/>
        </w:rPr>
        <w:t xml:space="preserve"> </w:t>
      </w:r>
      <w:r w:rsidRPr="00562AC3">
        <w:t>to</w:t>
      </w:r>
      <w:r w:rsidRPr="00562AC3">
        <w:rPr>
          <w:spacing w:val="-11"/>
        </w:rPr>
        <w:t xml:space="preserve"> </w:t>
      </w:r>
      <w:r w:rsidRPr="00562AC3">
        <w:t>work</w:t>
      </w:r>
      <w:r w:rsidRPr="00562AC3">
        <w:rPr>
          <w:spacing w:val="-11"/>
        </w:rPr>
        <w:t xml:space="preserve"> </w:t>
      </w:r>
      <w:r w:rsidRPr="00562AC3">
        <w:t>log</w:t>
      </w:r>
      <w:r w:rsidRPr="00562AC3">
        <w:rPr>
          <w:spacing w:val="-8"/>
        </w:rPr>
        <w:t xml:space="preserve"> </w:t>
      </w:r>
      <w:r w:rsidRPr="00562AC3">
        <w:t>and</w:t>
      </w:r>
      <w:r w:rsidRPr="00562AC3">
        <w:rPr>
          <w:spacing w:val="-10"/>
        </w:rPr>
        <w:t xml:space="preserve"> </w:t>
      </w:r>
      <w:r w:rsidRPr="00562AC3">
        <w:t>signed</w:t>
      </w:r>
      <w:r w:rsidRPr="00562AC3">
        <w:rPr>
          <w:spacing w:val="-6"/>
        </w:rPr>
        <w:t xml:space="preserve"> </w:t>
      </w:r>
      <w:r w:rsidRPr="00562AC3">
        <w:t>by</w:t>
      </w:r>
      <w:r w:rsidRPr="00562AC3">
        <w:rPr>
          <w:spacing w:val="-2"/>
        </w:rPr>
        <w:t xml:space="preserve"> </w:t>
      </w:r>
      <w:r w:rsidRPr="00562AC3">
        <w:t>those undertaking the</w:t>
      </w:r>
      <w:r w:rsidRPr="00562AC3">
        <w:rPr>
          <w:spacing w:val="-24"/>
        </w:rPr>
        <w:t xml:space="preserve"> </w:t>
      </w:r>
      <w:r w:rsidRPr="00562AC3">
        <w:t>work.</w:t>
      </w:r>
    </w:p>
    <w:p w:rsidR="001C6928" w:rsidRPr="00562AC3" w:rsidRDefault="00CC2928" w:rsidP="00562AC3">
      <w:pPr>
        <w:pStyle w:val="ListParagraph"/>
        <w:numPr>
          <w:ilvl w:val="0"/>
          <w:numId w:val="5"/>
        </w:numPr>
        <w:tabs>
          <w:tab w:val="left" w:pos="819"/>
          <w:tab w:val="left" w:pos="820"/>
        </w:tabs>
        <w:spacing w:line="276" w:lineRule="auto"/>
        <w:ind w:right="851"/>
      </w:pPr>
      <w:r w:rsidRPr="00562AC3">
        <w:t xml:space="preserve">A visual inspection of asbestos containing materials remaining on site </w:t>
      </w:r>
      <w:proofErr w:type="gramStart"/>
      <w:r w:rsidRPr="00562AC3">
        <w:t>is conducted</w:t>
      </w:r>
      <w:proofErr w:type="gramEnd"/>
      <w:r w:rsidRPr="00562AC3">
        <w:t xml:space="preserve"> and recorded (legal requirement to do so annually as a</w:t>
      </w:r>
      <w:r w:rsidRPr="00562AC3">
        <w:rPr>
          <w:spacing w:val="-31"/>
        </w:rPr>
        <w:t xml:space="preserve"> </w:t>
      </w:r>
      <w:r w:rsidRPr="00562AC3">
        <w:t>minimum).</w:t>
      </w:r>
    </w:p>
    <w:p w:rsidR="001C6928" w:rsidRPr="00562AC3" w:rsidRDefault="00CC2928" w:rsidP="00562AC3">
      <w:pPr>
        <w:pStyle w:val="ListParagraph"/>
        <w:numPr>
          <w:ilvl w:val="0"/>
          <w:numId w:val="5"/>
        </w:numPr>
        <w:tabs>
          <w:tab w:val="left" w:pos="819"/>
          <w:tab w:val="left" w:pos="820"/>
        </w:tabs>
        <w:spacing w:line="276" w:lineRule="auto"/>
        <w:ind w:right="851"/>
      </w:pPr>
      <w:r w:rsidRPr="00562AC3">
        <w:t xml:space="preserve">The limitations of the management survey and areas of the building that have </w:t>
      </w:r>
      <w:r w:rsidRPr="00562AC3">
        <w:rPr>
          <w:b/>
        </w:rPr>
        <w:t xml:space="preserve">not </w:t>
      </w:r>
      <w:r w:rsidRPr="00562AC3">
        <w:t xml:space="preserve">been surveyed are understood and considered as part of the permission to work process e.g. areas above 3m in height, within ceiling voids (where panels/tiles are fixed), floor voids </w:t>
      </w:r>
      <w:proofErr w:type="gramStart"/>
      <w:r w:rsidRPr="00562AC3">
        <w:t>and ducts</w:t>
      </w:r>
      <w:r w:rsidRPr="00562AC3">
        <w:rPr>
          <w:spacing w:val="-20"/>
        </w:rPr>
        <w:t xml:space="preserve"> </w:t>
      </w:r>
      <w:r w:rsidRPr="00562AC3">
        <w:t>etc</w:t>
      </w:r>
      <w:proofErr w:type="gramEnd"/>
      <w:r w:rsidRPr="00562AC3">
        <w:t>.</w:t>
      </w:r>
    </w:p>
    <w:p w:rsidR="001C6928" w:rsidRPr="00562AC3" w:rsidRDefault="00CC2928" w:rsidP="00562AC3">
      <w:pPr>
        <w:pStyle w:val="ListParagraph"/>
        <w:numPr>
          <w:ilvl w:val="0"/>
          <w:numId w:val="5"/>
        </w:numPr>
        <w:tabs>
          <w:tab w:val="left" w:pos="819"/>
          <w:tab w:val="left" w:pos="820"/>
        </w:tabs>
        <w:spacing w:line="276" w:lineRule="auto"/>
        <w:ind w:right="851"/>
      </w:pPr>
      <w:r w:rsidRPr="00562AC3">
        <w:t xml:space="preserve">All records pertaining to asbestos </w:t>
      </w:r>
      <w:proofErr w:type="gramStart"/>
      <w:r w:rsidRPr="00562AC3">
        <w:t>are effectively maintained</w:t>
      </w:r>
      <w:proofErr w:type="gramEnd"/>
      <w:r w:rsidRPr="00562AC3">
        <w:t xml:space="preserve"> and retained (legal requirement to do so for a period of 40</w:t>
      </w:r>
      <w:r w:rsidRPr="00562AC3">
        <w:rPr>
          <w:spacing w:val="-25"/>
        </w:rPr>
        <w:t xml:space="preserve"> </w:t>
      </w:r>
      <w:r w:rsidRPr="00562AC3">
        <w:t>years).</w:t>
      </w:r>
    </w:p>
    <w:p w:rsidR="001C6928" w:rsidRPr="00643E85" w:rsidRDefault="00CC2928" w:rsidP="00FE171A">
      <w:pPr>
        <w:pStyle w:val="ListParagraph"/>
        <w:numPr>
          <w:ilvl w:val="0"/>
          <w:numId w:val="5"/>
        </w:numPr>
        <w:tabs>
          <w:tab w:val="left" w:pos="819"/>
          <w:tab w:val="left" w:pos="820"/>
        </w:tabs>
        <w:spacing w:line="276" w:lineRule="auto"/>
        <w:ind w:right="851"/>
        <w:rPr>
          <w:sz w:val="24"/>
        </w:rPr>
        <w:sectPr w:rsidR="001C6928" w:rsidRPr="00643E85">
          <w:headerReference w:type="default" r:id="rId65"/>
          <w:pgSz w:w="11930" w:h="16860"/>
          <w:pgMar w:top="1240" w:right="180" w:bottom="280" w:left="200" w:header="1008" w:footer="0" w:gutter="0"/>
          <w:pgNumType w:start="12"/>
          <w:cols w:space="720"/>
        </w:sectPr>
      </w:pPr>
      <w:r w:rsidRPr="00562AC3">
        <w:t xml:space="preserve">The school’s asbestos management plan is kept up to </w:t>
      </w:r>
      <w:proofErr w:type="gramStart"/>
      <w:r w:rsidRPr="00562AC3">
        <w:t xml:space="preserve">date </w:t>
      </w:r>
      <w:r w:rsidR="00643E85">
        <w:t>.</w:t>
      </w:r>
      <w:proofErr w:type="gramEnd"/>
    </w:p>
    <w:p w:rsidR="001C6928" w:rsidRDefault="00D211E4">
      <w:pPr>
        <w:pStyle w:val="BodyText"/>
        <w:ind w:left="2832"/>
        <w:rPr>
          <w:sz w:val="20"/>
        </w:rPr>
      </w:pPr>
      <w:r w:rsidRPr="00D211E4">
        <w:rPr>
          <w:rFonts w:cs="Times New Roman"/>
          <w:noProof/>
          <w:sz w:val="20"/>
          <w:szCs w:val="22"/>
          <w:lang w:eastAsia="en-US" w:bidi="ar-SA"/>
        </w:rPr>
        <w:lastRenderedPageBreak/>
        <mc:AlternateContent>
          <mc:Choice Requires="wpg">
            <w:drawing>
              <wp:anchor distT="0" distB="0" distL="114300" distR="114300" simplePos="0" relativeHeight="251676672" behindDoc="1" locked="0" layoutInCell="1" allowOverlap="1" wp14:anchorId="0874F6B2" wp14:editId="0A28B0A8">
                <wp:simplePos x="0" y="0"/>
                <wp:positionH relativeFrom="column">
                  <wp:posOffset>1366576</wp:posOffset>
                </wp:positionH>
                <wp:positionV relativeFrom="paragraph">
                  <wp:posOffset>4040</wp:posOffset>
                </wp:positionV>
                <wp:extent cx="3367405" cy="604520"/>
                <wp:effectExtent l="0" t="0" r="4445" b="5080"/>
                <wp:wrapTight wrapText="bothSides">
                  <wp:wrapPolygon edited="0">
                    <wp:start x="0" y="0"/>
                    <wp:lineTo x="0" y="14294"/>
                    <wp:lineTo x="122" y="21101"/>
                    <wp:lineTo x="21506" y="21101"/>
                    <wp:lineTo x="21506" y="3403"/>
                    <wp:lineTo x="21262" y="0"/>
                    <wp:lineTo x="0" y="0"/>
                  </wp:wrapPolygon>
                </wp:wrapTight>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7405" cy="604520"/>
                          <a:chOff x="-213" y="54"/>
                          <a:chExt cx="9233" cy="952"/>
                        </a:xfrm>
                      </wpg:grpSpPr>
                      <pic:pic xmlns:pic="http://schemas.openxmlformats.org/drawingml/2006/picture">
                        <pic:nvPicPr>
                          <pic:cNvPr id="166" name="Picture 1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13" y="54"/>
                            <a:ext cx="904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Text Box 140"/>
                        <wps:cNvSpPr txBox="1">
                          <a:spLocks noChangeArrowheads="1"/>
                        </wps:cNvSpPr>
                        <wps:spPr bwMode="auto">
                          <a:xfrm>
                            <a:off x="-24" y="204"/>
                            <a:ext cx="904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1E4" w:rsidRPr="00D211E4" w:rsidRDefault="00D211E4" w:rsidP="00D211E4">
                              <w:pPr>
                                <w:ind w:left="122"/>
                                <w:jc w:val="center"/>
                                <w:rPr>
                                  <w:b/>
                                  <w:sz w:val="28"/>
                                  <w:szCs w:val="28"/>
                                </w:rPr>
                              </w:pPr>
                              <w:r w:rsidRPr="00D211E4">
                                <w:rPr>
                                  <w:b/>
                                  <w:sz w:val="28"/>
                                  <w:szCs w:val="28"/>
                                </w:rPr>
                                <w:t>LIFTING AND HANDLING</w:t>
                              </w:r>
                            </w:p>
                            <w:p w:rsidR="00D211E4" w:rsidRDefault="00D211E4" w:rsidP="00D211E4">
                              <w:pPr>
                                <w:spacing w:before="7"/>
                                <w:rPr>
                                  <w:b/>
                                  <w:sz w:val="20"/>
                                </w:rPr>
                              </w:pPr>
                            </w:p>
                            <w:p w:rsidR="00D211E4" w:rsidRDefault="00D211E4" w:rsidP="00D211E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4F6B2" id="Group 165" o:spid="_x0000_s1073" style="position:absolute;left:0;text-align:left;margin-left:107.6pt;margin-top:.3pt;width:265.15pt;height:47.6pt;z-index:-251639808;mso-position-horizontal-relative:text;mso-position-vertical-relative:text" coordorigin="-213,54" coordsize="9233,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&#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">
                <v:shape id="Picture 139" o:spid="_x0000_s1074" type="#_x0000_t75" style="position:absolute;left:-213;top:54;width:9044;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">
                  <v:imagedata r:id="rId62" o:title=""/>
                </v:shape>
                <v:shape id="Text Box 140" o:spid="_x0000_s1075" type="#_x0000_t202" style="position:absolute;left:-24;top:204;width:904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D211E4" w:rsidRPr="00D211E4" w:rsidRDefault="00D211E4" w:rsidP="00D211E4">
                        <w:pPr>
                          <w:ind w:left="122"/>
                          <w:jc w:val="center"/>
                          <w:rPr>
                            <w:b/>
                            <w:sz w:val="28"/>
                            <w:szCs w:val="28"/>
                          </w:rPr>
                        </w:pPr>
                        <w:r w:rsidRPr="00D211E4">
                          <w:rPr>
                            <w:b/>
                            <w:sz w:val="28"/>
                            <w:szCs w:val="28"/>
                          </w:rPr>
                          <w:t>LIFTING AND HANDLING</w:t>
                        </w:r>
                      </w:p>
                      <w:p w:rsidR="00D211E4" w:rsidRDefault="00D211E4" w:rsidP="00D211E4">
                        <w:pPr>
                          <w:spacing w:before="7"/>
                          <w:rPr>
                            <w:b/>
                            <w:sz w:val="20"/>
                          </w:rPr>
                        </w:pPr>
                      </w:p>
                      <w:p w:rsidR="00D211E4" w:rsidRDefault="00D211E4" w:rsidP="00D211E4"/>
                    </w:txbxContent>
                  </v:textbox>
                </v:shape>
                <w10:wrap type="tight"/>
              </v:group>
            </w:pict>
          </mc:Fallback>
        </mc:AlternateContent>
      </w:r>
    </w:p>
    <w:p w:rsidR="001C6928" w:rsidRDefault="001C6928">
      <w:pPr>
        <w:pStyle w:val="BodyText"/>
        <w:rPr>
          <w:sz w:val="20"/>
        </w:rPr>
      </w:pPr>
    </w:p>
    <w:p w:rsidR="00D211E4" w:rsidRDefault="00D211E4" w:rsidP="00643E85">
      <w:pPr>
        <w:pStyle w:val="BodyText"/>
        <w:spacing w:before="197" w:line="276" w:lineRule="auto"/>
        <w:ind w:left="527" w:right="851"/>
        <w:rPr>
          <w:sz w:val="22"/>
          <w:szCs w:val="22"/>
        </w:rPr>
      </w:pPr>
    </w:p>
    <w:p w:rsidR="001C6928" w:rsidRPr="00643E85" w:rsidRDefault="00CC2928" w:rsidP="00643E85">
      <w:pPr>
        <w:pStyle w:val="BodyText"/>
        <w:spacing w:before="197" w:line="276" w:lineRule="auto"/>
        <w:ind w:left="527" w:right="851"/>
        <w:rPr>
          <w:sz w:val="22"/>
          <w:szCs w:val="22"/>
        </w:rPr>
      </w:pPr>
      <w:r w:rsidRPr="00643E85">
        <w:rPr>
          <w:sz w:val="22"/>
          <w:szCs w:val="22"/>
        </w:rPr>
        <w:t xml:space="preserve">Generic risk assessments for regular manual handling operations are undertaken </w:t>
      </w:r>
      <w:r w:rsidR="00643E85">
        <w:rPr>
          <w:sz w:val="22"/>
          <w:szCs w:val="22"/>
        </w:rPr>
        <w:t xml:space="preserve">and </w:t>
      </w:r>
      <w:proofErr w:type="gramStart"/>
      <w:r w:rsidR="00643E85">
        <w:rPr>
          <w:sz w:val="22"/>
          <w:szCs w:val="22"/>
        </w:rPr>
        <w:t>are made</w:t>
      </w:r>
      <w:proofErr w:type="gramEnd"/>
      <w:r w:rsidR="00643E85">
        <w:rPr>
          <w:sz w:val="22"/>
          <w:szCs w:val="22"/>
        </w:rPr>
        <w:t xml:space="preserve"> available to all staff. S</w:t>
      </w:r>
      <w:r w:rsidRPr="00643E85">
        <w:rPr>
          <w:sz w:val="22"/>
          <w:szCs w:val="22"/>
        </w:rPr>
        <w:t xml:space="preserve">taff </w:t>
      </w:r>
      <w:proofErr w:type="gramStart"/>
      <w:r w:rsidRPr="00643E85">
        <w:rPr>
          <w:sz w:val="22"/>
          <w:szCs w:val="22"/>
        </w:rPr>
        <w:t>are</w:t>
      </w:r>
      <w:r w:rsidR="00643E85">
        <w:rPr>
          <w:sz w:val="22"/>
          <w:szCs w:val="22"/>
        </w:rPr>
        <w:t xml:space="preserve"> also</w:t>
      </w:r>
      <w:r w:rsidRPr="00643E85">
        <w:rPr>
          <w:sz w:val="22"/>
          <w:szCs w:val="22"/>
        </w:rPr>
        <w:t xml:space="preserve"> provided</w:t>
      </w:r>
      <w:proofErr w:type="gramEnd"/>
      <w:r w:rsidRPr="00643E85">
        <w:rPr>
          <w:sz w:val="22"/>
          <w:szCs w:val="22"/>
        </w:rPr>
        <w:t xml:space="preserve"> with information on safe moving and handling techniques.</w:t>
      </w:r>
    </w:p>
    <w:p w:rsidR="001C6928" w:rsidRPr="00643E85" w:rsidRDefault="001C6928" w:rsidP="00643E85">
      <w:pPr>
        <w:pStyle w:val="BodyText"/>
        <w:spacing w:before="7" w:line="276" w:lineRule="auto"/>
        <w:ind w:right="851"/>
        <w:rPr>
          <w:sz w:val="22"/>
          <w:szCs w:val="22"/>
        </w:rPr>
      </w:pPr>
    </w:p>
    <w:p w:rsidR="001C6928" w:rsidRPr="00643E85" w:rsidRDefault="00CC2928" w:rsidP="00643E85">
      <w:pPr>
        <w:pStyle w:val="Heading3"/>
        <w:spacing w:line="276" w:lineRule="auto"/>
        <w:ind w:right="851"/>
        <w:rPr>
          <w:sz w:val="22"/>
          <w:szCs w:val="22"/>
        </w:rPr>
      </w:pPr>
      <w:r w:rsidRPr="00643E85">
        <w:rPr>
          <w:sz w:val="22"/>
          <w:szCs w:val="22"/>
        </w:rPr>
        <w:t>Staff should ensure they are not lifting heavy items and equipment unless they have received training and/or equipment in order to do so safely.</w:t>
      </w:r>
    </w:p>
    <w:p w:rsidR="001C6928" w:rsidRPr="00643E85" w:rsidRDefault="001C6928" w:rsidP="00643E85">
      <w:pPr>
        <w:pStyle w:val="BodyText"/>
        <w:spacing w:before="4" w:line="276" w:lineRule="auto"/>
        <w:ind w:right="851"/>
        <w:rPr>
          <w:b/>
          <w:sz w:val="22"/>
          <w:szCs w:val="22"/>
        </w:rPr>
      </w:pPr>
    </w:p>
    <w:p w:rsidR="001C6928" w:rsidRPr="00643E85" w:rsidRDefault="00CC2928" w:rsidP="00643E85">
      <w:pPr>
        <w:pStyle w:val="BodyText"/>
        <w:spacing w:line="276" w:lineRule="auto"/>
        <w:ind w:left="527" w:right="851"/>
        <w:rPr>
          <w:sz w:val="22"/>
          <w:szCs w:val="22"/>
        </w:rPr>
      </w:pPr>
      <w:r w:rsidRPr="00643E85">
        <w:rPr>
          <w:sz w:val="22"/>
          <w:szCs w:val="22"/>
        </w:rPr>
        <w:t xml:space="preserve">All manual handling </w:t>
      </w:r>
      <w:r w:rsidR="00643E85" w:rsidRPr="00643E85">
        <w:rPr>
          <w:sz w:val="22"/>
          <w:szCs w:val="22"/>
        </w:rPr>
        <w:t>activities that</w:t>
      </w:r>
      <w:r w:rsidRPr="00643E85">
        <w:rPr>
          <w:sz w:val="22"/>
          <w:szCs w:val="22"/>
        </w:rPr>
        <w:t xml:space="preserve"> present a</w:t>
      </w:r>
      <w:r w:rsidR="00643E85">
        <w:rPr>
          <w:sz w:val="22"/>
          <w:szCs w:val="22"/>
        </w:rPr>
        <w:t>s a</w:t>
      </w:r>
      <w:r w:rsidRPr="00643E85">
        <w:rPr>
          <w:sz w:val="22"/>
          <w:szCs w:val="22"/>
        </w:rPr>
        <w:t xml:space="preserve"> significant risk to the health and safety of </w:t>
      </w:r>
      <w:proofErr w:type="gramStart"/>
      <w:r w:rsidRPr="00643E85">
        <w:rPr>
          <w:sz w:val="22"/>
          <w:szCs w:val="22"/>
        </w:rPr>
        <w:t>staff,</w:t>
      </w:r>
      <w:proofErr w:type="gramEnd"/>
      <w:r w:rsidRPr="00643E85">
        <w:rPr>
          <w:sz w:val="22"/>
          <w:szCs w:val="22"/>
        </w:rPr>
        <w:t xml:space="preserve"> will be reported to the school office</w:t>
      </w:r>
      <w:r w:rsidR="00643E85">
        <w:rPr>
          <w:sz w:val="22"/>
          <w:szCs w:val="22"/>
        </w:rPr>
        <w:t>/caretaker</w:t>
      </w:r>
      <w:r w:rsidRPr="00643E85">
        <w:rPr>
          <w:sz w:val="22"/>
          <w:szCs w:val="22"/>
        </w:rPr>
        <w:t xml:space="preserve"> and where such activities cannot be avoided a risk assessment will be conducted to ensure such risks are adequately controlled. A copy of this assessment </w:t>
      </w:r>
      <w:proofErr w:type="gramStart"/>
      <w:r w:rsidRPr="00643E85">
        <w:rPr>
          <w:sz w:val="22"/>
          <w:szCs w:val="22"/>
        </w:rPr>
        <w:t>will be provided</w:t>
      </w:r>
      <w:proofErr w:type="gramEnd"/>
      <w:r w:rsidRPr="00643E85">
        <w:rPr>
          <w:sz w:val="22"/>
          <w:szCs w:val="22"/>
        </w:rPr>
        <w:t xml:space="preserve"> to employees who must follow the instruction given when carrying out the task.</w:t>
      </w:r>
    </w:p>
    <w:p w:rsidR="001C6928" w:rsidRPr="00643E85" w:rsidRDefault="001C6928" w:rsidP="00643E85">
      <w:pPr>
        <w:pStyle w:val="BodyText"/>
        <w:spacing w:before="8" w:line="276" w:lineRule="auto"/>
        <w:ind w:right="851"/>
      </w:pPr>
    </w:p>
    <w:p w:rsidR="001C6928" w:rsidRPr="00643E85" w:rsidRDefault="00643E85" w:rsidP="00643E85">
      <w:pPr>
        <w:pStyle w:val="Heading3"/>
        <w:spacing w:before="1" w:line="276" w:lineRule="auto"/>
        <w:ind w:right="851"/>
      </w:pPr>
      <w:r w:rsidRPr="00643E85">
        <w:t>P</w:t>
      </w:r>
      <w:r w:rsidR="00CC2928" w:rsidRPr="00643E85">
        <w:t>aediatric Moving and Handling</w:t>
      </w:r>
    </w:p>
    <w:p w:rsidR="001C6928" w:rsidRPr="00643E85" w:rsidRDefault="001C6928" w:rsidP="00643E85">
      <w:pPr>
        <w:pStyle w:val="BodyText"/>
        <w:spacing w:before="1" w:line="276" w:lineRule="auto"/>
        <w:ind w:right="851"/>
        <w:rPr>
          <w:b/>
          <w:sz w:val="22"/>
          <w:szCs w:val="22"/>
        </w:rPr>
      </w:pPr>
    </w:p>
    <w:p w:rsidR="001C6928" w:rsidRPr="00643E85" w:rsidRDefault="00CC2928" w:rsidP="00643E85">
      <w:pPr>
        <w:pStyle w:val="BodyText"/>
        <w:spacing w:before="1" w:line="276" w:lineRule="auto"/>
        <w:ind w:left="527" w:right="851"/>
        <w:jc w:val="both"/>
        <w:rPr>
          <w:sz w:val="22"/>
          <w:szCs w:val="22"/>
        </w:rPr>
      </w:pPr>
      <w:r w:rsidRPr="00643E85">
        <w:rPr>
          <w:sz w:val="22"/>
          <w:szCs w:val="22"/>
        </w:rPr>
        <w:t>All staff who move and handle pupils will have received appropriate training (both in general moving and handling people techniques and specific training on any lifting equipment, hoists, slings etc. they are required to use).</w:t>
      </w:r>
    </w:p>
    <w:p w:rsidR="001C6928" w:rsidRPr="00643E85" w:rsidRDefault="001C6928" w:rsidP="00643E85">
      <w:pPr>
        <w:pStyle w:val="BodyText"/>
        <w:spacing w:before="11" w:line="276" w:lineRule="auto"/>
        <w:ind w:right="851"/>
        <w:rPr>
          <w:sz w:val="22"/>
          <w:szCs w:val="22"/>
        </w:rPr>
      </w:pPr>
    </w:p>
    <w:p w:rsidR="001C6928" w:rsidRPr="00643E85" w:rsidRDefault="00CC2928" w:rsidP="00643E85">
      <w:pPr>
        <w:pStyle w:val="BodyText"/>
        <w:spacing w:before="1" w:line="276" w:lineRule="auto"/>
        <w:ind w:left="527" w:right="851"/>
        <w:jc w:val="both"/>
        <w:rPr>
          <w:sz w:val="22"/>
          <w:szCs w:val="22"/>
        </w:rPr>
      </w:pPr>
      <w:r w:rsidRPr="00643E85">
        <w:rPr>
          <w:sz w:val="22"/>
          <w:szCs w:val="22"/>
        </w:rPr>
        <w:t xml:space="preserve">All moving and handling of pupils has been risk assessed and recorded by a competent member of staff. Equipment for moving and handling people is subject to inspection on a </w:t>
      </w:r>
      <w:r w:rsidR="00643E85">
        <w:rPr>
          <w:sz w:val="22"/>
          <w:szCs w:val="22"/>
        </w:rPr>
        <w:t>yearly</w:t>
      </w:r>
      <w:r w:rsidRPr="00643E85">
        <w:rPr>
          <w:sz w:val="22"/>
          <w:szCs w:val="22"/>
        </w:rPr>
        <w:t xml:space="preserve"> basis by a competent contractor (where applicable).</w:t>
      </w:r>
    </w:p>
    <w:p w:rsidR="001C6928" w:rsidRDefault="001C6928">
      <w:pPr>
        <w:jc w:val="both"/>
        <w:sectPr w:rsidR="001C6928">
          <w:pgSz w:w="11930" w:h="16860"/>
          <w:pgMar w:top="1300" w:right="180" w:bottom="280" w:left="200" w:header="1008" w:footer="0" w:gutter="0"/>
          <w:cols w:space="720"/>
        </w:sectPr>
      </w:pPr>
    </w:p>
    <w:p w:rsidR="001C6928" w:rsidRDefault="001C6928">
      <w:pPr>
        <w:pStyle w:val="BodyText"/>
        <w:spacing w:before="2"/>
        <w:rPr>
          <w:sz w:val="27"/>
        </w:rPr>
      </w:pPr>
    </w:p>
    <w:p w:rsidR="001C6928" w:rsidRDefault="00C3763C">
      <w:pPr>
        <w:pStyle w:val="BodyText"/>
        <w:ind w:left="2580"/>
        <w:rPr>
          <w:sz w:val="20"/>
        </w:rPr>
      </w:pPr>
      <w:r>
        <w:rPr>
          <w:noProof/>
          <w:sz w:val="20"/>
          <w:lang w:bidi="ar-SA"/>
        </w:rPr>
        <mc:AlternateContent>
          <mc:Choice Requires="wpg">
            <w:drawing>
              <wp:inline distT="0" distB="0" distL="0" distR="0">
                <wp:extent cx="3962400" cy="647700"/>
                <wp:effectExtent l="0" t="0" r="0" b="0"/>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647700"/>
                          <a:chOff x="0" y="0"/>
                          <a:chExt cx="5970" cy="709"/>
                        </a:xfrm>
                      </wpg:grpSpPr>
                      <pic:pic xmlns:pic="http://schemas.openxmlformats.org/drawingml/2006/picture">
                        <pic:nvPicPr>
                          <pic:cNvPr id="46" name="Picture 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 y="1"/>
                            <a:ext cx="5969"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0" y="0"/>
                            <a:ext cx="5970"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643E85" w:rsidRDefault="00AD2A37">
                              <w:pPr>
                                <w:spacing w:before="83"/>
                                <w:ind w:left="2034" w:right="2028"/>
                                <w:jc w:val="center"/>
                                <w:rPr>
                                  <w:rFonts w:asciiTheme="minorHAnsi" w:hAnsiTheme="minorHAnsi" w:cstheme="minorHAnsi"/>
                                  <w:b/>
                                  <w:sz w:val="28"/>
                                  <w:szCs w:val="28"/>
                                </w:rPr>
                              </w:pPr>
                              <w:r w:rsidRPr="00643E85">
                                <w:rPr>
                                  <w:rFonts w:asciiTheme="minorHAnsi" w:hAnsiTheme="minorHAnsi" w:cstheme="minorHAnsi"/>
                                  <w:b/>
                                  <w:sz w:val="28"/>
                                  <w:szCs w:val="28"/>
                                </w:rPr>
                                <w:t>CONTRACTORS</w:t>
                              </w:r>
                            </w:p>
                          </w:txbxContent>
                        </wps:txbx>
                        <wps:bodyPr rot="0" vert="horz" wrap="square" lIns="0" tIns="0" rIns="0" bIns="0" anchor="t" anchorCtr="0" upright="1">
                          <a:noAutofit/>
                        </wps:bodyPr>
                      </wps:wsp>
                    </wpg:wgp>
                  </a:graphicData>
                </a:graphic>
              </wp:inline>
            </w:drawing>
          </mc:Choice>
          <mc:Fallback>
            <w:pict>
              <v:group id="Group 34" o:spid="_x0000_s1076" style="width:312pt;height:51pt;mso-position-horizontal-relative:char;mso-position-vertical-relative:line" coordsize="5970,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">
                <v:shape id="Picture 37" o:spid="_x0000_s1077" type="#_x0000_t75" style="position:absolute;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">
                  <v:imagedata r:id="rId68" o:title=""/>
                </v:shape>
                <v:shape id="Picture 36" o:spid="_x0000_s1078" type="#_x0000_t75" style="position:absolute;left:1;top:1;width:5969;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">
                  <v:imagedata r:id="rId69" o:title=""/>
                </v:shape>
                <v:shape id="Text Box 35" o:spid="_x0000_s1079" type="#_x0000_t202" style="position:absolute;width:597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D2A37" w:rsidRPr="00643E85" w:rsidRDefault="00AD2A37">
                        <w:pPr>
                          <w:spacing w:before="83"/>
                          <w:ind w:left="2034" w:right="2028"/>
                          <w:jc w:val="center"/>
                          <w:rPr>
                            <w:rFonts w:asciiTheme="minorHAnsi" w:hAnsiTheme="minorHAnsi" w:cstheme="minorHAnsi"/>
                            <w:b/>
                            <w:sz w:val="28"/>
                            <w:szCs w:val="28"/>
                          </w:rPr>
                        </w:pPr>
                        <w:r w:rsidRPr="00643E85">
                          <w:rPr>
                            <w:rFonts w:asciiTheme="minorHAnsi" w:hAnsiTheme="minorHAnsi" w:cstheme="minorHAnsi"/>
                            <w:b/>
                            <w:sz w:val="28"/>
                            <w:szCs w:val="28"/>
                          </w:rPr>
                          <w:t>CONTRACTORS</w:t>
                        </w:r>
                      </w:p>
                    </w:txbxContent>
                  </v:textbox>
                </v:shape>
                <w10:anchorlock/>
              </v:group>
            </w:pict>
          </mc:Fallback>
        </mc:AlternateContent>
      </w:r>
    </w:p>
    <w:p w:rsidR="001C6928" w:rsidRDefault="001C6928">
      <w:pPr>
        <w:pStyle w:val="BodyText"/>
        <w:rPr>
          <w:sz w:val="20"/>
        </w:rPr>
      </w:pPr>
    </w:p>
    <w:p w:rsidR="001C6928" w:rsidRPr="00643E85" w:rsidRDefault="00CC2928" w:rsidP="00643E85">
      <w:pPr>
        <w:pStyle w:val="BodyText"/>
        <w:spacing w:before="52" w:line="276" w:lineRule="auto"/>
        <w:ind w:left="529" w:right="851"/>
        <w:rPr>
          <w:sz w:val="22"/>
          <w:szCs w:val="22"/>
        </w:rPr>
      </w:pPr>
      <w:r w:rsidRPr="00643E85">
        <w:rPr>
          <w:sz w:val="22"/>
          <w:szCs w:val="22"/>
        </w:rPr>
        <w:t xml:space="preserve">All </w:t>
      </w:r>
      <w:r w:rsidRPr="00643E85">
        <w:rPr>
          <w:spacing w:val="-5"/>
          <w:sz w:val="22"/>
          <w:szCs w:val="22"/>
        </w:rPr>
        <w:t xml:space="preserve">contractors </w:t>
      </w:r>
      <w:r w:rsidRPr="00643E85">
        <w:rPr>
          <w:spacing w:val="-4"/>
          <w:sz w:val="22"/>
          <w:szCs w:val="22"/>
        </w:rPr>
        <w:t xml:space="preserve">used </w:t>
      </w:r>
      <w:r w:rsidRPr="00643E85">
        <w:rPr>
          <w:sz w:val="22"/>
          <w:szCs w:val="22"/>
        </w:rPr>
        <w:t xml:space="preserve">by the </w:t>
      </w:r>
      <w:r w:rsidRPr="00643E85">
        <w:rPr>
          <w:spacing w:val="-5"/>
          <w:sz w:val="22"/>
          <w:szCs w:val="22"/>
        </w:rPr>
        <w:t xml:space="preserve">school </w:t>
      </w:r>
      <w:r w:rsidRPr="00643E85">
        <w:rPr>
          <w:spacing w:val="-4"/>
          <w:sz w:val="22"/>
          <w:szCs w:val="22"/>
        </w:rPr>
        <w:t xml:space="preserve">shall </w:t>
      </w:r>
      <w:r w:rsidRPr="00643E85">
        <w:rPr>
          <w:spacing w:val="-3"/>
          <w:sz w:val="22"/>
          <w:szCs w:val="22"/>
        </w:rPr>
        <w:t xml:space="preserve">ensure </w:t>
      </w:r>
      <w:r w:rsidRPr="00643E85">
        <w:rPr>
          <w:spacing w:val="-5"/>
          <w:sz w:val="22"/>
          <w:szCs w:val="22"/>
        </w:rPr>
        <w:t xml:space="preserve">compliance </w:t>
      </w:r>
      <w:r w:rsidRPr="00643E85">
        <w:rPr>
          <w:spacing w:val="-4"/>
          <w:sz w:val="22"/>
          <w:szCs w:val="22"/>
        </w:rPr>
        <w:t xml:space="preserve">with </w:t>
      </w:r>
      <w:r w:rsidRPr="00643E85">
        <w:rPr>
          <w:sz w:val="22"/>
          <w:szCs w:val="22"/>
        </w:rPr>
        <w:t>relevant Health and Safety legislation, guidance and good practice.</w:t>
      </w:r>
    </w:p>
    <w:p w:rsidR="001C6928" w:rsidRPr="00643E85" w:rsidRDefault="001C6928" w:rsidP="00643E85">
      <w:pPr>
        <w:pStyle w:val="BodyText"/>
        <w:spacing w:before="5" w:line="276" w:lineRule="auto"/>
        <w:ind w:right="851"/>
        <w:rPr>
          <w:sz w:val="22"/>
          <w:szCs w:val="22"/>
        </w:rPr>
      </w:pPr>
    </w:p>
    <w:p w:rsidR="001C6928" w:rsidRPr="00643E85" w:rsidRDefault="00CC2928" w:rsidP="00643E85">
      <w:pPr>
        <w:pStyle w:val="BodyText"/>
        <w:spacing w:line="276" w:lineRule="auto"/>
        <w:ind w:left="529" w:right="851"/>
        <w:rPr>
          <w:sz w:val="22"/>
          <w:szCs w:val="22"/>
        </w:rPr>
      </w:pPr>
      <w:r w:rsidRPr="00643E85">
        <w:rPr>
          <w:sz w:val="22"/>
          <w:szCs w:val="22"/>
        </w:rPr>
        <w:t xml:space="preserve">All contractors must report to school office reception where they </w:t>
      </w:r>
      <w:proofErr w:type="gramStart"/>
      <w:r w:rsidRPr="00643E85">
        <w:rPr>
          <w:sz w:val="22"/>
          <w:szCs w:val="22"/>
        </w:rPr>
        <w:t>will be asked</w:t>
      </w:r>
      <w:proofErr w:type="gramEnd"/>
      <w:r w:rsidRPr="00643E85">
        <w:rPr>
          <w:sz w:val="22"/>
          <w:szCs w:val="22"/>
        </w:rPr>
        <w:t xml:space="preserve"> to sign in using the</w:t>
      </w:r>
      <w:r w:rsidR="00643E85">
        <w:rPr>
          <w:sz w:val="22"/>
          <w:szCs w:val="22"/>
        </w:rPr>
        <w:t xml:space="preserve"> </w:t>
      </w:r>
      <w:r w:rsidRPr="00643E85">
        <w:rPr>
          <w:sz w:val="22"/>
          <w:szCs w:val="22"/>
        </w:rPr>
        <w:t xml:space="preserve">visitor’s management console and wear an identification badge. Contractors </w:t>
      </w:r>
      <w:proofErr w:type="gramStart"/>
      <w:r w:rsidRPr="00643E85">
        <w:rPr>
          <w:sz w:val="22"/>
          <w:szCs w:val="22"/>
        </w:rPr>
        <w:t>will be issued</w:t>
      </w:r>
      <w:proofErr w:type="gramEnd"/>
      <w:r w:rsidRPr="00643E85">
        <w:rPr>
          <w:sz w:val="22"/>
          <w:szCs w:val="22"/>
        </w:rPr>
        <w:t xml:space="preserve"> with guidance on emergency procedures, relevant risks, and local management arrangements.</w:t>
      </w:r>
    </w:p>
    <w:p w:rsidR="001C6928" w:rsidRPr="00643E85" w:rsidRDefault="001C6928" w:rsidP="00643E85">
      <w:pPr>
        <w:pStyle w:val="BodyText"/>
        <w:spacing w:before="4" w:line="276" w:lineRule="auto"/>
        <w:ind w:right="851"/>
        <w:rPr>
          <w:sz w:val="22"/>
          <w:szCs w:val="22"/>
        </w:rPr>
      </w:pPr>
    </w:p>
    <w:p w:rsidR="001C6928" w:rsidRPr="00643E85" w:rsidRDefault="00CC2928" w:rsidP="00643E85">
      <w:pPr>
        <w:pStyle w:val="BodyText"/>
        <w:spacing w:before="1" w:line="276" w:lineRule="auto"/>
        <w:ind w:left="529" w:right="851"/>
        <w:rPr>
          <w:sz w:val="22"/>
          <w:szCs w:val="22"/>
        </w:rPr>
      </w:pPr>
      <w:r w:rsidRPr="00643E85">
        <w:rPr>
          <w:sz w:val="22"/>
          <w:szCs w:val="22"/>
        </w:rPr>
        <w:t xml:space="preserve">The </w:t>
      </w:r>
      <w:r w:rsidR="007F12F0" w:rsidRPr="00643E85">
        <w:rPr>
          <w:sz w:val="22"/>
          <w:szCs w:val="22"/>
        </w:rPr>
        <w:t>Caretaker</w:t>
      </w:r>
      <w:r w:rsidRPr="00643E85">
        <w:rPr>
          <w:sz w:val="22"/>
          <w:szCs w:val="22"/>
        </w:rPr>
        <w:t>/School Office is responsible for monitoring areas where the contractor’s work may directly affect staff and pupils and checking whether expected controls are in place and working effectively.</w:t>
      </w:r>
    </w:p>
    <w:p w:rsidR="001C6928" w:rsidRDefault="001C6928" w:rsidP="00643E85">
      <w:pPr>
        <w:pStyle w:val="BodyText"/>
        <w:spacing w:before="7" w:line="276" w:lineRule="auto"/>
        <w:ind w:right="851"/>
        <w:rPr>
          <w:sz w:val="30"/>
        </w:rPr>
      </w:pPr>
    </w:p>
    <w:p w:rsidR="001C6928" w:rsidRDefault="00BB0042" w:rsidP="00643E85">
      <w:pPr>
        <w:pStyle w:val="Heading3"/>
        <w:spacing w:line="276" w:lineRule="auto"/>
        <w:ind w:left="529" w:right="851"/>
      </w:pPr>
      <w:r>
        <w:t>School Managed Projects</w:t>
      </w:r>
    </w:p>
    <w:p w:rsidR="001C6928" w:rsidRDefault="001C6928" w:rsidP="00643E85">
      <w:pPr>
        <w:pStyle w:val="BodyText"/>
        <w:spacing w:before="10" w:line="276" w:lineRule="auto"/>
        <w:ind w:right="851"/>
        <w:rPr>
          <w:b/>
          <w:sz w:val="23"/>
        </w:rPr>
      </w:pPr>
    </w:p>
    <w:p w:rsidR="001C6928" w:rsidRPr="00643E85" w:rsidRDefault="00CC2928" w:rsidP="00643E85">
      <w:pPr>
        <w:pStyle w:val="BodyText"/>
        <w:spacing w:before="1" w:line="276" w:lineRule="auto"/>
        <w:ind w:left="529" w:right="851"/>
        <w:rPr>
          <w:sz w:val="22"/>
          <w:szCs w:val="22"/>
        </w:rPr>
      </w:pPr>
      <w:r w:rsidRPr="00643E85">
        <w:rPr>
          <w:sz w:val="22"/>
          <w:szCs w:val="22"/>
        </w:rPr>
        <w:t xml:space="preserve">The </w:t>
      </w:r>
      <w:hyperlink r:id="rId70">
        <w:r w:rsidRPr="00643E85">
          <w:rPr>
            <w:color w:val="0000FF"/>
            <w:sz w:val="22"/>
            <w:szCs w:val="22"/>
            <w:u w:val="single" w:color="0000FF"/>
          </w:rPr>
          <w:t>Construction (Design and Management) Regulations 2015</w:t>
        </w:r>
      </w:hyperlink>
      <w:r w:rsidRPr="00643E85">
        <w:rPr>
          <w:position w:val="8"/>
          <w:sz w:val="22"/>
          <w:szCs w:val="22"/>
        </w:rPr>
        <w:t xml:space="preserve">3 </w:t>
      </w:r>
      <w:r w:rsidRPr="00643E85">
        <w:rPr>
          <w:sz w:val="22"/>
          <w:szCs w:val="22"/>
        </w:rPr>
        <w:t xml:space="preserve">applies to all </w:t>
      </w:r>
      <w:r w:rsidR="00643E85" w:rsidRPr="00643E85">
        <w:rPr>
          <w:sz w:val="22"/>
          <w:szCs w:val="22"/>
        </w:rPr>
        <w:t>building,</w:t>
      </w:r>
      <w:r w:rsidRPr="00643E85">
        <w:rPr>
          <w:sz w:val="22"/>
          <w:szCs w:val="22"/>
        </w:rPr>
        <w:t xml:space="preserve"> demolition, repair and maintenance or refurbishment work.</w:t>
      </w:r>
    </w:p>
    <w:p w:rsidR="001C6928" w:rsidRPr="00643E85" w:rsidRDefault="001C6928" w:rsidP="00643E85">
      <w:pPr>
        <w:pStyle w:val="BodyText"/>
        <w:spacing w:before="4" w:line="276" w:lineRule="auto"/>
        <w:ind w:right="851"/>
        <w:rPr>
          <w:sz w:val="22"/>
          <w:szCs w:val="22"/>
        </w:rPr>
      </w:pPr>
    </w:p>
    <w:p w:rsidR="001C6928" w:rsidRPr="00643E85" w:rsidRDefault="00CC2928" w:rsidP="00643E85">
      <w:pPr>
        <w:pStyle w:val="BodyText"/>
        <w:spacing w:line="276" w:lineRule="auto"/>
        <w:ind w:left="529" w:right="851"/>
        <w:rPr>
          <w:sz w:val="22"/>
          <w:szCs w:val="22"/>
        </w:rPr>
      </w:pPr>
      <w:r w:rsidRPr="00643E85">
        <w:rPr>
          <w:sz w:val="22"/>
          <w:szCs w:val="22"/>
        </w:rPr>
        <w:t xml:space="preserve">Where the school undertakes projects direct the Governing Body </w:t>
      </w:r>
      <w:proofErr w:type="gramStart"/>
      <w:r w:rsidRPr="00643E85">
        <w:rPr>
          <w:sz w:val="22"/>
          <w:szCs w:val="22"/>
        </w:rPr>
        <w:t>are considered</w:t>
      </w:r>
      <w:proofErr w:type="gramEnd"/>
      <w:r w:rsidRPr="00643E85">
        <w:rPr>
          <w:sz w:val="22"/>
          <w:szCs w:val="22"/>
        </w:rPr>
        <w:t xml:space="preserve"> the ‘client’ and therefore have additional statutory obligations. Such projects are managed </w:t>
      </w:r>
      <w:r w:rsidR="00643E85" w:rsidRPr="00643E85">
        <w:rPr>
          <w:sz w:val="22"/>
          <w:szCs w:val="22"/>
        </w:rPr>
        <w:t>by either the Operations Manager or an</w:t>
      </w:r>
      <w:r w:rsidRPr="00643E85">
        <w:rPr>
          <w:sz w:val="22"/>
          <w:szCs w:val="22"/>
        </w:rPr>
        <w:t xml:space="preserve"> external Project Manager, who will ensure where applicable, </w:t>
      </w:r>
      <w:proofErr w:type="gramStart"/>
      <w:r w:rsidRPr="00643E85">
        <w:rPr>
          <w:sz w:val="22"/>
          <w:szCs w:val="22"/>
        </w:rPr>
        <w:t>all statutory</w:t>
      </w:r>
      <w:proofErr w:type="gramEnd"/>
      <w:r w:rsidRPr="00643E85">
        <w:rPr>
          <w:sz w:val="22"/>
          <w:szCs w:val="22"/>
        </w:rPr>
        <w:t xml:space="preserve"> approvals, such as planning permission and building regulations have been sought.</w:t>
      </w:r>
    </w:p>
    <w:p w:rsidR="001C6928" w:rsidRPr="00643E85" w:rsidRDefault="001C6928" w:rsidP="00643E85">
      <w:pPr>
        <w:pStyle w:val="BodyText"/>
        <w:spacing w:before="4" w:line="276" w:lineRule="auto"/>
        <w:ind w:right="851"/>
        <w:rPr>
          <w:sz w:val="22"/>
          <w:szCs w:val="22"/>
        </w:rPr>
      </w:pPr>
    </w:p>
    <w:p w:rsidR="001C6928" w:rsidRPr="00643E85" w:rsidRDefault="00CC2928" w:rsidP="00643E85">
      <w:pPr>
        <w:pStyle w:val="BodyText"/>
        <w:spacing w:line="276" w:lineRule="auto"/>
        <w:ind w:left="529" w:right="851"/>
        <w:rPr>
          <w:sz w:val="22"/>
          <w:szCs w:val="22"/>
        </w:rPr>
      </w:pPr>
      <w:r w:rsidRPr="00643E85">
        <w:rPr>
          <w:sz w:val="22"/>
          <w:szCs w:val="22"/>
        </w:rPr>
        <w:t>To ensure contractor competency, the school uses a property framework contractor as a method of procuring works</w:t>
      </w:r>
      <w:r w:rsidR="00F61144">
        <w:rPr>
          <w:sz w:val="22"/>
          <w:szCs w:val="22"/>
        </w:rPr>
        <w:t xml:space="preserve"> (where possible)</w:t>
      </w:r>
      <w:r w:rsidRPr="00643E85">
        <w:rPr>
          <w:sz w:val="22"/>
          <w:szCs w:val="22"/>
        </w:rPr>
        <w:t xml:space="preserve">. These contractors have satisfied the County Council that they understand and abide by Health and Safety regulations. Details </w:t>
      </w:r>
      <w:proofErr w:type="gramStart"/>
      <w:r w:rsidRPr="00643E85">
        <w:rPr>
          <w:sz w:val="22"/>
          <w:szCs w:val="22"/>
        </w:rPr>
        <w:t>can be found</w:t>
      </w:r>
      <w:proofErr w:type="gramEnd"/>
      <w:r w:rsidRPr="00643E85">
        <w:rPr>
          <w:sz w:val="22"/>
          <w:szCs w:val="22"/>
        </w:rPr>
        <w:t xml:space="preserve"> at </w:t>
      </w:r>
      <w:hyperlink r:id="rId71">
        <w:r w:rsidRPr="00643E85">
          <w:rPr>
            <w:color w:val="0000FF"/>
            <w:sz w:val="22"/>
            <w:szCs w:val="22"/>
            <w:u w:val="single" w:color="0000FF"/>
          </w:rPr>
          <w:t>http://www.thegrid.org.uk/info/premises/property.shtml</w:t>
        </w:r>
      </w:hyperlink>
    </w:p>
    <w:p w:rsidR="001C6928" w:rsidRPr="00643E85" w:rsidRDefault="001C6928" w:rsidP="00643E85">
      <w:pPr>
        <w:pStyle w:val="BodyText"/>
        <w:spacing w:before="5" w:line="276" w:lineRule="auto"/>
        <w:ind w:right="851"/>
        <w:rPr>
          <w:sz w:val="22"/>
          <w:szCs w:val="22"/>
        </w:rPr>
      </w:pPr>
    </w:p>
    <w:p w:rsidR="001C6928" w:rsidRPr="00643E85" w:rsidRDefault="00CC2928" w:rsidP="00643E85">
      <w:pPr>
        <w:pStyle w:val="BodyText"/>
        <w:spacing w:before="51" w:line="276" w:lineRule="auto"/>
        <w:ind w:left="529" w:right="851"/>
        <w:rPr>
          <w:sz w:val="22"/>
          <w:szCs w:val="22"/>
        </w:rPr>
      </w:pPr>
      <w:r w:rsidRPr="00643E85">
        <w:rPr>
          <w:sz w:val="22"/>
          <w:szCs w:val="22"/>
        </w:rPr>
        <w:t xml:space="preserve">The school, contractor(s) and any subcontractor(s) involved will exchange relevant information regarding the work activities and agree the risk assessment and safe systems of work to </w:t>
      </w:r>
      <w:proofErr w:type="gramStart"/>
      <w:r w:rsidRPr="00643E85">
        <w:rPr>
          <w:sz w:val="22"/>
          <w:szCs w:val="22"/>
        </w:rPr>
        <w:t>be used</w:t>
      </w:r>
      <w:proofErr w:type="gramEnd"/>
      <w:r w:rsidRPr="00643E85">
        <w:rPr>
          <w:sz w:val="22"/>
          <w:szCs w:val="22"/>
        </w:rPr>
        <w:t xml:space="preserve"> prior to works commencing on site. Contractors </w:t>
      </w:r>
      <w:proofErr w:type="gramStart"/>
      <w:r w:rsidRPr="00643E85">
        <w:rPr>
          <w:sz w:val="22"/>
          <w:szCs w:val="22"/>
        </w:rPr>
        <w:t>will be asked</w:t>
      </w:r>
      <w:proofErr w:type="gramEnd"/>
      <w:r w:rsidRPr="00643E85">
        <w:rPr>
          <w:sz w:val="22"/>
          <w:szCs w:val="22"/>
        </w:rPr>
        <w:t xml:space="preserve"> to provide risk assessments and method statements specific to the site and works to be undertaken.</w:t>
      </w:r>
    </w:p>
    <w:p w:rsidR="001C6928" w:rsidRPr="00643E85" w:rsidRDefault="001C6928" w:rsidP="00643E85">
      <w:pPr>
        <w:pStyle w:val="BodyText"/>
        <w:spacing w:line="276" w:lineRule="auto"/>
        <w:ind w:right="851"/>
        <w:rPr>
          <w:sz w:val="22"/>
          <w:szCs w:val="22"/>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1C6928" w:rsidP="00643E85">
      <w:pPr>
        <w:pStyle w:val="BodyText"/>
        <w:spacing w:line="276" w:lineRule="auto"/>
        <w:ind w:right="851"/>
        <w:rPr>
          <w:sz w:val="20"/>
        </w:rPr>
      </w:pPr>
    </w:p>
    <w:p w:rsidR="001C6928" w:rsidRDefault="00C3763C">
      <w:pPr>
        <w:pStyle w:val="BodyText"/>
        <w:spacing w:before="11"/>
        <w:rPr>
          <w:sz w:val="25"/>
        </w:rPr>
      </w:pPr>
      <w:r>
        <w:rPr>
          <w:noProof/>
          <w:lang w:bidi="ar-SA"/>
        </w:rPr>
        <mc:AlternateContent>
          <mc:Choice Requires="wps">
            <w:drawing>
              <wp:anchor distT="0" distB="0" distL="0" distR="0" simplePos="0" relativeHeight="251653120" behindDoc="1" locked="0" layoutInCell="1" allowOverlap="1">
                <wp:simplePos x="0" y="0"/>
                <wp:positionH relativeFrom="page">
                  <wp:posOffset>190500</wp:posOffset>
                </wp:positionH>
                <wp:positionV relativeFrom="paragraph">
                  <wp:posOffset>229870</wp:posOffset>
                </wp:positionV>
                <wp:extent cx="1828800" cy="0"/>
                <wp:effectExtent l="9525" t="13970" r="9525" b="5080"/>
                <wp:wrapTopAndBottom/>
                <wp:docPr id="4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0D17" id="Line 3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8.1pt" to="15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5THgIAAEM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" strokeweight=".21169mm">
                <w10:wrap type="topAndBottom" anchorx="page"/>
              </v:line>
            </w:pict>
          </mc:Fallback>
        </mc:AlternateContent>
      </w:r>
    </w:p>
    <w:p w:rsidR="001C6928" w:rsidRDefault="00CC2928">
      <w:pPr>
        <w:spacing w:before="88"/>
        <w:ind w:left="100" w:right="558"/>
        <w:rPr>
          <w:sz w:val="18"/>
        </w:rPr>
      </w:pPr>
      <w:r>
        <w:rPr>
          <w:rFonts w:ascii="Cambria" w:hAnsi="Cambria"/>
          <w:position w:val="5"/>
          <w:sz w:val="13"/>
        </w:rPr>
        <w:t xml:space="preserve">3 </w:t>
      </w:r>
      <w:r>
        <w:rPr>
          <w:sz w:val="18"/>
        </w:rPr>
        <w:t xml:space="preserve">Such projects are notifiable to the HSE where the work exceeds 30 days or involves more than 500 person days of work. In such instances and/or if there will be more than </w:t>
      </w:r>
      <w:proofErr w:type="gramStart"/>
      <w:r>
        <w:rPr>
          <w:sz w:val="18"/>
        </w:rPr>
        <w:t>1</w:t>
      </w:r>
      <w:proofErr w:type="gramEnd"/>
      <w:r>
        <w:rPr>
          <w:sz w:val="18"/>
        </w:rPr>
        <w:t xml:space="preserve"> contractor on site at the same time it is recommended that an agent be used to work on the school’s behalf.</w:t>
      </w:r>
    </w:p>
    <w:p w:rsidR="001C6928" w:rsidRDefault="001C6928">
      <w:pPr>
        <w:rPr>
          <w:sz w:val="18"/>
        </w:rPr>
        <w:sectPr w:rsidR="001C6928">
          <w:headerReference w:type="default" r:id="rId72"/>
          <w:pgSz w:w="11930" w:h="16860"/>
          <w:pgMar w:top="940" w:right="180" w:bottom="280" w:left="200" w:header="739" w:footer="0" w:gutter="0"/>
          <w:pgNumType w:start="14"/>
          <w:cols w:space="720"/>
        </w:sectPr>
      </w:pPr>
    </w:p>
    <w:p w:rsidR="001C6928" w:rsidRDefault="001C6928">
      <w:pPr>
        <w:pStyle w:val="BodyText"/>
        <w:spacing w:before="9"/>
        <w:rPr>
          <w:sz w:val="5"/>
        </w:rPr>
      </w:pPr>
    </w:p>
    <w:p w:rsidR="001C6928" w:rsidRDefault="00C3763C">
      <w:pPr>
        <w:pStyle w:val="BodyText"/>
        <w:ind w:left="2400"/>
        <w:rPr>
          <w:sz w:val="20"/>
        </w:rPr>
      </w:pPr>
      <w:r>
        <w:rPr>
          <w:noProof/>
          <w:sz w:val="20"/>
          <w:lang w:bidi="ar-SA"/>
        </w:rPr>
        <mc:AlternateContent>
          <mc:Choice Requires="wpg">
            <w:drawing>
              <wp:inline distT="0" distB="0" distL="0" distR="0">
                <wp:extent cx="3576320" cy="466725"/>
                <wp:effectExtent l="0" t="0" r="0" b="3175"/>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320" cy="466725"/>
                          <a:chOff x="0" y="0"/>
                          <a:chExt cx="5632" cy="735"/>
                        </a:xfrm>
                      </wpg:grpSpPr>
                      <pic:pic xmlns:pic="http://schemas.openxmlformats.org/drawingml/2006/picture">
                        <pic:nvPicPr>
                          <pic:cNvPr id="41" name="Picture 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 y="149"/>
                            <a:ext cx="5631"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30"/>
                        <wps:cNvSpPr txBox="1">
                          <a:spLocks noChangeArrowheads="1"/>
                        </wps:cNvSpPr>
                        <wps:spPr bwMode="auto">
                          <a:xfrm>
                            <a:off x="0" y="0"/>
                            <a:ext cx="563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643E85" w:rsidRDefault="00AD2A37">
                              <w:pPr>
                                <w:spacing w:before="229"/>
                                <w:ind w:left="1756"/>
                                <w:rPr>
                                  <w:rFonts w:asciiTheme="minorHAnsi" w:hAnsiTheme="minorHAnsi" w:cstheme="minorHAnsi"/>
                                  <w:b/>
                                  <w:sz w:val="28"/>
                                  <w:szCs w:val="28"/>
                                </w:rPr>
                              </w:pPr>
                              <w:r w:rsidRPr="00643E85">
                                <w:rPr>
                                  <w:rFonts w:asciiTheme="minorHAnsi" w:hAnsiTheme="minorHAnsi" w:cstheme="minorHAnsi"/>
                                  <w:b/>
                                  <w:sz w:val="28"/>
                                  <w:szCs w:val="28"/>
                                </w:rPr>
                                <w:t>WORK AT HEIGHT</w:t>
                              </w:r>
                            </w:p>
                          </w:txbxContent>
                        </wps:txbx>
                        <wps:bodyPr rot="0" vert="horz" wrap="square" lIns="0" tIns="0" rIns="0" bIns="0" anchor="t" anchorCtr="0" upright="1">
                          <a:noAutofit/>
                        </wps:bodyPr>
                      </wps:wsp>
                    </wpg:wgp>
                  </a:graphicData>
                </a:graphic>
              </wp:inline>
            </w:drawing>
          </mc:Choice>
          <mc:Fallback>
            <w:pict>
              <v:group id="Group 29" o:spid="_x0000_s1080" style="width:281.6pt;height:36.75pt;mso-position-horizontal-relative:char;mso-position-vertical-relative:line" coordsize="5632,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">
                <v:shape id="Picture 32" o:spid="_x0000_s1081" type="#_x0000_t75" style="position:absolute;width:5631;height: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">
                  <v:imagedata r:id="rId68" o:title=""/>
                </v:shape>
                <v:shape id="Picture 31" o:spid="_x0000_s1082" type="#_x0000_t75" style="position:absolute;left:1;top:149;width:5631;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">
                  <v:imagedata r:id="rId74" o:title=""/>
                </v:shape>
                <v:shape id="Text Box 30" o:spid="_x0000_s1083" type="#_x0000_t202" style="position:absolute;width:5632;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AD2A37" w:rsidRPr="00643E85" w:rsidRDefault="00AD2A37">
                        <w:pPr>
                          <w:spacing w:before="229"/>
                          <w:ind w:left="1756"/>
                          <w:rPr>
                            <w:rFonts w:asciiTheme="minorHAnsi" w:hAnsiTheme="minorHAnsi" w:cstheme="minorHAnsi"/>
                            <w:b/>
                            <w:sz w:val="28"/>
                            <w:szCs w:val="28"/>
                          </w:rPr>
                        </w:pPr>
                        <w:r w:rsidRPr="00643E85">
                          <w:rPr>
                            <w:rFonts w:asciiTheme="minorHAnsi" w:hAnsiTheme="minorHAnsi" w:cstheme="minorHAnsi"/>
                            <w:b/>
                            <w:sz w:val="28"/>
                            <w:szCs w:val="28"/>
                          </w:rPr>
                          <w:t>WORK AT HEIGHT</w:t>
                        </w:r>
                      </w:p>
                    </w:txbxContent>
                  </v:textbox>
                </v:shape>
                <w10:anchorlock/>
              </v:group>
            </w:pict>
          </mc:Fallback>
        </mc:AlternateContent>
      </w:r>
    </w:p>
    <w:p w:rsidR="001C6928" w:rsidRDefault="001C6928">
      <w:pPr>
        <w:pStyle w:val="BodyText"/>
        <w:rPr>
          <w:sz w:val="20"/>
        </w:rPr>
      </w:pPr>
    </w:p>
    <w:p w:rsidR="001C6928" w:rsidRDefault="001C6928">
      <w:pPr>
        <w:pStyle w:val="BodyText"/>
        <w:spacing w:before="3"/>
        <w:rPr>
          <w:sz w:val="26"/>
        </w:rPr>
      </w:pPr>
    </w:p>
    <w:p w:rsidR="001C6928" w:rsidRPr="00643E85" w:rsidRDefault="00CC2928" w:rsidP="00643E85">
      <w:pPr>
        <w:pStyle w:val="BodyText"/>
        <w:spacing w:before="52" w:line="276" w:lineRule="auto"/>
        <w:ind w:left="527" w:right="851"/>
        <w:rPr>
          <w:sz w:val="22"/>
          <w:szCs w:val="22"/>
        </w:rPr>
      </w:pPr>
      <w:r w:rsidRPr="00643E85">
        <w:rPr>
          <w:sz w:val="22"/>
          <w:szCs w:val="22"/>
        </w:rPr>
        <w:t>Working at height</w:t>
      </w:r>
      <w:r w:rsidR="00643E85">
        <w:rPr>
          <w:sz w:val="22"/>
          <w:szCs w:val="22"/>
        </w:rPr>
        <w:t xml:space="preserve"> can present a significant risk. W</w:t>
      </w:r>
      <w:r w:rsidRPr="00643E85">
        <w:rPr>
          <w:sz w:val="22"/>
          <w:szCs w:val="22"/>
        </w:rPr>
        <w:t xml:space="preserve">here such activities </w:t>
      </w:r>
      <w:proofErr w:type="gramStart"/>
      <w:r w:rsidRPr="00643E85">
        <w:rPr>
          <w:sz w:val="22"/>
          <w:szCs w:val="22"/>
        </w:rPr>
        <w:t xml:space="preserve">cannot be </w:t>
      </w:r>
      <w:r w:rsidR="00643E85" w:rsidRPr="00643E85">
        <w:rPr>
          <w:sz w:val="22"/>
          <w:szCs w:val="22"/>
        </w:rPr>
        <w:t>avoided</w:t>
      </w:r>
      <w:proofErr w:type="gramEnd"/>
      <w:r w:rsidR="00643E85" w:rsidRPr="00643E85">
        <w:rPr>
          <w:sz w:val="22"/>
          <w:szCs w:val="22"/>
        </w:rPr>
        <w:t>,</w:t>
      </w:r>
      <w:r w:rsidRPr="00643E85">
        <w:rPr>
          <w:sz w:val="22"/>
          <w:szCs w:val="22"/>
        </w:rPr>
        <w:t xml:space="preserve"> a risk assessment will be conducted to ensure such risks are adequately controlled. A copy of this assessment </w:t>
      </w:r>
      <w:proofErr w:type="gramStart"/>
      <w:r w:rsidRPr="00643E85">
        <w:rPr>
          <w:sz w:val="22"/>
          <w:szCs w:val="22"/>
        </w:rPr>
        <w:t>will be provided</w:t>
      </w:r>
      <w:proofErr w:type="gramEnd"/>
      <w:r w:rsidRPr="00643E85">
        <w:rPr>
          <w:sz w:val="22"/>
          <w:szCs w:val="22"/>
        </w:rPr>
        <w:t xml:space="preserve"> to employe</w:t>
      </w:r>
      <w:r w:rsidR="00567251">
        <w:rPr>
          <w:sz w:val="22"/>
          <w:szCs w:val="22"/>
        </w:rPr>
        <w:t>es authorised to work at height and will stored electronically in the Teachers shared area.</w:t>
      </w:r>
    </w:p>
    <w:p w:rsidR="001C6928" w:rsidRPr="00643E85" w:rsidRDefault="001C6928" w:rsidP="00643E85">
      <w:pPr>
        <w:pStyle w:val="BodyText"/>
        <w:spacing w:before="11" w:line="276" w:lineRule="auto"/>
        <w:ind w:right="851"/>
        <w:rPr>
          <w:sz w:val="22"/>
          <w:szCs w:val="22"/>
        </w:rPr>
      </w:pPr>
    </w:p>
    <w:p w:rsidR="001C6928" w:rsidRPr="00643E85" w:rsidRDefault="00CC2928" w:rsidP="00643E85">
      <w:pPr>
        <w:pStyle w:val="BodyText"/>
        <w:spacing w:before="1" w:line="276" w:lineRule="auto"/>
        <w:ind w:left="527" w:right="851"/>
        <w:rPr>
          <w:sz w:val="22"/>
          <w:szCs w:val="22"/>
        </w:rPr>
      </w:pPr>
      <w:r w:rsidRPr="00643E85">
        <w:rPr>
          <w:sz w:val="22"/>
          <w:szCs w:val="22"/>
        </w:rPr>
        <w:t>Storage above head height is minimised as far as possible, where this cannot be avoid</w:t>
      </w:r>
      <w:r w:rsidR="00567251">
        <w:rPr>
          <w:sz w:val="22"/>
          <w:szCs w:val="22"/>
        </w:rPr>
        <w:t xml:space="preserve">ed only </w:t>
      </w:r>
      <w:proofErr w:type="gramStart"/>
      <w:r w:rsidR="00567251">
        <w:rPr>
          <w:sz w:val="22"/>
          <w:szCs w:val="22"/>
        </w:rPr>
        <w:t>light-weight</w:t>
      </w:r>
      <w:proofErr w:type="gramEnd"/>
      <w:r w:rsidR="00567251">
        <w:rPr>
          <w:sz w:val="22"/>
          <w:szCs w:val="22"/>
        </w:rPr>
        <w:t xml:space="preserve"> and rarely </w:t>
      </w:r>
      <w:r w:rsidRPr="00643E85">
        <w:rPr>
          <w:sz w:val="22"/>
          <w:szCs w:val="22"/>
        </w:rPr>
        <w:t>used items are stored there.</w:t>
      </w:r>
    </w:p>
    <w:p w:rsidR="001C6928" w:rsidRPr="00643E85" w:rsidRDefault="001C6928" w:rsidP="00643E85">
      <w:pPr>
        <w:pStyle w:val="BodyText"/>
        <w:spacing w:before="8" w:line="276" w:lineRule="auto"/>
        <w:ind w:right="851"/>
        <w:rPr>
          <w:sz w:val="22"/>
          <w:szCs w:val="22"/>
        </w:rPr>
      </w:pPr>
    </w:p>
    <w:p w:rsidR="001C6928" w:rsidRPr="00643E85" w:rsidRDefault="00CC2928" w:rsidP="00643E85">
      <w:pPr>
        <w:spacing w:line="276" w:lineRule="auto"/>
        <w:ind w:left="527" w:right="851"/>
      </w:pPr>
      <w:r w:rsidRPr="00643E85">
        <w:t xml:space="preserve">When working at height (including accessing storage or putting up displays) appropriate stepladders or kick stools are to </w:t>
      </w:r>
      <w:proofErr w:type="gramStart"/>
      <w:r w:rsidRPr="00643E85">
        <w:t>be used</w:t>
      </w:r>
      <w:proofErr w:type="gramEnd"/>
      <w:r w:rsidRPr="00643E85">
        <w:t xml:space="preserve">. </w:t>
      </w:r>
      <w:r w:rsidRPr="00643E85">
        <w:rPr>
          <w:b/>
        </w:rPr>
        <w:t>Staff must not climb onto chairs etc</w:t>
      </w:r>
      <w:r w:rsidRPr="00643E85">
        <w:t>.</w:t>
      </w:r>
    </w:p>
    <w:p w:rsidR="001C6928" w:rsidRPr="00643E85" w:rsidRDefault="001C6928" w:rsidP="00643E85">
      <w:pPr>
        <w:pStyle w:val="BodyText"/>
        <w:spacing w:before="6" w:line="276" w:lineRule="auto"/>
        <w:ind w:right="851"/>
        <w:rPr>
          <w:sz w:val="22"/>
          <w:szCs w:val="22"/>
        </w:rPr>
      </w:pPr>
    </w:p>
    <w:p w:rsidR="001C6928" w:rsidRPr="00643E85" w:rsidRDefault="00CC2928" w:rsidP="00643E85">
      <w:pPr>
        <w:pStyle w:val="BodyText"/>
        <w:spacing w:line="276" w:lineRule="auto"/>
        <w:ind w:left="527" w:right="851"/>
        <w:rPr>
          <w:sz w:val="22"/>
          <w:szCs w:val="22"/>
        </w:rPr>
      </w:pPr>
      <w:r w:rsidRPr="00643E85">
        <w:rPr>
          <w:sz w:val="22"/>
          <w:szCs w:val="22"/>
        </w:rPr>
        <w:t xml:space="preserve">Only those persons who </w:t>
      </w:r>
      <w:proofErr w:type="gramStart"/>
      <w:r w:rsidRPr="00643E85">
        <w:rPr>
          <w:sz w:val="22"/>
          <w:szCs w:val="22"/>
        </w:rPr>
        <w:t>have been trained</w:t>
      </w:r>
      <w:proofErr w:type="gramEnd"/>
      <w:r w:rsidRPr="00643E85">
        <w:rPr>
          <w:sz w:val="22"/>
          <w:szCs w:val="22"/>
        </w:rPr>
        <w:t xml:space="preserve"> to use ladders safely may use them. Basic instruction is provided to all staff who use ladders/stepladders </w:t>
      </w:r>
      <w:hyperlink r:id="rId75">
        <w:r w:rsidRPr="00643E85">
          <w:rPr>
            <w:color w:val="0000FF"/>
            <w:sz w:val="22"/>
            <w:szCs w:val="22"/>
            <w:u w:val="single" w:color="0000FF"/>
          </w:rPr>
          <w:t>http://www.hse.gov.uk/pubns/indg455.htm</w:t>
        </w:r>
      </w:hyperlink>
    </w:p>
    <w:p w:rsidR="001C6928" w:rsidRPr="00643E85" w:rsidRDefault="001C6928" w:rsidP="00643E85">
      <w:pPr>
        <w:pStyle w:val="BodyText"/>
        <w:spacing w:before="4" w:line="276" w:lineRule="auto"/>
        <w:ind w:right="851"/>
        <w:rPr>
          <w:sz w:val="22"/>
          <w:szCs w:val="22"/>
        </w:rPr>
      </w:pPr>
    </w:p>
    <w:p w:rsidR="001C6928" w:rsidRPr="00643E85" w:rsidRDefault="00CC2928" w:rsidP="00643E85">
      <w:pPr>
        <w:pStyle w:val="BodyText"/>
        <w:spacing w:before="52" w:line="276" w:lineRule="auto"/>
        <w:ind w:left="527" w:right="851"/>
        <w:rPr>
          <w:sz w:val="22"/>
          <w:szCs w:val="22"/>
        </w:rPr>
      </w:pPr>
      <w:r w:rsidRPr="00643E85">
        <w:rPr>
          <w:sz w:val="22"/>
          <w:szCs w:val="22"/>
        </w:rPr>
        <w:t>Formal training on work at height, use of ladders, mobile tower scaffolds etc. will be provided where a significant risk is identified as part of an individual’s role e.g. site staff, drama, ICT technician etc.</w:t>
      </w:r>
    </w:p>
    <w:p w:rsidR="001C6928" w:rsidRPr="00643E85" w:rsidRDefault="001C6928" w:rsidP="00643E85">
      <w:pPr>
        <w:pStyle w:val="BodyText"/>
        <w:spacing w:before="6" w:line="276" w:lineRule="auto"/>
        <w:ind w:right="851"/>
        <w:rPr>
          <w:sz w:val="22"/>
          <w:szCs w:val="22"/>
        </w:rPr>
      </w:pPr>
    </w:p>
    <w:p w:rsidR="001C6928" w:rsidRPr="00643E85" w:rsidRDefault="00CC2928" w:rsidP="00643E85">
      <w:pPr>
        <w:pStyle w:val="BodyText"/>
        <w:spacing w:line="276" w:lineRule="auto"/>
        <w:ind w:left="524" w:right="851"/>
        <w:rPr>
          <w:sz w:val="22"/>
          <w:szCs w:val="22"/>
        </w:rPr>
      </w:pPr>
      <w:r w:rsidRPr="00643E85">
        <w:rPr>
          <w:sz w:val="22"/>
          <w:szCs w:val="22"/>
        </w:rPr>
        <w:t xml:space="preserve">The </w:t>
      </w:r>
      <w:proofErr w:type="gramStart"/>
      <w:r w:rsidRPr="00643E85">
        <w:rPr>
          <w:sz w:val="22"/>
          <w:szCs w:val="22"/>
        </w:rPr>
        <w:t>establishments</w:t>
      </w:r>
      <w:proofErr w:type="gramEnd"/>
      <w:r w:rsidRPr="00643E85">
        <w:rPr>
          <w:sz w:val="22"/>
          <w:szCs w:val="22"/>
        </w:rPr>
        <w:t xml:space="preserve"> nominated person(s) responsible for work at height is the </w:t>
      </w:r>
      <w:r w:rsidR="007F12F0" w:rsidRPr="00643E85">
        <w:rPr>
          <w:sz w:val="22"/>
          <w:szCs w:val="22"/>
        </w:rPr>
        <w:t>Caretaker</w:t>
      </w:r>
      <w:r w:rsidRPr="00643E85">
        <w:rPr>
          <w:sz w:val="22"/>
          <w:szCs w:val="22"/>
        </w:rPr>
        <w:t>. The nominated person(s) shall ensure:</w:t>
      </w:r>
    </w:p>
    <w:p w:rsidR="001C6928" w:rsidRPr="00643E85" w:rsidRDefault="001C6928" w:rsidP="00643E85">
      <w:pPr>
        <w:pStyle w:val="BodyText"/>
        <w:spacing w:before="4" w:line="276" w:lineRule="auto"/>
        <w:ind w:right="851"/>
        <w:rPr>
          <w:sz w:val="22"/>
          <w:szCs w:val="22"/>
        </w:rPr>
      </w:pPr>
    </w:p>
    <w:p w:rsidR="001C6928" w:rsidRPr="00643E85" w:rsidRDefault="00CC2928" w:rsidP="00643E85">
      <w:pPr>
        <w:pStyle w:val="ListParagraph"/>
        <w:numPr>
          <w:ilvl w:val="1"/>
          <w:numId w:val="5"/>
        </w:numPr>
        <w:tabs>
          <w:tab w:val="left" w:pos="1247"/>
          <w:tab w:val="left" w:pos="1248"/>
        </w:tabs>
        <w:spacing w:line="276" w:lineRule="auto"/>
        <w:ind w:right="851" w:hanging="360"/>
      </w:pPr>
      <w:r w:rsidRPr="00643E85">
        <w:t xml:space="preserve">All work at height </w:t>
      </w:r>
      <w:proofErr w:type="gramStart"/>
      <w:r w:rsidRPr="00643E85">
        <w:t>is properly planned and</w:t>
      </w:r>
      <w:r w:rsidRPr="00643E85">
        <w:rPr>
          <w:spacing w:val="-32"/>
        </w:rPr>
        <w:t xml:space="preserve"> </w:t>
      </w:r>
      <w:r w:rsidRPr="00643E85">
        <w:t>organised</w:t>
      </w:r>
      <w:proofErr w:type="gramEnd"/>
      <w:r w:rsidRPr="00643E85">
        <w:t>.</w:t>
      </w:r>
    </w:p>
    <w:p w:rsidR="001C6928" w:rsidRPr="00643E85" w:rsidRDefault="00CC2928" w:rsidP="00643E85">
      <w:pPr>
        <w:pStyle w:val="ListParagraph"/>
        <w:numPr>
          <w:ilvl w:val="1"/>
          <w:numId w:val="5"/>
        </w:numPr>
        <w:tabs>
          <w:tab w:val="left" w:pos="1247"/>
          <w:tab w:val="left" w:pos="1248"/>
        </w:tabs>
        <w:spacing w:before="254" w:line="276" w:lineRule="auto"/>
        <w:ind w:right="851" w:hanging="360"/>
      </w:pPr>
      <w:r w:rsidRPr="00643E85">
        <w:t>The use of access equipment is restricted to</w:t>
      </w:r>
      <w:r w:rsidRPr="00643E85">
        <w:rPr>
          <w:spacing w:val="-7"/>
        </w:rPr>
        <w:t xml:space="preserve"> </w:t>
      </w:r>
      <w:r w:rsidRPr="00643E85">
        <w:t>authorised</w:t>
      </w:r>
      <w:r w:rsidR="00567251">
        <w:t xml:space="preserve"> </w:t>
      </w:r>
      <w:r w:rsidRPr="00643E85">
        <w:t>users.</w:t>
      </w:r>
    </w:p>
    <w:p w:rsidR="001C6928" w:rsidRPr="00643E85" w:rsidRDefault="001C6928" w:rsidP="00643E85">
      <w:pPr>
        <w:pStyle w:val="BodyText"/>
        <w:spacing w:before="3" w:line="276" w:lineRule="auto"/>
        <w:ind w:right="851"/>
        <w:rPr>
          <w:sz w:val="22"/>
          <w:szCs w:val="22"/>
        </w:rPr>
      </w:pPr>
    </w:p>
    <w:p w:rsidR="001C6928" w:rsidRPr="00643E85" w:rsidRDefault="00CC2928" w:rsidP="00643E85">
      <w:pPr>
        <w:pStyle w:val="ListParagraph"/>
        <w:numPr>
          <w:ilvl w:val="1"/>
          <w:numId w:val="5"/>
        </w:numPr>
        <w:tabs>
          <w:tab w:val="left" w:pos="1247"/>
          <w:tab w:val="left" w:pos="1248"/>
        </w:tabs>
        <w:spacing w:before="1" w:line="276" w:lineRule="auto"/>
        <w:ind w:right="851" w:hanging="360"/>
      </w:pPr>
      <w:r w:rsidRPr="00643E85">
        <w:t>All those involved in work at height are trained and competent to do</w:t>
      </w:r>
      <w:r w:rsidRPr="00643E85">
        <w:rPr>
          <w:spacing w:val="-8"/>
        </w:rPr>
        <w:t xml:space="preserve"> </w:t>
      </w:r>
      <w:r w:rsidRPr="00643E85">
        <w:t>so.</w:t>
      </w:r>
    </w:p>
    <w:p w:rsidR="001C6928" w:rsidRPr="00643E85" w:rsidRDefault="001C6928" w:rsidP="00643E85">
      <w:pPr>
        <w:pStyle w:val="BodyText"/>
        <w:spacing w:before="10" w:line="276" w:lineRule="auto"/>
        <w:ind w:right="851"/>
        <w:rPr>
          <w:sz w:val="22"/>
          <w:szCs w:val="22"/>
        </w:rPr>
      </w:pPr>
    </w:p>
    <w:p w:rsidR="001C6928" w:rsidRPr="00643E85" w:rsidRDefault="00CC2928" w:rsidP="00643E85">
      <w:pPr>
        <w:pStyle w:val="ListParagraph"/>
        <w:numPr>
          <w:ilvl w:val="1"/>
          <w:numId w:val="5"/>
        </w:numPr>
        <w:tabs>
          <w:tab w:val="left" w:pos="1247"/>
          <w:tab w:val="left" w:pos="1248"/>
        </w:tabs>
        <w:spacing w:line="276" w:lineRule="auto"/>
        <w:ind w:right="851" w:hanging="360"/>
      </w:pPr>
      <w:r w:rsidRPr="00643E85">
        <w:t xml:space="preserve">The risks from working at height </w:t>
      </w:r>
      <w:proofErr w:type="gramStart"/>
      <w:r w:rsidRPr="00643E85">
        <w:t>are assessed</w:t>
      </w:r>
      <w:proofErr w:type="gramEnd"/>
      <w:r w:rsidRPr="00643E85">
        <w:t xml:space="preserve"> and appropriate equipment</w:t>
      </w:r>
      <w:r w:rsidRPr="00643E85">
        <w:rPr>
          <w:spacing w:val="-7"/>
        </w:rPr>
        <w:t xml:space="preserve"> </w:t>
      </w:r>
      <w:r w:rsidRPr="00643E85">
        <w:t>selected.</w:t>
      </w:r>
    </w:p>
    <w:p w:rsidR="001C6928" w:rsidRPr="00643E85" w:rsidRDefault="001C6928" w:rsidP="00643E85">
      <w:pPr>
        <w:pStyle w:val="BodyText"/>
        <w:spacing w:before="9" w:line="276" w:lineRule="auto"/>
        <w:ind w:right="851"/>
        <w:rPr>
          <w:sz w:val="22"/>
          <w:szCs w:val="22"/>
        </w:rPr>
      </w:pPr>
    </w:p>
    <w:p w:rsidR="001C6928" w:rsidRPr="00643E85" w:rsidRDefault="00CC2928" w:rsidP="00643E85">
      <w:pPr>
        <w:pStyle w:val="ListParagraph"/>
        <w:numPr>
          <w:ilvl w:val="1"/>
          <w:numId w:val="5"/>
        </w:numPr>
        <w:tabs>
          <w:tab w:val="left" w:pos="1247"/>
          <w:tab w:val="left" w:pos="1248"/>
        </w:tabs>
        <w:spacing w:line="276" w:lineRule="auto"/>
        <w:ind w:right="851" w:hanging="360"/>
      </w:pPr>
      <w:r w:rsidRPr="00643E85">
        <w:t xml:space="preserve">A register of access equipment </w:t>
      </w:r>
      <w:proofErr w:type="gramStart"/>
      <w:r w:rsidRPr="00643E85">
        <w:t>is maintained</w:t>
      </w:r>
      <w:proofErr w:type="gramEnd"/>
      <w:r w:rsidRPr="00643E85">
        <w:t xml:space="preserve"> and all equipment is regularly inspected and maintained.</w:t>
      </w:r>
    </w:p>
    <w:p w:rsidR="001C6928" w:rsidRPr="00643E85" w:rsidRDefault="001C6928" w:rsidP="00643E85">
      <w:pPr>
        <w:pStyle w:val="BodyText"/>
        <w:spacing w:before="11" w:line="276" w:lineRule="auto"/>
        <w:ind w:right="851"/>
        <w:rPr>
          <w:sz w:val="22"/>
          <w:szCs w:val="22"/>
        </w:rPr>
      </w:pPr>
    </w:p>
    <w:p w:rsidR="001C6928" w:rsidRPr="00643E85" w:rsidRDefault="00CC2928" w:rsidP="00567251">
      <w:pPr>
        <w:pStyle w:val="ListParagraph"/>
        <w:numPr>
          <w:ilvl w:val="1"/>
          <w:numId w:val="5"/>
        </w:numPr>
        <w:tabs>
          <w:tab w:val="left" w:pos="1247"/>
          <w:tab w:val="left" w:pos="1248"/>
        </w:tabs>
        <w:spacing w:before="1" w:line="276" w:lineRule="auto"/>
        <w:ind w:right="851"/>
      </w:pPr>
      <w:r w:rsidRPr="00643E85">
        <w:t>Any risks from fragile surfaces is</w:t>
      </w:r>
      <w:r w:rsidRPr="00643E85">
        <w:rPr>
          <w:spacing w:val="2"/>
        </w:rPr>
        <w:t xml:space="preserve"> </w:t>
      </w:r>
      <w:r w:rsidRPr="00643E85">
        <w:t>properly</w:t>
      </w:r>
      <w:r w:rsidR="00567251">
        <w:t xml:space="preserve"> </w:t>
      </w:r>
      <w:r w:rsidRPr="00643E85">
        <w:t>controlled.</w:t>
      </w:r>
    </w:p>
    <w:p w:rsidR="001C6928" w:rsidRDefault="001C6928">
      <w:pPr>
        <w:rPr>
          <w:sz w:val="24"/>
        </w:rPr>
        <w:sectPr w:rsidR="001C6928">
          <w:pgSz w:w="11930" w:h="16860"/>
          <w:pgMar w:top="940" w:right="180" w:bottom="280" w:left="200" w:header="739" w:footer="0" w:gutter="0"/>
          <w:cols w:space="720"/>
        </w:sectPr>
      </w:pPr>
    </w:p>
    <w:p w:rsidR="0013768F" w:rsidRDefault="0013768F">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r>
        <w:rPr>
          <w:noProof/>
          <w:lang w:bidi="ar-SA"/>
        </w:rPr>
        <mc:AlternateContent>
          <mc:Choice Requires="wpg">
            <w:drawing>
              <wp:anchor distT="0" distB="0" distL="0" distR="0" simplePos="0" relativeHeight="251661312" behindDoc="1" locked="0" layoutInCell="1" allowOverlap="1" wp14:anchorId="5D61951C" wp14:editId="03A23602">
                <wp:simplePos x="0" y="0"/>
                <wp:positionH relativeFrom="page">
                  <wp:posOffset>1642110</wp:posOffset>
                </wp:positionH>
                <wp:positionV relativeFrom="paragraph">
                  <wp:posOffset>4445</wp:posOffset>
                </wp:positionV>
                <wp:extent cx="3575685" cy="283845"/>
                <wp:effectExtent l="0" t="0" r="5715" b="1905"/>
                <wp:wrapTight wrapText="bothSides">
                  <wp:wrapPolygon edited="0">
                    <wp:start x="0" y="0"/>
                    <wp:lineTo x="0" y="20295"/>
                    <wp:lineTo x="21519" y="20295"/>
                    <wp:lineTo x="21519" y="0"/>
                    <wp:lineTo x="0" y="0"/>
                  </wp:wrapPolygon>
                </wp:wrapTight>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83845"/>
                          <a:chOff x="2611" y="380"/>
                          <a:chExt cx="5631" cy="447"/>
                        </a:xfrm>
                      </wpg:grpSpPr>
                      <pic:pic xmlns:pic="http://schemas.openxmlformats.org/drawingml/2006/picture">
                        <pic:nvPicPr>
                          <pic:cNvPr id="156" name="Picture 18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611" y="38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Text Box 186"/>
                        <wps:cNvSpPr txBox="1">
                          <a:spLocks noChangeArrowheads="1"/>
                        </wps:cNvSpPr>
                        <wps:spPr bwMode="auto">
                          <a:xfrm>
                            <a:off x="2611" y="38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436920" w:rsidRDefault="00AD2A37" w:rsidP="00214EC5">
                              <w:pPr>
                                <w:spacing w:before="75"/>
                                <w:ind w:left="660"/>
                                <w:rPr>
                                  <w:rFonts w:asciiTheme="minorHAnsi" w:hAnsiTheme="minorHAnsi" w:cstheme="minorHAnsi"/>
                                  <w:b/>
                                  <w:sz w:val="28"/>
                                  <w:szCs w:val="28"/>
                                </w:rPr>
                              </w:pPr>
                              <w:r w:rsidRPr="00436920">
                                <w:rPr>
                                  <w:rFonts w:asciiTheme="minorHAnsi" w:hAnsiTheme="minorHAnsi" w:cstheme="minorHAnsi"/>
                                  <w:b/>
                                  <w:sz w:val="28"/>
                                  <w:szCs w:val="28"/>
                                </w:rPr>
                                <w:t>DISPLAY SCREEN EQUIPMENT (DSE)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1951C" id="Group 155" o:spid="_x0000_s1084" style="position:absolute;margin-left:129.3pt;margin-top:.35pt;width:281.55pt;height:22.35pt;z-index:-251655168;mso-wrap-distance-left:0;mso-wrap-distance-right:0;mso-position-horizontal-relative:page;mso-position-vertical-relative:text" coordorigin="2611,380" coordsize="5631,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">
                <v:shape id="Picture 185" o:spid="_x0000_s1085" type="#_x0000_t75" style="position:absolute;left:2611;top:380;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">
                  <v:imagedata r:id="rId77" o:title=""/>
                </v:shape>
                <v:shape id="Text Box 186" o:spid="_x0000_s1086" type="#_x0000_t202" style="position:absolute;left:2611;top:380;width:5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AD2A37" w:rsidRPr="00436920" w:rsidRDefault="00AD2A37" w:rsidP="00214EC5">
                        <w:pPr>
                          <w:spacing w:before="75"/>
                          <w:ind w:left="660"/>
                          <w:rPr>
                            <w:rFonts w:asciiTheme="minorHAnsi" w:hAnsiTheme="minorHAnsi" w:cstheme="minorHAnsi"/>
                            <w:b/>
                            <w:sz w:val="28"/>
                            <w:szCs w:val="28"/>
                          </w:rPr>
                        </w:pPr>
                        <w:r w:rsidRPr="00436920">
                          <w:rPr>
                            <w:rFonts w:asciiTheme="minorHAnsi" w:hAnsiTheme="minorHAnsi" w:cstheme="minorHAnsi"/>
                            <w:b/>
                            <w:sz w:val="28"/>
                            <w:szCs w:val="28"/>
                          </w:rPr>
                          <w:t>DISPLAY SCREEN EQUIPMENT (DSE)</w:t>
                        </w:r>
                      </w:p>
                    </w:txbxContent>
                  </v:textbox>
                </v:shape>
                <w10:wrap type="tight" anchorx="page"/>
              </v:group>
            </w:pict>
          </mc:Fallback>
        </mc:AlternateContent>
      </w: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214EC5" w:rsidRDefault="00214EC5">
      <w:pPr>
        <w:pStyle w:val="BodyText"/>
        <w:spacing w:before="2"/>
        <w:rPr>
          <w:sz w:val="4"/>
        </w:rPr>
      </w:pPr>
    </w:p>
    <w:p w:rsidR="001C6928" w:rsidRDefault="001C6928">
      <w:pPr>
        <w:pStyle w:val="BodyText"/>
        <w:spacing w:before="1"/>
        <w:rPr>
          <w:sz w:val="25"/>
        </w:rPr>
      </w:pPr>
    </w:p>
    <w:p w:rsidR="001C6928" w:rsidRPr="0013768F" w:rsidRDefault="00CC2928" w:rsidP="0013768F">
      <w:pPr>
        <w:spacing w:before="52" w:line="276" w:lineRule="auto"/>
        <w:ind w:left="527" w:right="851"/>
      </w:pPr>
      <w:r w:rsidRPr="0013768F">
        <w:t xml:space="preserve">All staff who use computers daily, as a significant part of their normal work </w:t>
      </w:r>
      <w:r w:rsidRPr="0013768F">
        <w:rPr>
          <w:i/>
        </w:rPr>
        <w:t>(significant is taken to be continuous/near continuous spells of an hour or more at a time</w:t>
      </w:r>
      <w:r w:rsidRPr="0013768F">
        <w:t>) e.g. admin/office staff shall have a DSE assessment carried out.</w:t>
      </w:r>
    </w:p>
    <w:p w:rsidR="001C6928" w:rsidRPr="0013768F" w:rsidRDefault="001C6928" w:rsidP="0013768F">
      <w:pPr>
        <w:pStyle w:val="BodyText"/>
        <w:spacing w:before="11" w:line="276" w:lineRule="auto"/>
        <w:ind w:right="851"/>
        <w:rPr>
          <w:sz w:val="22"/>
          <w:szCs w:val="22"/>
        </w:rPr>
      </w:pPr>
    </w:p>
    <w:p w:rsidR="001C6928" w:rsidRPr="0013768F" w:rsidRDefault="00CC2928" w:rsidP="0013768F">
      <w:pPr>
        <w:pStyle w:val="BodyText"/>
        <w:spacing w:line="276" w:lineRule="auto"/>
        <w:ind w:left="522" w:right="851"/>
        <w:rPr>
          <w:sz w:val="22"/>
          <w:szCs w:val="22"/>
        </w:rPr>
      </w:pPr>
      <w:r w:rsidRPr="0013768F">
        <w:rPr>
          <w:sz w:val="22"/>
          <w:szCs w:val="22"/>
        </w:rPr>
        <w:t>Staff identified as DSE users are entitled to an eyesight test for DSE use every 2 years by a qualified optician (and corrective glasses if required specifically for DSE use).</w:t>
      </w:r>
    </w:p>
    <w:p w:rsidR="001C6928" w:rsidRPr="0013768F" w:rsidRDefault="001C6928" w:rsidP="0013768F">
      <w:pPr>
        <w:pStyle w:val="BodyText"/>
        <w:spacing w:line="276" w:lineRule="auto"/>
        <w:ind w:right="851"/>
        <w:rPr>
          <w:sz w:val="22"/>
          <w:szCs w:val="22"/>
        </w:rPr>
      </w:pPr>
    </w:p>
    <w:p w:rsidR="001C6928" w:rsidRPr="0013768F" w:rsidRDefault="00CC2928" w:rsidP="0013768F">
      <w:pPr>
        <w:pStyle w:val="BodyText"/>
        <w:spacing w:line="276" w:lineRule="auto"/>
        <w:ind w:left="527" w:right="851"/>
        <w:rPr>
          <w:sz w:val="22"/>
          <w:szCs w:val="22"/>
        </w:rPr>
      </w:pPr>
      <w:r w:rsidRPr="0013768F">
        <w:rPr>
          <w:sz w:val="22"/>
          <w:szCs w:val="22"/>
        </w:rPr>
        <w:t xml:space="preserve">Advice on the use of DSE is available in the </w:t>
      </w:r>
      <w:r w:rsidRPr="0013768F">
        <w:rPr>
          <w:color w:val="0000FF"/>
          <w:sz w:val="22"/>
          <w:szCs w:val="22"/>
          <w:u w:val="single" w:color="0000FF"/>
        </w:rPr>
        <w:t xml:space="preserve">Education </w:t>
      </w:r>
      <w:hyperlink r:id="rId78">
        <w:r w:rsidRPr="0013768F">
          <w:rPr>
            <w:color w:val="0000FF"/>
            <w:sz w:val="22"/>
            <w:szCs w:val="22"/>
            <w:u w:val="single" w:color="0000FF"/>
          </w:rPr>
          <w:t xml:space="preserve">Health </w:t>
        </w:r>
      </w:hyperlink>
      <w:r w:rsidRPr="0013768F">
        <w:rPr>
          <w:color w:val="0000FF"/>
          <w:sz w:val="22"/>
          <w:szCs w:val="22"/>
          <w:u w:val="single" w:color="0000FF"/>
        </w:rPr>
        <w:t>and Safety Manual</w:t>
      </w:r>
    </w:p>
    <w:p w:rsidR="001C6928" w:rsidRPr="0013768F" w:rsidRDefault="001C6928" w:rsidP="0013768F">
      <w:pPr>
        <w:pStyle w:val="BodyText"/>
        <w:spacing w:line="276" w:lineRule="auto"/>
        <w:ind w:right="851"/>
        <w:rPr>
          <w:sz w:val="22"/>
          <w:szCs w:val="22"/>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spacing w:before="6"/>
        <w:rPr>
          <w:sz w:val="18"/>
        </w:rPr>
      </w:pPr>
    </w:p>
    <w:p w:rsidR="001C6928" w:rsidRDefault="00CC2928">
      <w:pPr>
        <w:pStyle w:val="Heading3"/>
        <w:ind w:left="0" w:right="377"/>
        <w:jc w:val="right"/>
      </w:pPr>
      <w:r>
        <w:t>APPENDIX 17</w:t>
      </w:r>
    </w:p>
    <w:p w:rsidR="001C6928" w:rsidRDefault="00214EC5">
      <w:pPr>
        <w:pStyle w:val="BodyText"/>
        <w:rPr>
          <w:b/>
        </w:rPr>
      </w:pPr>
      <w:r>
        <w:rPr>
          <w:noProof/>
          <w:lang w:bidi="ar-SA"/>
        </w:rPr>
        <mc:AlternateContent>
          <mc:Choice Requires="wpg">
            <w:drawing>
              <wp:anchor distT="0" distB="0" distL="0" distR="0" simplePos="0" relativeHeight="251663360" behindDoc="0" locked="0" layoutInCell="1" allowOverlap="1" wp14:anchorId="4B4E41D9" wp14:editId="144109D6">
                <wp:simplePos x="0" y="0"/>
                <wp:positionH relativeFrom="page">
                  <wp:posOffset>1657357</wp:posOffset>
                </wp:positionH>
                <wp:positionV relativeFrom="paragraph">
                  <wp:posOffset>193145</wp:posOffset>
                </wp:positionV>
                <wp:extent cx="3585845" cy="288925"/>
                <wp:effectExtent l="0" t="0" r="0" b="15875"/>
                <wp:wrapTopAndBottom/>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288925"/>
                          <a:chOff x="2595" y="380"/>
                          <a:chExt cx="5647" cy="455"/>
                        </a:xfrm>
                      </wpg:grpSpPr>
                      <pic:pic xmlns:pic="http://schemas.openxmlformats.org/drawingml/2006/picture">
                        <pic:nvPicPr>
                          <pic:cNvPr id="153" name="Picture 1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611" y="38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Text Box 189"/>
                        <wps:cNvSpPr txBox="1">
                          <a:spLocks noChangeArrowheads="1"/>
                        </wps:cNvSpPr>
                        <wps:spPr bwMode="auto">
                          <a:xfrm>
                            <a:off x="2595" y="388"/>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436920" w:rsidRDefault="00AD2A37" w:rsidP="00214EC5">
                              <w:pPr>
                                <w:spacing w:before="75"/>
                                <w:ind w:left="1702"/>
                                <w:rPr>
                                  <w:b/>
                                  <w:sz w:val="28"/>
                                  <w:szCs w:val="28"/>
                                </w:rPr>
                              </w:pPr>
                              <w:r w:rsidRPr="00436920">
                                <w:rPr>
                                  <w:b/>
                                  <w:sz w:val="28"/>
                                  <w:szCs w:val="28"/>
                                </w:rPr>
                                <w:t>VEHICLES ON 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E41D9" id="Group 152" o:spid="_x0000_s1087" style="position:absolute;margin-left:130.5pt;margin-top:15.2pt;width:282.35pt;height:22.75pt;z-index:251663360;mso-wrap-distance-left:0;mso-wrap-distance-right:0;mso-position-horizontal-relative:page;mso-position-vertical-relative:text" coordorigin="2595,380" coordsize="5647,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">
                <v:shape id="Picture 188" o:spid="_x0000_s1088" type="#_x0000_t75" style="position:absolute;left:2611;top:380;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">
                  <v:imagedata r:id="rId77" o:title=""/>
                </v:shape>
                <v:shape id="Text Box 189" o:spid="_x0000_s1089" type="#_x0000_t202" style="position:absolute;left:2595;top:388;width:5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AD2A37" w:rsidRPr="00436920" w:rsidRDefault="00AD2A37" w:rsidP="00214EC5">
                        <w:pPr>
                          <w:spacing w:before="75"/>
                          <w:ind w:left="1702"/>
                          <w:rPr>
                            <w:b/>
                            <w:sz w:val="28"/>
                            <w:szCs w:val="28"/>
                          </w:rPr>
                        </w:pPr>
                        <w:r w:rsidRPr="00436920">
                          <w:rPr>
                            <w:b/>
                            <w:sz w:val="28"/>
                            <w:szCs w:val="28"/>
                          </w:rPr>
                          <w:t>VEHICLES ON SITE</w:t>
                        </w:r>
                      </w:p>
                    </w:txbxContent>
                  </v:textbox>
                </v:shape>
                <w10:wrap type="topAndBottom" anchorx="page"/>
              </v:group>
            </w:pict>
          </mc:Fallback>
        </mc:AlternateContent>
      </w:r>
    </w:p>
    <w:p w:rsidR="00214EC5" w:rsidRDefault="00214EC5">
      <w:pPr>
        <w:pStyle w:val="BodyText"/>
        <w:rPr>
          <w:b/>
        </w:rPr>
      </w:pPr>
    </w:p>
    <w:p w:rsidR="001C6928" w:rsidRDefault="001C6928">
      <w:pPr>
        <w:pStyle w:val="BodyText"/>
        <w:spacing w:before="2"/>
        <w:rPr>
          <w:b/>
          <w:sz w:val="21"/>
        </w:rPr>
      </w:pPr>
    </w:p>
    <w:p w:rsidR="001C6928" w:rsidRPr="0013768F" w:rsidRDefault="00CC2928" w:rsidP="0013768F">
      <w:pPr>
        <w:pStyle w:val="BodyText"/>
        <w:spacing w:line="276" w:lineRule="auto"/>
        <w:ind w:left="524" w:right="851"/>
        <w:rPr>
          <w:sz w:val="22"/>
          <w:szCs w:val="22"/>
        </w:rPr>
      </w:pPr>
      <w:r w:rsidRPr="0013768F">
        <w:rPr>
          <w:sz w:val="22"/>
          <w:szCs w:val="22"/>
        </w:rPr>
        <w:t>Vehicular access to the school is restricted to school staff, visitors and parents at keys times.</w:t>
      </w:r>
    </w:p>
    <w:p w:rsidR="001C6928" w:rsidRPr="0013768F" w:rsidRDefault="001C6928" w:rsidP="0013768F">
      <w:pPr>
        <w:pStyle w:val="BodyText"/>
        <w:spacing w:line="276" w:lineRule="auto"/>
        <w:ind w:right="851"/>
        <w:rPr>
          <w:sz w:val="22"/>
          <w:szCs w:val="22"/>
        </w:rPr>
      </w:pPr>
    </w:p>
    <w:p w:rsidR="001C6928" w:rsidRPr="0013768F" w:rsidRDefault="00CC2928" w:rsidP="0013768F">
      <w:pPr>
        <w:pStyle w:val="BodyText"/>
        <w:spacing w:line="276" w:lineRule="auto"/>
        <w:ind w:left="524" w:right="851"/>
        <w:rPr>
          <w:sz w:val="22"/>
          <w:szCs w:val="22"/>
        </w:rPr>
      </w:pPr>
      <w:r w:rsidRPr="0013768F">
        <w:rPr>
          <w:sz w:val="22"/>
          <w:szCs w:val="22"/>
        </w:rPr>
        <w:t xml:space="preserve">Access to the school </w:t>
      </w:r>
      <w:proofErr w:type="gramStart"/>
      <w:r w:rsidRPr="0013768F">
        <w:rPr>
          <w:b/>
          <w:sz w:val="22"/>
          <w:szCs w:val="22"/>
        </w:rPr>
        <w:t xml:space="preserve">must </w:t>
      </w:r>
      <w:r w:rsidRPr="0013768F">
        <w:rPr>
          <w:sz w:val="22"/>
          <w:szCs w:val="22"/>
        </w:rPr>
        <w:t>be kept</w:t>
      </w:r>
      <w:proofErr w:type="gramEnd"/>
      <w:r w:rsidRPr="0013768F">
        <w:rPr>
          <w:sz w:val="22"/>
          <w:szCs w:val="22"/>
        </w:rPr>
        <w:t xml:space="preserve"> clear for emergency vehicles. The vehicle access gate </w:t>
      </w:r>
      <w:proofErr w:type="gramStart"/>
      <w:r w:rsidRPr="0013768F">
        <w:rPr>
          <w:b/>
          <w:sz w:val="22"/>
          <w:szCs w:val="22"/>
        </w:rPr>
        <w:t xml:space="preserve">must </w:t>
      </w:r>
      <w:r w:rsidRPr="0013768F">
        <w:rPr>
          <w:sz w:val="22"/>
          <w:szCs w:val="22"/>
        </w:rPr>
        <w:t>not be used</w:t>
      </w:r>
      <w:proofErr w:type="gramEnd"/>
      <w:r w:rsidRPr="0013768F">
        <w:rPr>
          <w:sz w:val="22"/>
          <w:szCs w:val="22"/>
        </w:rPr>
        <w:t xml:space="preserve"> for pedestrian access.</w:t>
      </w:r>
    </w:p>
    <w:p w:rsidR="001C6928" w:rsidRPr="0013768F" w:rsidRDefault="001C6928" w:rsidP="0013768F">
      <w:pPr>
        <w:pStyle w:val="BodyText"/>
        <w:spacing w:before="2" w:line="276" w:lineRule="auto"/>
        <w:ind w:right="851"/>
        <w:rPr>
          <w:sz w:val="22"/>
          <w:szCs w:val="22"/>
        </w:rPr>
      </w:pPr>
    </w:p>
    <w:p w:rsidR="001C6928" w:rsidRPr="0013768F" w:rsidRDefault="00CC2928" w:rsidP="0013768F">
      <w:pPr>
        <w:pStyle w:val="BodyText"/>
        <w:spacing w:line="276" w:lineRule="auto"/>
        <w:ind w:left="524" w:right="851"/>
        <w:rPr>
          <w:sz w:val="22"/>
          <w:szCs w:val="22"/>
        </w:rPr>
      </w:pPr>
      <w:r w:rsidRPr="0013768F">
        <w:rPr>
          <w:sz w:val="22"/>
          <w:szCs w:val="22"/>
        </w:rPr>
        <w:t xml:space="preserve">If an event </w:t>
      </w:r>
      <w:proofErr w:type="gramStart"/>
      <w:r w:rsidRPr="0013768F">
        <w:rPr>
          <w:sz w:val="22"/>
          <w:szCs w:val="22"/>
        </w:rPr>
        <w:t>is being held</w:t>
      </w:r>
      <w:proofErr w:type="gramEnd"/>
      <w:r w:rsidRPr="0013768F">
        <w:rPr>
          <w:sz w:val="22"/>
          <w:szCs w:val="22"/>
        </w:rPr>
        <w:t xml:space="preserve"> outside of normal school activities for which this is the sole access, then all due care must be taken to ensure the safety of those passing through this entrance.</w:t>
      </w:r>
    </w:p>
    <w:p w:rsidR="001C6928" w:rsidRPr="0013768F" w:rsidRDefault="001C6928">
      <w:pPr>
        <w:pStyle w:val="BodyText"/>
        <w:rPr>
          <w:sz w:val="22"/>
          <w:szCs w:val="22"/>
        </w:rPr>
      </w:pPr>
    </w:p>
    <w:p w:rsidR="001C6928" w:rsidRDefault="001C6928">
      <w:pPr>
        <w:pStyle w:val="BodyText"/>
      </w:pPr>
    </w:p>
    <w:p w:rsidR="001C6928" w:rsidRDefault="001C6928">
      <w:pPr>
        <w:pStyle w:val="BodyText"/>
      </w:pPr>
    </w:p>
    <w:p w:rsidR="001C6928" w:rsidRDefault="001C6928">
      <w:pPr>
        <w:pStyle w:val="BodyText"/>
        <w:spacing w:before="11"/>
        <w:rPr>
          <w:sz w:val="34"/>
        </w:rPr>
      </w:pPr>
    </w:p>
    <w:p w:rsidR="00214EC5" w:rsidRDefault="00214EC5">
      <w:pPr>
        <w:pStyle w:val="Heading3"/>
        <w:spacing w:before="1"/>
        <w:ind w:left="0" w:right="377"/>
        <w:jc w:val="right"/>
        <w:rPr>
          <w:noProof/>
          <w:lang w:bidi="ar-SA"/>
        </w:rPr>
      </w:pPr>
    </w:p>
    <w:p w:rsidR="00214EC5" w:rsidRDefault="00214EC5">
      <w:pPr>
        <w:pStyle w:val="Heading3"/>
        <w:spacing w:before="1"/>
        <w:ind w:left="0" w:right="377"/>
        <w:jc w:val="right"/>
        <w:rPr>
          <w:noProof/>
          <w:lang w:bidi="ar-SA"/>
        </w:rPr>
      </w:pPr>
    </w:p>
    <w:p w:rsidR="001C6928" w:rsidRDefault="00CC2928">
      <w:pPr>
        <w:pStyle w:val="Heading3"/>
        <w:spacing w:before="1"/>
        <w:ind w:left="0" w:right="377"/>
        <w:jc w:val="right"/>
      </w:pPr>
      <w:r>
        <w:t>APPENDIX 18</w:t>
      </w:r>
    </w:p>
    <w:p w:rsidR="001C6928" w:rsidRDefault="00214EC5">
      <w:pPr>
        <w:pStyle w:val="BodyText"/>
        <w:rPr>
          <w:b/>
        </w:rPr>
      </w:pPr>
      <w:r w:rsidRPr="00214EC5">
        <w:rPr>
          <w:rFonts w:cs="Times New Roman"/>
          <w:noProof/>
          <w:sz w:val="22"/>
          <w:szCs w:val="22"/>
          <w:lang w:bidi="ar-SA"/>
        </w:rPr>
        <mc:AlternateContent>
          <mc:Choice Requires="wpg">
            <w:drawing>
              <wp:anchor distT="0" distB="0" distL="0" distR="0" simplePos="0" relativeHeight="251665408" behindDoc="1" locked="0" layoutInCell="1" allowOverlap="1" wp14:anchorId="09A5F205" wp14:editId="3E425E57">
                <wp:simplePos x="0" y="0"/>
                <wp:positionH relativeFrom="margin">
                  <wp:posOffset>1691877</wp:posOffset>
                </wp:positionH>
                <wp:positionV relativeFrom="page">
                  <wp:posOffset>7606190</wp:posOffset>
                </wp:positionV>
                <wp:extent cx="3575685" cy="299720"/>
                <wp:effectExtent l="0" t="0" r="5715" b="5080"/>
                <wp:wrapTight wrapText="bothSides">
                  <wp:wrapPolygon edited="0">
                    <wp:start x="0" y="0"/>
                    <wp:lineTo x="0" y="20593"/>
                    <wp:lineTo x="21519" y="20593"/>
                    <wp:lineTo x="21519" y="0"/>
                    <wp:lineTo x="0" y="0"/>
                  </wp:wrapPolygon>
                </wp:wrapTight>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99720"/>
                          <a:chOff x="2611" y="373"/>
                          <a:chExt cx="5631" cy="449"/>
                        </a:xfrm>
                      </wpg:grpSpPr>
                      <pic:pic xmlns:pic="http://schemas.openxmlformats.org/drawingml/2006/picture">
                        <pic:nvPicPr>
                          <pic:cNvPr id="150" name="Picture 19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2611" y="373"/>
                            <a:ext cx="563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Text Box 192"/>
                        <wps:cNvSpPr txBox="1">
                          <a:spLocks noChangeArrowheads="1"/>
                        </wps:cNvSpPr>
                        <wps:spPr bwMode="auto">
                          <a:xfrm>
                            <a:off x="2611" y="373"/>
                            <a:ext cx="563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AB06DA" w:rsidRDefault="00AD2A37" w:rsidP="00214EC5">
                              <w:pPr>
                                <w:spacing w:before="87"/>
                                <w:ind w:left="482"/>
                                <w:rPr>
                                  <w:rFonts w:asciiTheme="minorHAnsi" w:hAnsiTheme="minorHAnsi" w:cstheme="minorHAnsi"/>
                                  <w:b/>
                                  <w:sz w:val="28"/>
                                  <w:szCs w:val="28"/>
                                </w:rPr>
                              </w:pPr>
                              <w:r w:rsidRPr="00AB06DA">
                                <w:rPr>
                                  <w:rFonts w:asciiTheme="minorHAnsi" w:hAnsiTheme="minorHAnsi" w:cstheme="minorHAnsi"/>
                                  <w:b/>
                                  <w:sz w:val="28"/>
                                  <w:szCs w:val="28"/>
                                </w:rPr>
                                <w:t>LETTINGS / SHARED USE OF PREMISES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5F205" id="Group 149" o:spid="_x0000_s1090" style="position:absolute;margin-left:133.2pt;margin-top:598.9pt;width:281.55pt;height:23.6pt;z-index:-251651072;mso-wrap-distance-left:0;mso-wrap-distance-right:0;mso-position-horizontal-relative:margin;mso-position-vertical-relative:page" coordorigin="2611,373" coordsize="563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">
                <v:shape id="Picture 191" o:spid="_x0000_s1091" type="#_x0000_t75" style="position:absolute;left:2611;top:373;width:5631;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">
                  <v:imagedata r:id="rId80" o:title=""/>
                </v:shape>
                <v:shape id="Text Box 192" o:spid="_x0000_s1092" type="#_x0000_t202" style="position:absolute;left:2611;top:373;width:563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AD2A37" w:rsidRPr="00AB06DA" w:rsidRDefault="00AD2A37" w:rsidP="00214EC5">
                        <w:pPr>
                          <w:spacing w:before="87"/>
                          <w:ind w:left="482"/>
                          <w:rPr>
                            <w:rFonts w:asciiTheme="minorHAnsi" w:hAnsiTheme="minorHAnsi" w:cstheme="minorHAnsi"/>
                            <w:b/>
                            <w:sz w:val="28"/>
                            <w:szCs w:val="28"/>
                          </w:rPr>
                        </w:pPr>
                        <w:r w:rsidRPr="00AB06DA">
                          <w:rPr>
                            <w:rFonts w:asciiTheme="minorHAnsi" w:hAnsiTheme="minorHAnsi" w:cstheme="minorHAnsi"/>
                            <w:b/>
                            <w:sz w:val="28"/>
                            <w:szCs w:val="28"/>
                          </w:rPr>
                          <w:t>LETTINGS / SHARED USE OF PREMISES</w:t>
                        </w:r>
                      </w:p>
                    </w:txbxContent>
                  </v:textbox>
                </v:shape>
                <w10:wrap type="tight" anchorx="margin" anchory="page"/>
              </v:group>
            </w:pict>
          </mc:Fallback>
        </mc:AlternateContent>
      </w:r>
    </w:p>
    <w:p w:rsidR="001C6928" w:rsidRDefault="001C6928">
      <w:pPr>
        <w:pStyle w:val="BodyText"/>
        <w:spacing w:before="10"/>
        <w:rPr>
          <w:b/>
          <w:sz w:val="21"/>
        </w:rPr>
      </w:pPr>
    </w:p>
    <w:p w:rsidR="00214EC5" w:rsidRDefault="00214EC5" w:rsidP="0013768F">
      <w:pPr>
        <w:pStyle w:val="BodyText"/>
        <w:spacing w:line="276" w:lineRule="auto"/>
        <w:ind w:left="522" w:right="851"/>
        <w:rPr>
          <w:sz w:val="22"/>
          <w:szCs w:val="22"/>
        </w:rPr>
      </w:pPr>
    </w:p>
    <w:p w:rsidR="00214EC5" w:rsidRDefault="00214EC5" w:rsidP="0013768F">
      <w:pPr>
        <w:pStyle w:val="BodyText"/>
        <w:spacing w:line="276" w:lineRule="auto"/>
        <w:ind w:left="522" w:right="851"/>
        <w:rPr>
          <w:sz w:val="22"/>
          <w:szCs w:val="22"/>
        </w:rPr>
      </w:pPr>
    </w:p>
    <w:p w:rsidR="00214EC5" w:rsidRDefault="00214EC5" w:rsidP="0013768F">
      <w:pPr>
        <w:pStyle w:val="BodyText"/>
        <w:spacing w:line="276" w:lineRule="auto"/>
        <w:ind w:left="522" w:right="851"/>
        <w:rPr>
          <w:sz w:val="22"/>
          <w:szCs w:val="22"/>
        </w:rPr>
      </w:pPr>
    </w:p>
    <w:p w:rsidR="001C6928" w:rsidRPr="0013768F" w:rsidRDefault="00CC2928" w:rsidP="0013768F">
      <w:pPr>
        <w:pStyle w:val="BodyText"/>
        <w:spacing w:line="276" w:lineRule="auto"/>
        <w:ind w:left="522" w:right="851"/>
        <w:rPr>
          <w:sz w:val="22"/>
          <w:szCs w:val="22"/>
        </w:rPr>
        <w:sectPr w:rsidR="001C6928" w:rsidRPr="0013768F">
          <w:pgSz w:w="11930" w:h="16860"/>
          <w:pgMar w:top="960" w:right="180" w:bottom="280" w:left="200" w:header="739" w:footer="0" w:gutter="0"/>
          <w:cols w:space="720"/>
        </w:sectPr>
      </w:pPr>
      <w:proofErr w:type="gramStart"/>
      <w:r w:rsidRPr="0013768F">
        <w:rPr>
          <w:sz w:val="22"/>
          <w:szCs w:val="22"/>
        </w:rPr>
        <w:t>Lettings are managed by the Bursar/School</w:t>
      </w:r>
      <w:r w:rsidR="0013768F" w:rsidRPr="0013768F">
        <w:rPr>
          <w:sz w:val="22"/>
          <w:szCs w:val="22"/>
        </w:rPr>
        <w:t xml:space="preserve"> Office following HCC guidance</w:t>
      </w:r>
      <w:proofErr w:type="gramEnd"/>
      <w:r w:rsidR="0013768F" w:rsidRPr="0013768F">
        <w:rPr>
          <w:sz w:val="22"/>
          <w:szCs w:val="22"/>
        </w:rPr>
        <w:t>. S</w:t>
      </w:r>
      <w:r w:rsidRPr="0013768F">
        <w:rPr>
          <w:sz w:val="22"/>
          <w:szCs w:val="22"/>
        </w:rPr>
        <w:t xml:space="preserve">ee the Lettings Policy </w:t>
      </w:r>
      <w:r w:rsidR="0013768F" w:rsidRPr="0013768F">
        <w:rPr>
          <w:sz w:val="22"/>
          <w:szCs w:val="22"/>
        </w:rPr>
        <w:t>available electronically on the teachers shared area or on the website for more details.</w:t>
      </w:r>
    </w:p>
    <w:p w:rsidR="001C6928" w:rsidRDefault="001C6928">
      <w:pPr>
        <w:pStyle w:val="BodyText"/>
        <w:spacing w:before="4"/>
        <w:rPr>
          <w:sz w:val="28"/>
        </w:rPr>
      </w:pPr>
    </w:p>
    <w:p w:rsidR="001C6928" w:rsidRDefault="00C3763C">
      <w:pPr>
        <w:pStyle w:val="BodyText"/>
        <w:ind w:left="2065"/>
        <w:rPr>
          <w:sz w:val="20"/>
        </w:rPr>
      </w:pPr>
      <w:r>
        <w:rPr>
          <w:noProof/>
          <w:sz w:val="20"/>
          <w:lang w:bidi="ar-SA"/>
        </w:rPr>
        <mc:AlternateContent>
          <mc:Choice Requires="wpg">
            <w:drawing>
              <wp:inline distT="0" distB="0" distL="0" distR="0">
                <wp:extent cx="3895725" cy="552450"/>
                <wp:effectExtent l="0" t="0" r="9525" b="0"/>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552450"/>
                          <a:chOff x="0" y="0"/>
                          <a:chExt cx="6135" cy="645"/>
                        </a:xfrm>
                      </wpg:grpSpPr>
                      <pic:pic xmlns:pic="http://schemas.openxmlformats.org/drawingml/2006/picture">
                        <pic:nvPicPr>
                          <pic:cNvPr id="27" name="Picture 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54" y="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3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7"/>
                        <wps:cNvSpPr txBox="1">
                          <a:spLocks noChangeArrowheads="1"/>
                        </wps:cNvSpPr>
                        <wps:spPr bwMode="auto">
                          <a:xfrm>
                            <a:off x="0" y="0"/>
                            <a:ext cx="613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13768F" w:rsidRDefault="00AD2A37">
                              <w:pPr>
                                <w:spacing w:before="110"/>
                                <w:ind w:left="2132" w:right="2379"/>
                                <w:jc w:val="center"/>
                                <w:rPr>
                                  <w:rFonts w:asciiTheme="minorHAnsi" w:hAnsiTheme="minorHAnsi" w:cstheme="minorHAnsi"/>
                                  <w:b/>
                                  <w:sz w:val="28"/>
                                  <w:szCs w:val="28"/>
                                </w:rPr>
                              </w:pPr>
                              <w:r w:rsidRPr="0013768F">
                                <w:rPr>
                                  <w:rFonts w:asciiTheme="minorHAnsi" w:hAnsiTheme="minorHAnsi" w:cstheme="minorHAnsi"/>
                                  <w:b/>
                                  <w:sz w:val="28"/>
                                  <w:szCs w:val="28"/>
                                </w:rPr>
                                <w:t>MINIBUSES</w:t>
                              </w:r>
                            </w:p>
                          </w:txbxContent>
                        </wps:txbx>
                        <wps:bodyPr rot="0" vert="horz" wrap="square" lIns="0" tIns="0" rIns="0" bIns="0" anchor="t" anchorCtr="0" upright="1">
                          <a:noAutofit/>
                        </wps:bodyPr>
                      </wps:wsp>
                    </wpg:wgp>
                  </a:graphicData>
                </a:graphic>
              </wp:inline>
            </w:drawing>
          </mc:Choice>
          <mc:Fallback>
            <w:pict>
              <v:group id="Group 16" o:spid="_x0000_s1093" style="width:306.75pt;height:43.5pt;mso-position-horizontal-relative:char;mso-position-vertical-relative:line" coordsize="613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">
                <v:shape id="Picture 19" o:spid="_x0000_s1094" type="#_x0000_t75" style="position:absolute;left:254;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">
                  <v:imagedata r:id="rId68" o:title=""/>
                </v:shape>
                <v:shape id="Picture 18" o:spid="_x0000_s1095" type="#_x0000_t75" style="position:absolute;top:30;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">
                  <v:imagedata r:id="rId82" o:title=""/>
                </v:shape>
                <v:shape id="Text Box 17" o:spid="_x0000_s1096" type="#_x0000_t202" style="position:absolute;width:613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D2A37" w:rsidRPr="0013768F" w:rsidRDefault="00AD2A37">
                        <w:pPr>
                          <w:spacing w:before="110"/>
                          <w:ind w:left="2132" w:right="2379"/>
                          <w:jc w:val="center"/>
                          <w:rPr>
                            <w:rFonts w:asciiTheme="minorHAnsi" w:hAnsiTheme="minorHAnsi" w:cstheme="minorHAnsi"/>
                            <w:b/>
                            <w:sz w:val="28"/>
                            <w:szCs w:val="28"/>
                          </w:rPr>
                        </w:pPr>
                        <w:r w:rsidRPr="0013768F">
                          <w:rPr>
                            <w:rFonts w:asciiTheme="minorHAnsi" w:hAnsiTheme="minorHAnsi" w:cstheme="minorHAnsi"/>
                            <w:b/>
                            <w:sz w:val="28"/>
                            <w:szCs w:val="28"/>
                          </w:rPr>
                          <w:t>MINIBUSES</w:t>
                        </w:r>
                      </w:p>
                    </w:txbxContent>
                  </v:textbox>
                </v:shape>
                <w10:anchorlock/>
              </v:group>
            </w:pict>
          </mc:Fallback>
        </mc:AlternateContent>
      </w:r>
    </w:p>
    <w:p w:rsidR="001C6928" w:rsidRPr="00FD0048" w:rsidRDefault="00CC2928" w:rsidP="00FD0048">
      <w:pPr>
        <w:pStyle w:val="BodyText"/>
        <w:spacing w:before="214" w:line="276" w:lineRule="auto"/>
        <w:ind w:left="529" w:right="851"/>
        <w:rPr>
          <w:sz w:val="22"/>
          <w:szCs w:val="22"/>
        </w:rPr>
      </w:pPr>
      <w:r w:rsidRPr="00FD0048">
        <w:rPr>
          <w:sz w:val="22"/>
          <w:szCs w:val="22"/>
        </w:rPr>
        <w:t>The Bursar/School Office maintains a list of nominated drivers who have received training in order to drive a minibus and conducts an annual check of their driving licence.</w:t>
      </w:r>
      <w:r w:rsidRPr="00FD0048">
        <w:rPr>
          <w:position w:val="8"/>
          <w:sz w:val="22"/>
          <w:szCs w:val="22"/>
        </w:rPr>
        <w:t>4</w:t>
      </w:r>
    </w:p>
    <w:p w:rsidR="001C6928" w:rsidRPr="00FD0048" w:rsidRDefault="001C6928" w:rsidP="00FD0048">
      <w:pPr>
        <w:pStyle w:val="BodyText"/>
        <w:spacing w:before="2" w:line="276" w:lineRule="auto"/>
        <w:ind w:right="851"/>
        <w:rPr>
          <w:sz w:val="22"/>
          <w:szCs w:val="22"/>
        </w:rPr>
      </w:pPr>
    </w:p>
    <w:p w:rsidR="001C6928" w:rsidRPr="00FD0048" w:rsidRDefault="00CC2928" w:rsidP="00FD0048">
      <w:pPr>
        <w:pStyle w:val="BodyText"/>
        <w:spacing w:before="1" w:line="276" w:lineRule="auto"/>
        <w:ind w:left="529" w:right="851"/>
        <w:rPr>
          <w:sz w:val="22"/>
          <w:szCs w:val="22"/>
        </w:rPr>
      </w:pPr>
      <w:r w:rsidRPr="00FD0048">
        <w:rPr>
          <w:sz w:val="22"/>
          <w:szCs w:val="22"/>
        </w:rPr>
        <w:t>All minibus drivers should hold a valid HCC mini</w:t>
      </w:r>
      <w:r w:rsidR="0013768F" w:rsidRPr="00FD0048">
        <w:rPr>
          <w:sz w:val="22"/>
          <w:szCs w:val="22"/>
        </w:rPr>
        <w:t xml:space="preserve"> </w:t>
      </w:r>
      <w:r w:rsidRPr="00FD0048">
        <w:rPr>
          <w:sz w:val="22"/>
          <w:szCs w:val="22"/>
        </w:rPr>
        <w:t>bus permit (valid for 5 years) Issued by the HCC Road Safety Unit. A record of which is held by the Bursar/School Office.</w:t>
      </w:r>
    </w:p>
    <w:p w:rsidR="001C6928" w:rsidRPr="00FD0048" w:rsidRDefault="001C6928" w:rsidP="00FD0048">
      <w:pPr>
        <w:pStyle w:val="BodyText"/>
        <w:spacing w:before="11" w:line="276" w:lineRule="auto"/>
        <w:ind w:right="851"/>
        <w:rPr>
          <w:sz w:val="22"/>
          <w:szCs w:val="22"/>
        </w:rPr>
      </w:pPr>
    </w:p>
    <w:p w:rsidR="001C6928" w:rsidRPr="00FD0048" w:rsidRDefault="00CC2928" w:rsidP="00FD0048">
      <w:pPr>
        <w:pStyle w:val="BodyText"/>
        <w:spacing w:line="276" w:lineRule="auto"/>
        <w:ind w:left="529" w:right="851"/>
        <w:rPr>
          <w:sz w:val="22"/>
          <w:szCs w:val="22"/>
        </w:rPr>
      </w:pPr>
      <w:r w:rsidRPr="00FD0048">
        <w:rPr>
          <w:sz w:val="22"/>
          <w:szCs w:val="22"/>
        </w:rPr>
        <w:t xml:space="preserve">The </w:t>
      </w:r>
      <w:r w:rsidR="007F12F0" w:rsidRPr="00FD0048">
        <w:rPr>
          <w:sz w:val="22"/>
          <w:szCs w:val="22"/>
        </w:rPr>
        <w:t>Caretaker</w:t>
      </w:r>
      <w:r w:rsidR="0013768F" w:rsidRPr="00FD0048">
        <w:rPr>
          <w:sz w:val="22"/>
          <w:szCs w:val="22"/>
        </w:rPr>
        <w:t>/School Office</w:t>
      </w:r>
      <w:r w:rsidRPr="00FD0048">
        <w:rPr>
          <w:sz w:val="22"/>
          <w:szCs w:val="22"/>
        </w:rPr>
        <w:t xml:space="preserve"> is responsible for ensuring that all of the vehicles display a Section 19 permit and that HCC undertake regular checks on the vehicles. The schools operation of minibuses follows </w:t>
      </w:r>
      <w:hyperlink r:id="rId83">
        <w:r w:rsidRPr="00FD0048">
          <w:rPr>
            <w:color w:val="0000FF"/>
            <w:sz w:val="22"/>
            <w:szCs w:val="22"/>
            <w:u w:val="single" w:color="0000FF"/>
          </w:rPr>
          <w:t>HCC</w:t>
        </w:r>
      </w:hyperlink>
      <w:r w:rsidRPr="00FD0048">
        <w:rPr>
          <w:color w:val="0000FF"/>
          <w:sz w:val="22"/>
          <w:szCs w:val="22"/>
        </w:rPr>
        <w:t xml:space="preserve"> </w:t>
      </w:r>
      <w:hyperlink r:id="rId84">
        <w:r w:rsidRPr="00FD0048">
          <w:rPr>
            <w:color w:val="0000FF"/>
            <w:sz w:val="22"/>
            <w:szCs w:val="22"/>
            <w:u w:val="single" w:color="0000FF"/>
          </w:rPr>
          <w:t>Guidance.</w:t>
        </w:r>
      </w:hyperlink>
    </w:p>
    <w:p w:rsidR="001C6928" w:rsidRDefault="001C6928" w:rsidP="0013768F">
      <w:pPr>
        <w:pStyle w:val="BodyText"/>
        <w:spacing w:line="276" w:lineRule="auto"/>
        <w:ind w:right="851"/>
        <w:rPr>
          <w:sz w:val="20"/>
        </w:rPr>
      </w:pPr>
    </w:p>
    <w:p w:rsidR="001C6928" w:rsidRDefault="001C6928" w:rsidP="0013768F">
      <w:pPr>
        <w:pStyle w:val="BodyText"/>
        <w:spacing w:line="276" w:lineRule="auto"/>
        <w:ind w:right="851"/>
        <w:rPr>
          <w:sz w:val="20"/>
        </w:rPr>
      </w:pPr>
    </w:p>
    <w:p w:rsidR="001C6928" w:rsidRDefault="001C6928" w:rsidP="0013768F">
      <w:pPr>
        <w:pStyle w:val="BodyText"/>
        <w:spacing w:line="276" w:lineRule="auto"/>
        <w:ind w:right="851"/>
        <w:rPr>
          <w:sz w:val="20"/>
        </w:rPr>
      </w:pPr>
    </w:p>
    <w:p w:rsidR="001C6928" w:rsidRDefault="001C6928" w:rsidP="0013768F">
      <w:pPr>
        <w:pStyle w:val="BodyText"/>
        <w:spacing w:line="276" w:lineRule="auto"/>
        <w:ind w:right="851"/>
        <w:rPr>
          <w:sz w:val="20"/>
        </w:rPr>
      </w:pPr>
    </w:p>
    <w:p w:rsidR="001C6928" w:rsidRDefault="001C6928" w:rsidP="0013768F">
      <w:pPr>
        <w:pStyle w:val="BodyText"/>
        <w:spacing w:line="276" w:lineRule="auto"/>
        <w:ind w:right="851"/>
        <w:rPr>
          <w:sz w:val="20"/>
        </w:rPr>
      </w:pPr>
    </w:p>
    <w:p w:rsidR="001C6928" w:rsidRDefault="001C6928" w:rsidP="0013768F">
      <w:pPr>
        <w:pStyle w:val="BodyText"/>
        <w:spacing w:before="6" w:line="276" w:lineRule="auto"/>
        <w:ind w:right="851"/>
        <w:rPr>
          <w:sz w:val="18"/>
        </w:rPr>
      </w:pPr>
    </w:p>
    <w:p w:rsidR="001C6928" w:rsidRDefault="00CC2928">
      <w:pPr>
        <w:pStyle w:val="Heading3"/>
        <w:spacing w:before="52"/>
        <w:ind w:left="9841"/>
      </w:pPr>
      <w:r>
        <w:t>APPENDIX 20</w:t>
      </w:r>
    </w:p>
    <w:p w:rsidR="001C6928" w:rsidRDefault="001C6928">
      <w:pPr>
        <w:pStyle w:val="BodyText"/>
        <w:spacing w:before="3"/>
        <w:rPr>
          <w:b/>
          <w:sz w:val="19"/>
        </w:rPr>
      </w:pPr>
    </w:p>
    <w:p w:rsidR="001C6928" w:rsidRDefault="00AB06DA">
      <w:pPr>
        <w:pStyle w:val="BodyText"/>
        <w:spacing w:before="9"/>
        <w:rPr>
          <w:b/>
          <w:sz w:val="32"/>
        </w:rPr>
      </w:pPr>
      <w:r>
        <w:rPr>
          <w:noProof/>
          <w:lang w:bidi="ar-SA"/>
        </w:rPr>
        <mc:AlternateContent>
          <mc:Choice Requires="wpg">
            <w:drawing>
              <wp:anchor distT="0" distB="0" distL="0" distR="0" simplePos="0" relativeHeight="251667456" behindDoc="1" locked="0" layoutInCell="1" allowOverlap="1" wp14:anchorId="6F0BCA23" wp14:editId="32568BCA">
                <wp:simplePos x="0" y="0"/>
                <wp:positionH relativeFrom="page">
                  <wp:posOffset>1747903</wp:posOffset>
                </wp:positionH>
                <wp:positionV relativeFrom="paragraph">
                  <wp:posOffset>29043</wp:posOffset>
                </wp:positionV>
                <wp:extent cx="3575685" cy="283845"/>
                <wp:effectExtent l="0" t="19050" r="5715" b="1905"/>
                <wp:wrapTight wrapText="bothSides">
                  <wp:wrapPolygon edited="0">
                    <wp:start x="0" y="-1450"/>
                    <wp:lineTo x="0" y="20295"/>
                    <wp:lineTo x="21519" y="20295"/>
                    <wp:lineTo x="21519" y="-1450"/>
                    <wp:lineTo x="0" y="-1450"/>
                  </wp:wrapPolygon>
                </wp:wrapTight>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83845"/>
                          <a:chOff x="2611" y="381"/>
                          <a:chExt cx="5631" cy="447"/>
                        </a:xfrm>
                      </wpg:grpSpPr>
                      <pic:pic xmlns:pic="http://schemas.openxmlformats.org/drawingml/2006/picture">
                        <pic:nvPicPr>
                          <pic:cNvPr id="143" name="Picture 19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611" y="38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Text Box 199"/>
                        <wps:cNvSpPr txBox="1">
                          <a:spLocks noChangeArrowheads="1"/>
                        </wps:cNvSpPr>
                        <wps:spPr bwMode="auto">
                          <a:xfrm>
                            <a:off x="2611" y="380"/>
                            <a:ext cx="563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2254F1" w:rsidRDefault="00AD2A37" w:rsidP="00AB06DA">
                              <w:pPr>
                                <w:spacing w:before="75"/>
                                <w:ind w:left="1515"/>
                                <w:rPr>
                                  <w:rFonts w:asciiTheme="minorHAnsi" w:hAnsiTheme="minorHAnsi" w:cstheme="minorHAnsi"/>
                                  <w:b/>
                                  <w:sz w:val="28"/>
                                  <w:szCs w:val="28"/>
                                </w:rPr>
                              </w:pPr>
                              <w:r w:rsidRPr="002254F1">
                                <w:rPr>
                                  <w:rFonts w:asciiTheme="minorHAnsi" w:hAnsiTheme="minorHAnsi" w:cstheme="minorHAnsi"/>
                                  <w:b/>
                                  <w:sz w:val="28"/>
                                  <w:szCs w:val="28"/>
                                </w:rPr>
                                <w:t>STRESS / WELLBEING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CA23" id="Group 142" o:spid="_x0000_s1097" style="position:absolute;margin-left:137.65pt;margin-top:2.3pt;width:281.55pt;height:22.35pt;z-index:-251649024;mso-wrap-distance-left:0;mso-wrap-distance-right:0;mso-position-horizontal-relative:page;mso-position-vertical-relative:text" coordorigin="2611,381" coordsize="5631,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">
                <v:shape id="Picture 198" o:spid="_x0000_s1098" type="#_x0000_t75" style="position:absolute;left:2611;top:380;width:563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">
                  <v:imagedata r:id="rId77" o:title=""/>
                </v:shape>
                <v:shape id="Text Box 199" o:spid="_x0000_s1099" type="#_x0000_t202" style="position:absolute;left:2611;top:380;width:5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AD2A37" w:rsidRPr="002254F1" w:rsidRDefault="00AD2A37" w:rsidP="00AB06DA">
                        <w:pPr>
                          <w:spacing w:before="75"/>
                          <w:ind w:left="1515"/>
                          <w:rPr>
                            <w:rFonts w:asciiTheme="minorHAnsi" w:hAnsiTheme="minorHAnsi" w:cstheme="minorHAnsi"/>
                            <w:b/>
                            <w:sz w:val="28"/>
                            <w:szCs w:val="28"/>
                          </w:rPr>
                        </w:pPr>
                        <w:r w:rsidRPr="002254F1">
                          <w:rPr>
                            <w:rFonts w:asciiTheme="minorHAnsi" w:hAnsiTheme="minorHAnsi" w:cstheme="minorHAnsi"/>
                            <w:b/>
                            <w:sz w:val="28"/>
                            <w:szCs w:val="28"/>
                          </w:rPr>
                          <w:t>STRESS / WELLBEING</w:t>
                        </w:r>
                      </w:p>
                    </w:txbxContent>
                  </v:textbox>
                </v:shape>
                <w10:wrap type="tight" anchorx="page"/>
              </v:group>
            </w:pict>
          </mc:Fallback>
        </mc:AlternateContent>
      </w:r>
    </w:p>
    <w:p w:rsidR="00AB06DA" w:rsidRDefault="00AB06DA" w:rsidP="00FD0048">
      <w:pPr>
        <w:pStyle w:val="BodyText"/>
        <w:spacing w:line="276" w:lineRule="auto"/>
        <w:ind w:left="524" w:right="851"/>
        <w:rPr>
          <w:sz w:val="22"/>
          <w:szCs w:val="22"/>
        </w:rPr>
      </w:pPr>
    </w:p>
    <w:p w:rsidR="00AB06DA" w:rsidRDefault="00AB06DA" w:rsidP="00FD0048">
      <w:pPr>
        <w:pStyle w:val="BodyText"/>
        <w:spacing w:line="276" w:lineRule="auto"/>
        <w:ind w:left="524" w:right="851"/>
        <w:rPr>
          <w:sz w:val="22"/>
          <w:szCs w:val="22"/>
        </w:rPr>
      </w:pPr>
    </w:p>
    <w:p w:rsidR="001C6928" w:rsidRPr="00FD0048" w:rsidRDefault="00CC2928" w:rsidP="00FD0048">
      <w:pPr>
        <w:pStyle w:val="BodyText"/>
        <w:spacing w:line="276" w:lineRule="auto"/>
        <w:ind w:left="524" w:right="851"/>
        <w:rPr>
          <w:sz w:val="22"/>
          <w:szCs w:val="22"/>
        </w:rPr>
      </w:pPr>
      <w:r w:rsidRPr="00FD0048">
        <w:rPr>
          <w:sz w:val="22"/>
          <w:szCs w:val="22"/>
        </w:rPr>
        <w:t>The School and Governing Body are committed to promoting high levels of health and well-being and recognise the importance of identifying and reducing workplace stressors through risk assessment, in line with the HSE and HCC’s management standards.</w:t>
      </w:r>
    </w:p>
    <w:p w:rsidR="001C6928" w:rsidRPr="00FD0048" w:rsidRDefault="001C6928" w:rsidP="00FD0048">
      <w:pPr>
        <w:pStyle w:val="BodyText"/>
        <w:spacing w:before="12" w:line="276" w:lineRule="auto"/>
        <w:ind w:right="851"/>
        <w:rPr>
          <w:sz w:val="22"/>
          <w:szCs w:val="22"/>
        </w:rPr>
      </w:pPr>
    </w:p>
    <w:p w:rsidR="001C6928" w:rsidRPr="00FD0048" w:rsidRDefault="00CC2928" w:rsidP="00FD0048">
      <w:pPr>
        <w:pStyle w:val="BodyText"/>
        <w:spacing w:line="276" w:lineRule="auto"/>
        <w:ind w:left="524" w:right="851"/>
        <w:rPr>
          <w:sz w:val="22"/>
          <w:szCs w:val="22"/>
        </w:rPr>
      </w:pPr>
      <w:r w:rsidRPr="00FD0048">
        <w:rPr>
          <w:sz w:val="22"/>
          <w:szCs w:val="22"/>
        </w:rPr>
        <w:t xml:space="preserve">Staff </w:t>
      </w:r>
      <w:proofErr w:type="gramStart"/>
      <w:r w:rsidRPr="00FD0048">
        <w:rPr>
          <w:sz w:val="22"/>
          <w:szCs w:val="22"/>
        </w:rPr>
        <w:t>will be notified</w:t>
      </w:r>
      <w:proofErr w:type="gramEnd"/>
      <w:r w:rsidRPr="00FD0048">
        <w:rPr>
          <w:sz w:val="22"/>
          <w:szCs w:val="22"/>
        </w:rPr>
        <w:t xml:space="preserve"> of any benefits/services acquired by the school for all staff through email and the staff notice board.</w:t>
      </w: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1C6928">
      <w:pPr>
        <w:pStyle w:val="BodyText"/>
        <w:rPr>
          <w:sz w:val="20"/>
        </w:rPr>
      </w:pPr>
    </w:p>
    <w:p w:rsidR="001C6928" w:rsidRDefault="00C3763C">
      <w:pPr>
        <w:pStyle w:val="BodyText"/>
        <w:spacing w:before="3"/>
        <w:rPr>
          <w:sz w:val="14"/>
        </w:rPr>
      </w:pPr>
      <w:r>
        <w:rPr>
          <w:noProof/>
          <w:lang w:bidi="ar-SA"/>
        </w:rPr>
        <mc:AlternateContent>
          <mc:Choice Requires="wps">
            <w:drawing>
              <wp:anchor distT="0" distB="0" distL="0" distR="0" simplePos="0" relativeHeight="251641856" behindDoc="0" locked="0" layoutInCell="1" allowOverlap="1">
                <wp:simplePos x="0" y="0"/>
                <wp:positionH relativeFrom="page">
                  <wp:posOffset>190500</wp:posOffset>
                </wp:positionH>
                <wp:positionV relativeFrom="paragraph">
                  <wp:posOffset>139065</wp:posOffset>
                </wp:positionV>
                <wp:extent cx="1828800" cy="0"/>
                <wp:effectExtent l="9525" t="10160" r="9525" b="889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D5E60" id="Line 1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0.95pt" to="1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" strokeweight=".6pt">
                <w10:wrap type="topAndBottom" anchorx="page"/>
              </v:line>
            </w:pict>
          </mc:Fallback>
        </mc:AlternateContent>
      </w:r>
    </w:p>
    <w:p w:rsidR="001C6928" w:rsidRDefault="00CC2928">
      <w:pPr>
        <w:spacing w:before="90"/>
        <w:ind w:left="100" w:right="394"/>
        <w:rPr>
          <w:sz w:val="16"/>
        </w:rPr>
      </w:pPr>
      <w:r>
        <w:rPr>
          <w:rFonts w:ascii="Cambria"/>
          <w:position w:val="5"/>
          <w:sz w:val="13"/>
        </w:rPr>
        <w:t xml:space="preserve">4 </w:t>
      </w:r>
      <w:r>
        <w:rPr>
          <w:sz w:val="16"/>
        </w:rPr>
        <w:t xml:space="preserve">All drivers must be over 21 and hold a full Category B (car) </w:t>
      </w:r>
      <w:proofErr w:type="gramStart"/>
      <w:r>
        <w:rPr>
          <w:sz w:val="16"/>
        </w:rPr>
        <w:t>licence,</w:t>
      </w:r>
      <w:proofErr w:type="gramEnd"/>
      <w:r>
        <w:rPr>
          <w:sz w:val="16"/>
        </w:rPr>
        <w:t xml:space="preserve"> non-employees must have held this for at least two years. Employees must have category D1 entitlement, those who obtained their car licence after 1 January 1997 must additionally obtain Category D or D1 by passing a medical and the Passenger Carrying Vehicle (PCV) theory and practical driving tests. This also applies to all drivers with pre-1997 licences if they intend to drive a minibus abroad.</w:t>
      </w:r>
    </w:p>
    <w:p w:rsidR="001C6928" w:rsidRDefault="001C6928">
      <w:pPr>
        <w:rPr>
          <w:sz w:val="16"/>
        </w:rPr>
        <w:sectPr w:rsidR="001C6928">
          <w:headerReference w:type="default" r:id="rId85"/>
          <w:pgSz w:w="11930" w:h="16860"/>
          <w:pgMar w:top="940" w:right="180" w:bottom="280" w:left="200" w:header="708" w:footer="0" w:gutter="0"/>
          <w:cols w:space="720"/>
        </w:sectPr>
      </w:pPr>
    </w:p>
    <w:p w:rsidR="001C6928" w:rsidRDefault="00C3763C">
      <w:pPr>
        <w:pStyle w:val="BodyText"/>
        <w:ind w:left="2444"/>
        <w:rPr>
          <w:sz w:val="20"/>
        </w:rPr>
      </w:pPr>
      <w:r>
        <w:rPr>
          <w:noProof/>
          <w:sz w:val="20"/>
          <w:lang w:bidi="ar-SA"/>
        </w:rPr>
        <w:lastRenderedPageBreak/>
        <mc:AlternateContent>
          <mc:Choice Requires="wpg">
            <w:drawing>
              <wp:inline distT="0" distB="0" distL="0" distR="0">
                <wp:extent cx="3447415" cy="372110"/>
                <wp:effectExtent l="0" t="0" r="5080"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7415" cy="372110"/>
                          <a:chOff x="0" y="0"/>
                          <a:chExt cx="5429" cy="586"/>
                        </a:xfrm>
                      </wpg:grpSpPr>
                      <pic:pic xmlns:pic="http://schemas.openxmlformats.org/drawingml/2006/picture">
                        <pic:nvPicPr>
                          <pic:cNvPr id="19" name="Picture 1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79" y="0"/>
                            <a:ext cx="48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45"/>
                            <a:ext cx="54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9"/>
                        <wps:cNvSpPr txBox="1">
                          <a:spLocks noChangeArrowheads="1"/>
                        </wps:cNvSpPr>
                        <wps:spPr bwMode="auto">
                          <a:xfrm>
                            <a:off x="0" y="0"/>
                            <a:ext cx="5429"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FD0048" w:rsidRDefault="00AD2A37">
                              <w:pPr>
                                <w:spacing w:before="137"/>
                                <w:ind w:left="1848" w:right="1993"/>
                                <w:jc w:val="center"/>
                                <w:rPr>
                                  <w:rFonts w:asciiTheme="minorHAnsi" w:hAnsiTheme="minorHAnsi" w:cstheme="minorHAnsi"/>
                                  <w:b/>
                                  <w:sz w:val="28"/>
                                  <w:szCs w:val="28"/>
                                </w:rPr>
                              </w:pPr>
                              <w:r w:rsidRPr="00FD0048">
                                <w:rPr>
                                  <w:rFonts w:asciiTheme="minorHAnsi" w:hAnsiTheme="minorHAnsi" w:cstheme="minorHAnsi"/>
                                  <w:b/>
                                  <w:sz w:val="28"/>
                                  <w:szCs w:val="28"/>
                                </w:rPr>
                                <w:t>LEGIONELLA</w:t>
                              </w:r>
                            </w:p>
                          </w:txbxContent>
                        </wps:txbx>
                        <wps:bodyPr rot="0" vert="horz" wrap="square" lIns="0" tIns="0" rIns="0" bIns="0" anchor="t" anchorCtr="0" upright="1">
                          <a:noAutofit/>
                        </wps:bodyPr>
                      </wps:wsp>
                    </wpg:wgp>
                  </a:graphicData>
                </a:graphic>
              </wp:inline>
            </w:drawing>
          </mc:Choice>
          <mc:Fallback>
            <w:pict>
              <v:group id="Group 8" o:spid="_x0000_s1100" style="width:271.45pt;height:29.3pt;mso-position-horizontal-relative:char;mso-position-vertical-relative:line" coordsize="5429,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">
                <v:shape id="Picture 11" o:spid="_x0000_s1101" type="#_x0000_t75" style="position:absolute;left:479;width:4858;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">
                  <v:imagedata r:id="rId88" o:title=""/>
                </v:shape>
                <v:shape id="Picture 10" o:spid="_x0000_s1102" type="#_x0000_t75" style="position:absolute;top:45;width:5429;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">
                  <v:imagedata r:id="rId89" o:title=""/>
                </v:shape>
                <v:shape id="_x0000_s1103" type="#_x0000_t202" style="position:absolute;width:542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AD2A37" w:rsidRPr="00FD0048" w:rsidRDefault="00AD2A37">
                        <w:pPr>
                          <w:spacing w:before="137"/>
                          <w:ind w:left="1848" w:right="1993"/>
                          <w:jc w:val="center"/>
                          <w:rPr>
                            <w:rFonts w:asciiTheme="minorHAnsi" w:hAnsiTheme="minorHAnsi" w:cstheme="minorHAnsi"/>
                            <w:b/>
                            <w:sz w:val="28"/>
                            <w:szCs w:val="28"/>
                          </w:rPr>
                        </w:pPr>
                        <w:r w:rsidRPr="00FD0048">
                          <w:rPr>
                            <w:rFonts w:asciiTheme="minorHAnsi" w:hAnsiTheme="minorHAnsi" w:cstheme="minorHAnsi"/>
                            <w:b/>
                            <w:sz w:val="28"/>
                            <w:szCs w:val="28"/>
                          </w:rPr>
                          <w:t>LEGIONELLA</w:t>
                        </w:r>
                      </w:p>
                    </w:txbxContent>
                  </v:textbox>
                </v:shape>
                <w10:anchorlock/>
              </v:group>
            </w:pict>
          </mc:Fallback>
        </mc:AlternateContent>
      </w:r>
    </w:p>
    <w:p w:rsidR="001C6928" w:rsidRDefault="001C6928">
      <w:pPr>
        <w:pStyle w:val="BodyText"/>
        <w:rPr>
          <w:sz w:val="20"/>
        </w:rPr>
      </w:pPr>
    </w:p>
    <w:p w:rsidR="001C6928" w:rsidRDefault="001C6928">
      <w:pPr>
        <w:pStyle w:val="BodyText"/>
        <w:spacing w:before="11"/>
        <w:rPr>
          <w:sz w:val="25"/>
        </w:rPr>
      </w:pPr>
    </w:p>
    <w:p w:rsidR="001C6928" w:rsidRPr="00FD0048" w:rsidRDefault="00CC2928" w:rsidP="00B16979">
      <w:pPr>
        <w:pStyle w:val="BodyText"/>
        <w:spacing w:line="276" w:lineRule="auto"/>
        <w:ind w:right="851"/>
        <w:rPr>
          <w:sz w:val="22"/>
          <w:szCs w:val="22"/>
        </w:rPr>
      </w:pPr>
      <w:r w:rsidRPr="00FD0048">
        <w:rPr>
          <w:sz w:val="22"/>
          <w:szCs w:val="22"/>
        </w:rPr>
        <w:t xml:space="preserve">The school complies with advice on the potential risks from legionella as identified in the </w:t>
      </w:r>
      <w:hyperlink r:id="rId90">
        <w:r w:rsidRPr="00FD0048">
          <w:rPr>
            <w:color w:val="0000FF"/>
            <w:sz w:val="22"/>
            <w:szCs w:val="22"/>
            <w:u w:val="single" w:color="0000FF"/>
          </w:rPr>
          <w:t>Education</w:t>
        </w:r>
      </w:hyperlink>
      <w:r w:rsidRPr="00FD0048">
        <w:rPr>
          <w:color w:val="0000FF"/>
          <w:sz w:val="22"/>
          <w:szCs w:val="22"/>
        </w:rPr>
        <w:t xml:space="preserve"> </w:t>
      </w:r>
      <w:hyperlink r:id="rId91">
        <w:r w:rsidRPr="00FD0048">
          <w:rPr>
            <w:color w:val="0000FF"/>
            <w:sz w:val="22"/>
            <w:szCs w:val="22"/>
            <w:u w:val="single" w:color="0000FF"/>
          </w:rPr>
          <w:t>Health and Safety Manual.</w:t>
        </w:r>
      </w:hyperlink>
    </w:p>
    <w:p w:rsidR="001C6928" w:rsidRPr="00FD0048" w:rsidRDefault="001C6928" w:rsidP="00FD0048">
      <w:pPr>
        <w:pStyle w:val="BodyText"/>
        <w:spacing w:before="7" w:line="276" w:lineRule="auto"/>
        <w:ind w:right="851"/>
        <w:rPr>
          <w:sz w:val="22"/>
          <w:szCs w:val="22"/>
        </w:rPr>
      </w:pPr>
    </w:p>
    <w:p w:rsidR="00B16979" w:rsidRDefault="00CC2928" w:rsidP="00B16979">
      <w:pPr>
        <w:pStyle w:val="BodyText"/>
        <w:spacing w:before="52" w:line="276" w:lineRule="auto"/>
        <w:ind w:right="851"/>
        <w:rPr>
          <w:sz w:val="22"/>
          <w:szCs w:val="22"/>
        </w:rPr>
      </w:pPr>
      <w:r w:rsidRPr="00FD0048">
        <w:rPr>
          <w:sz w:val="22"/>
          <w:szCs w:val="22"/>
        </w:rPr>
        <w:t xml:space="preserve">The </w:t>
      </w:r>
      <w:r w:rsidR="007F12F0" w:rsidRPr="00FD0048">
        <w:rPr>
          <w:sz w:val="22"/>
          <w:szCs w:val="22"/>
        </w:rPr>
        <w:t>Caretaker</w:t>
      </w:r>
      <w:r w:rsidRPr="00FD0048">
        <w:rPr>
          <w:sz w:val="22"/>
          <w:szCs w:val="22"/>
        </w:rPr>
        <w:t xml:space="preserve"> is responsible for ensuring that the identified operational controls are being conducted and recorded in the school’s water </w:t>
      </w:r>
      <w:proofErr w:type="gramStart"/>
      <w:r w:rsidRPr="00FD0048">
        <w:rPr>
          <w:sz w:val="22"/>
          <w:szCs w:val="22"/>
        </w:rPr>
        <w:t>log book</w:t>
      </w:r>
      <w:proofErr w:type="gramEnd"/>
      <w:r w:rsidRPr="00FD0048">
        <w:rPr>
          <w:sz w:val="22"/>
          <w:szCs w:val="22"/>
        </w:rPr>
        <w:t>.</w:t>
      </w:r>
    </w:p>
    <w:p w:rsidR="00B16979" w:rsidRDefault="00B16979" w:rsidP="00B16979">
      <w:pPr>
        <w:pStyle w:val="BodyText"/>
        <w:spacing w:before="52" w:line="276" w:lineRule="auto"/>
        <w:ind w:right="851"/>
        <w:rPr>
          <w:sz w:val="22"/>
          <w:szCs w:val="22"/>
        </w:rPr>
      </w:pPr>
    </w:p>
    <w:p w:rsidR="00B16979" w:rsidRDefault="00CC2928" w:rsidP="00B16979">
      <w:pPr>
        <w:pStyle w:val="BodyText"/>
        <w:spacing w:before="52" w:line="276" w:lineRule="auto"/>
        <w:ind w:right="851"/>
        <w:rPr>
          <w:sz w:val="22"/>
          <w:szCs w:val="22"/>
        </w:rPr>
      </w:pPr>
      <w:r w:rsidRPr="00FD0048">
        <w:rPr>
          <w:sz w:val="22"/>
          <w:szCs w:val="22"/>
        </w:rPr>
        <w:t xml:space="preserve">This risk assessment </w:t>
      </w:r>
      <w:proofErr w:type="gramStart"/>
      <w:r w:rsidRPr="00FD0048">
        <w:rPr>
          <w:sz w:val="22"/>
          <w:szCs w:val="22"/>
        </w:rPr>
        <w:t>will be reviewed</w:t>
      </w:r>
      <w:proofErr w:type="gramEnd"/>
      <w:r w:rsidRPr="00FD0048">
        <w:rPr>
          <w:sz w:val="22"/>
          <w:szCs w:val="22"/>
        </w:rPr>
        <w:t xml:space="preserve"> where significant changes have occurred to the water system and/ or building footprint.</w:t>
      </w:r>
    </w:p>
    <w:p w:rsidR="00B16979" w:rsidRDefault="00B16979" w:rsidP="00B16979">
      <w:pPr>
        <w:pStyle w:val="BodyText"/>
        <w:spacing w:before="52" w:line="276" w:lineRule="auto"/>
        <w:ind w:right="851"/>
        <w:rPr>
          <w:sz w:val="22"/>
          <w:szCs w:val="22"/>
        </w:rPr>
      </w:pPr>
    </w:p>
    <w:p w:rsidR="001C6928" w:rsidRPr="00FD0048" w:rsidRDefault="00CC2928" w:rsidP="00B16979">
      <w:pPr>
        <w:pStyle w:val="BodyText"/>
        <w:spacing w:before="52" w:line="276" w:lineRule="auto"/>
        <w:ind w:right="851"/>
        <w:rPr>
          <w:sz w:val="22"/>
          <w:szCs w:val="22"/>
        </w:rPr>
      </w:pPr>
      <w:r w:rsidRPr="00FD0048">
        <w:rPr>
          <w:sz w:val="22"/>
          <w:szCs w:val="22"/>
        </w:rPr>
        <w:t xml:space="preserve">The risks from legionella </w:t>
      </w:r>
      <w:proofErr w:type="gramStart"/>
      <w:r w:rsidRPr="00FD0048">
        <w:rPr>
          <w:sz w:val="22"/>
          <w:szCs w:val="22"/>
        </w:rPr>
        <w:t>are mitigated</w:t>
      </w:r>
      <w:proofErr w:type="gramEnd"/>
      <w:r w:rsidRPr="00FD0048">
        <w:rPr>
          <w:sz w:val="22"/>
          <w:szCs w:val="22"/>
        </w:rPr>
        <w:t xml:space="preserve"> by basic operational controls and thus the following checks are recorded.</w:t>
      </w:r>
    </w:p>
    <w:p w:rsidR="001C6928" w:rsidRPr="00FD0048" w:rsidRDefault="001C6928" w:rsidP="00FD0048">
      <w:pPr>
        <w:pStyle w:val="BodyText"/>
        <w:spacing w:before="11" w:line="276" w:lineRule="auto"/>
        <w:ind w:right="851"/>
        <w:rPr>
          <w:sz w:val="22"/>
          <w:szCs w:val="22"/>
        </w:rPr>
      </w:pPr>
    </w:p>
    <w:p w:rsidR="001C6928" w:rsidRPr="00FD0048" w:rsidRDefault="00CC2928" w:rsidP="00FD0048">
      <w:pPr>
        <w:pStyle w:val="ListParagraph"/>
        <w:numPr>
          <w:ilvl w:val="0"/>
          <w:numId w:val="1"/>
        </w:numPr>
        <w:tabs>
          <w:tab w:val="left" w:pos="820"/>
          <w:tab w:val="left" w:pos="821"/>
        </w:tabs>
        <w:spacing w:line="276" w:lineRule="auto"/>
        <w:ind w:right="851" w:hanging="360"/>
      </w:pPr>
      <w:r w:rsidRPr="00FD0048">
        <w:t xml:space="preserve">Water is heated and stored to 60 </w:t>
      </w:r>
      <w:proofErr w:type="spellStart"/>
      <w:r w:rsidRPr="00FD0048">
        <w:t>deg</w:t>
      </w:r>
      <w:proofErr w:type="spellEnd"/>
      <w:r w:rsidRPr="00FD0048">
        <w:t xml:space="preserve"> C at </w:t>
      </w:r>
      <w:proofErr w:type="spellStart"/>
      <w:r w:rsidRPr="00FD0048">
        <w:t>calorifiers</w:t>
      </w:r>
      <w:proofErr w:type="spellEnd"/>
      <w:r w:rsidRPr="00FD0048">
        <w:t xml:space="preserve"> (any vessel that generates heat within a</w:t>
      </w:r>
      <w:r w:rsidRPr="00FD0048">
        <w:rPr>
          <w:spacing w:val="-33"/>
        </w:rPr>
        <w:t xml:space="preserve"> </w:t>
      </w:r>
      <w:r w:rsidRPr="00FD0048">
        <w:t>mass of stored</w:t>
      </w:r>
      <w:r w:rsidRPr="00FD0048">
        <w:rPr>
          <w:spacing w:val="-4"/>
        </w:rPr>
        <w:t xml:space="preserve"> </w:t>
      </w:r>
      <w:r w:rsidRPr="00FD0048">
        <w:t>water);</w:t>
      </w:r>
    </w:p>
    <w:p w:rsidR="001C6928" w:rsidRPr="00FD0048" w:rsidRDefault="00CC2928" w:rsidP="00FD0048">
      <w:pPr>
        <w:pStyle w:val="ListParagraph"/>
        <w:numPr>
          <w:ilvl w:val="0"/>
          <w:numId w:val="1"/>
        </w:numPr>
        <w:tabs>
          <w:tab w:val="left" w:pos="820"/>
          <w:tab w:val="left" w:pos="821"/>
        </w:tabs>
        <w:spacing w:line="276" w:lineRule="auto"/>
        <w:ind w:right="851" w:hanging="360"/>
      </w:pPr>
      <w:r w:rsidRPr="00FD0048">
        <w:t>Half</w:t>
      </w:r>
      <w:r w:rsidRPr="00FD0048">
        <w:rPr>
          <w:spacing w:val="-2"/>
        </w:rPr>
        <w:t xml:space="preserve"> </w:t>
      </w:r>
      <w:r w:rsidRPr="00FD0048">
        <w:t>termly</w:t>
      </w:r>
      <w:r w:rsidRPr="00FD0048">
        <w:rPr>
          <w:spacing w:val="-3"/>
        </w:rPr>
        <w:t xml:space="preserve"> </w:t>
      </w:r>
      <w:r w:rsidRPr="00FD0048">
        <w:t>flushing</w:t>
      </w:r>
      <w:r w:rsidRPr="00FD0048">
        <w:rPr>
          <w:spacing w:val="-3"/>
        </w:rPr>
        <w:t xml:space="preserve"> </w:t>
      </w:r>
      <w:r w:rsidRPr="00FD0048">
        <w:t>of</w:t>
      </w:r>
      <w:r w:rsidRPr="00FD0048">
        <w:rPr>
          <w:spacing w:val="-2"/>
        </w:rPr>
        <w:t xml:space="preserve"> </w:t>
      </w:r>
      <w:r w:rsidRPr="00FD0048">
        <w:t>seldom</w:t>
      </w:r>
      <w:r w:rsidRPr="00FD0048">
        <w:rPr>
          <w:spacing w:val="-4"/>
        </w:rPr>
        <w:t xml:space="preserve"> </w:t>
      </w:r>
      <w:r w:rsidRPr="00FD0048">
        <w:t>used</w:t>
      </w:r>
      <w:r w:rsidRPr="00FD0048">
        <w:rPr>
          <w:spacing w:val="-4"/>
        </w:rPr>
        <w:t xml:space="preserve"> </w:t>
      </w:r>
      <w:r w:rsidRPr="00FD0048">
        <w:t>outlets</w:t>
      </w:r>
      <w:r w:rsidRPr="00FD0048">
        <w:rPr>
          <w:spacing w:val="-2"/>
        </w:rPr>
        <w:t xml:space="preserve"> </w:t>
      </w:r>
      <w:r w:rsidRPr="00FD0048">
        <w:t>and</w:t>
      </w:r>
      <w:r w:rsidRPr="00FD0048">
        <w:rPr>
          <w:spacing w:val="-2"/>
        </w:rPr>
        <w:t xml:space="preserve"> </w:t>
      </w:r>
      <w:r w:rsidRPr="00FD0048">
        <w:t>all</w:t>
      </w:r>
      <w:r w:rsidRPr="00FD0048">
        <w:rPr>
          <w:spacing w:val="-5"/>
        </w:rPr>
        <w:t xml:space="preserve"> </w:t>
      </w:r>
      <w:r w:rsidRPr="00FD0048">
        <w:t>showers</w:t>
      </w:r>
      <w:r w:rsidRPr="00FD0048">
        <w:rPr>
          <w:spacing w:val="-3"/>
        </w:rPr>
        <w:t xml:space="preserve"> </w:t>
      </w:r>
      <w:r w:rsidRPr="00FD0048">
        <w:t>(with</w:t>
      </w:r>
      <w:r w:rsidRPr="00FD0048">
        <w:rPr>
          <w:spacing w:val="-4"/>
        </w:rPr>
        <w:t xml:space="preserve"> </w:t>
      </w:r>
      <w:r w:rsidRPr="00FD0048">
        <w:t>all</w:t>
      </w:r>
      <w:r w:rsidRPr="00FD0048">
        <w:rPr>
          <w:spacing w:val="-4"/>
        </w:rPr>
        <w:t xml:space="preserve"> </w:t>
      </w:r>
      <w:r w:rsidRPr="00FD0048">
        <w:t>outlets</w:t>
      </w:r>
      <w:r w:rsidRPr="00FD0048">
        <w:rPr>
          <w:spacing w:val="-5"/>
        </w:rPr>
        <w:t xml:space="preserve"> </w:t>
      </w:r>
      <w:r w:rsidRPr="00FD0048">
        <w:t>flushed</w:t>
      </w:r>
      <w:r w:rsidRPr="00FD0048">
        <w:rPr>
          <w:spacing w:val="-3"/>
        </w:rPr>
        <w:t xml:space="preserve"> </w:t>
      </w:r>
      <w:r w:rsidRPr="00FD0048">
        <w:t>after</w:t>
      </w:r>
      <w:r w:rsidRPr="00FD0048">
        <w:rPr>
          <w:spacing w:val="-4"/>
        </w:rPr>
        <w:t xml:space="preserve"> </w:t>
      </w:r>
      <w:r w:rsidRPr="00FD0048">
        <w:t>school holiday</w:t>
      </w:r>
      <w:r w:rsidRPr="00FD0048">
        <w:rPr>
          <w:spacing w:val="-3"/>
        </w:rPr>
        <w:t xml:space="preserve"> </w:t>
      </w:r>
      <w:r w:rsidRPr="00FD0048">
        <w:t>periods);</w:t>
      </w:r>
    </w:p>
    <w:p w:rsidR="001C6928" w:rsidRPr="00FD0048" w:rsidRDefault="00CC2928" w:rsidP="00FD0048">
      <w:pPr>
        <w:pStyle w:val="ListParagraph"/>
        <w:numPr>
          <w:ilvl w:val="0"/>
          <w:numId w:val="1"/>
        </w:numPr>
        <w:tabs>
          <w:tab w:val="left" w:pos="820"/>
          <w:tab w:val="left" w:pos="821"/>
        </w:tabs>
        <w:spacing w:line="276" w:lineRule="auto"/>
        <w:ind w:right="851" w:hanging="360"/>
      </w:pPr>
      <w:r w:rsidRPr="00FD0048">
        <w:t>Monthly</w:t>
      </w:r>
      <w:r w:rsidRPr="00FD0048">
        <w:rPr>
          <w:spacing w:val="-20"/>
        </w:rPr>
        <w:t xml:space="preserve"> </w:t>
      </w:r>
      <w:r w:rsidRPr="00FD0048">
        <w:t>temperature</w:t>
      </w:r>
      <w:r w:rsidRPr="00FD0048">
        <w:rPr>
          <w:spacing w:val="-12"/>
        </w:rPr>
        <w:t xml:space="preserve"> </w:t>
      </w:r>
      <w:r w:rsidRPr="00FD0048">
        <w:t>checks</w:t>
      </w:r>
      <w:r w:rsidRPr="00FD0048">
        <w:rPr>
          <w:spacing w:val="-12"/>
        </w:rPr>
        <w:t xml:space="preserve"> </w:t>
      </w:r>
      <w:r w:rsidRPr="00FD0048">
        <w:t>on</w:t>
      </w:r>
      <w:r w:rsidRPr="00FD0048">
        <w:rPr>
          <w:spacing w:val="-9"/>
        </w:rPr>
        <w:t xml:space="preserve"> </w:t>
      </w:r>
      <w:r w:rsidRPr="00FD0048">
        <w:t>sentinel</w:t>
      </w:r>
      <w:r w:rsidRPr="00FD0048">
        <w:rPr>
          <w:spacing w:val="-13"/>
        </w:rPr>
        <w:t xml:space="preserve"> </w:t>
      </w:r>
      <w:r w:rsidRPr="00FD0048">
        <w:t>outlets</w:t>
      </w:r>
      <w:r w:rsidRPr="00FD0048">
        <w:rPr>
          <w:spacing w:val="-12"/>
        </w:rPr>
        <w:t xml:space="preserve"> </w:t>
      </w:r>
      <w:r w:rsidRPr="00FD0048">
        <w:t>(those</w:t>
      </w:r>
      <w:r w:rsidRPr="00FD0048">
        <w:rPr>
          <w:spacing w:val="-17"/>
        </w:rPr>
        <w:t xml:space="preserve"> </w:t>
      </w:r>
      <w:r w:rsidRPr="00FD0048">
        <w:t>nearest</w:t>
      </w:r>
      <w:r w:rsidRPr="00FD0048">
        <w:rPr>
          <w:spacing w:val="-10"/>
        </w:rPr>
        <w:t xml:space="preserve"> </w:t>
      </w:r>
      <w:r w:rsidRPr="00FD0048">
        <w:t>and</w:t>
      </w:r>
      <w:r w:rsidRPr="00FD0048">
        <w:rPr>
          <w:spacing w:val="-18"/>
        </w:rPr>
        <w:t xml:space="preserve"> </w:t>
      </w:r>
      <w:r w:rsidRPr="00FD0048">
        <w:t>furthest</w:t>
      </w:r>
      <w:r w:rsidRPr="00FD0048">
        <w:rPr>
          <w:spacing w:val="-8"/>
        </w:rPr>
        <w:t xml:space="preserve"> </w:t>
      </w:r>
      <w:r w:rsidRPr="00FD0048">
        <w:t>away</w:t>
      </w:r>
      <w:r w:rsidRPr="00FD0048">
        <w:rPr>
          <w:spacing w:val="-11"/>
        </w:rPr>
        <w:t xml:space="preserve"> </w:t>
      </w:r>
      <w:r w:rsidRPr="00FD0048">
        <w:t>from</w:t>
      </w:r>
      <w:r w:rsidRPr="00FD0048">
        <w:rPr>
          <w:spacing w:val="-9"/>
        </w:rPr>
        <w:t xml:space="preserve"> </w:t>
      </w:r>
      <w:proofErr w:type="spellStart"/>
      <w:r w:rsidRPr="00FD0048">
        <w:t>calorifier</w:t>
      </w:r>
      <w:proofErr w:type="spellEnd"/>
      <w:r w:rsidRPr="00FD0048">
        <w:t>(s);</w:t>
      </w:r>
    </w:p>
    <w:p w:rsidR="001C6928" w:rsidRPr="00FD0048" w:rsidRDefault="00CC2928" w:rsidP="00FD0048">
      <w:pPr>
        <w:pStyle w:val="ListParagraph"/>
        <w:numPr>
          <w:ilvl w:val="0"/>
          <w:numId w:val="1"/>
        </w:numPr>
        <w:tabs>
          <w:tab w:val="left" w:pos="820"/>
          <w:tab w:val="left" w:pos="821"/>
        </w:tabs>
        <w:spacing w:line="276" w:lineRule="auto"/>
        <w:ind w:right="851" w:hanging="360"/>
      </w:pPr>
      <w:r w:rsidRPr="00FD0048">
        <w:t>Quarterly disinfection/descaling of showers (if applicable/in</w:t>
      </w:r>
      <w:r w:rsidRPr="00FD0048">
        <w:rPr>
          <w:spacing w:val="-35"/>
        </w:rPr>
        <w:t xml:space="preserve"> </w:t>
      </w:r>
      <w:r w:rsidRPr="00FD0048">
        <w:t>use).</w:t>
      </w:r>
    </w:p>
    <w:p w:rsidR="001C6928" w:rsidRPr="00FD0048" w:rsidRDefault="001C6928" w:rsidP="00FD0048">
      <w:pPr>
        <w:pStyle w:val="BodyText"/>
        <w:spacing w:line="276" w:lineRule="auto"/>
        <w:ind w:right="851"/>
        <w:rPr>
          <w:sz w:val="22"/>
          <w:szCs w:val="22"/>
        </w:rPr>
      </w:pPr>
    </w:p>
    <w:p w:rsidR="001C6928" w:rsidRDefault="001C6928">
      <w:pPr>
        <w:pStyle w:val="BodyText"/>
        <w:spacing w:before="3"/>
        <w:rPr>
          <w:sz w:val="22"/>
        </w:rPr>
      </w:pPr>
    </w:p>
    <w:p w:rsidR="001C6928" w:rsidRDefault="00CC2928">
      <w:pPr>
        <w:pStyle w:val="Heading3"/>
        <w:spacing w:before="1"/>
        <w:ind w:left="0" w:right="115"/>
        <w:jc w:val="right"/>
      </w:pPr>
      <w:r>
        <w:t>APPENDIX 22</w:t>
      </w:r>
    </w:p>
    <w:p w:rsidR="001C6928" w:rsidRDefault="001C6928">
      <w:pPr>
        <w:pStyle w:val="BodyText"/>
        <w:rPr>
          <w:b/>
          <w:sz w:val="20"/>
        </w:rPr>
      </w:pPr>
    </w:p>
    <w:p w:rsidR="001C6928" w:rsidRDefault="00C3763C">
      <w:pPr>
        <w:pStyle w:val="BodyText"/>
        <w:spacing w:before="1"/>
        <w:rPr>
          <w:b/>
          <w:sz w:val="28"/>
        </w:rPr>
      </w:pPr>
      <w:r>
        <w:rPr>
          <w:noProof/>
          <w:lang w:bidi="ar-SA"/>
        </w:rPr>
        <mc:AlternateContent>
          <mc:Choice Requires="wpg">
            <w:drawing>
              <wp:anchor distT="0" distB="0" distL="0" distR="0" simplePos="0" relativeHeight="251642880" behindDoc="0" locked="0" layoutInCell="1" allowOverlap="1">
                <wp:simplePos x="0" y="0"/>
                <wp:positionH relativeFrom="page">
                  <wp:posOffset>2073275</wp:posOffset>
                </wp:positionH>
                <wp:positionV relativeFrom="paragraph">
                  <wp:posOffset>248920</wp:posOffset>
                </wp:positionV>
                <wp:extent cx="3409950" cy="352425"/>
                <wp:effectExtent l="0" t="0" r="3175" b="635"/>
                <wp:wrapTopAndBottom/>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352425"/>
                          <a:chOff x="3265" y="392"/>
                          <a:chExt cx="5370" cy="555"/>
                        </a:xfrm>
                      </wpg:grpSpPr>
                      <pic:pic xmlns:pic="http://schemas.openxmlformats.org/drawingml/2006/picture">
                        <pic:nvPicPr>
                          <pic:cNvPr id="16" name="Picture 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265" y="392"/>
                            <a:ext cx="537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3265" y="392"/>
                            <a:ext cx="537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FD0048" w:rsidRDefault="00AD2A37">
                              <w:pPr>
                                <w:spacing w:before="183"/>
                                <w:ind w:left="1334"/>
                                <w:rPr>
                                  <w:rFonts w:asciiTheme="minorHAnsi" w:hAnsiTheme="minorHAnsi" w:cstheme="minorHAnsi"/>
                                  <w:b/>
                                  <w:sz w:val="28"/>
                                  <w:szCs w:val="28"/>
                                </w:rPr>
                              </w:pPr>
                              <w:r w:rsidRPr="00FD0048">
                                <w:rPr>
                                  <w:rFonts w:asciiTheme="minorHAnsi" w:hAnsiTheme="minorHAnsi" w:cstheme="minorHAnsi"/>
                                  <w:b/>
                                  <w:sz w:val="28"/>
                                  <w:szCs w:val="28"/>
                                </w:rPr>
                                <w:t>SCHOOL SWIMMING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04" style="position:absolute;margin-left:163.25pt;margin-top:19.6pt;width:268.5pt;height:27.75pt;z-index:251642880;mso-wrap-distance-left:0;mso-wrap-distance-right:0;mso-position-horizontal-relative:page;mso-position-vertical-relative:text" coordorigin="3265,392" coordsize="5370,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">
                <v:shape id="Picture 7" o:spid="_x0000_s1105" type="#_x0000_t75" style="position:absolute;left:3265;top:392;width:5370;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">
                  <v:imagedata r:id="rId93" o:title=""/>
                </v:shape>
                <v:shape id="_x0000_s1106" type="#_x0000_t202" style="position:absolute;left:3265;top:392;width:537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D2A37" w:rsidRPr="00FD0048" w:rsidRDefault="00AD2A37">
                        <w:pPr>
                          <w:spacing w:before="183"/>
                          <w:ind w:left="1334"/>
                          <w:rPr>
                            <w:rFonts w:asciiTheme="minorHAnsi" w:hAnsiTheme="minorHAnsi" w:cstheme="minorHAnsi"/>
                            <w:b/>
                            <w:sz w:val="28"/>
                            <w:szCs w:val="28"/>
                          </w:rPr>
                        </w:pPr>
                        <w:r w:rsidRPr="00FD0048">
                          <w:rPr>
                            <w:rFonts w:asciiTheme="minorHAnsi" w:hAnsiTheme="minorHAnsi" w:cstheme="minorHAnsi"/>
                            <w:b/>
                            <w:sz w:val="28"/>
                            <w:szCs w:val="28"/>
                          </w:rPr>
                          <w:t>SCHOOL SWIMMING</w:t>
                        </w:r>
                      </w:p>
                    </w:txbxContent>
                  </v:textbox>
                </v:shape>
                <w10:wrap type="topAndBottom" anchorx="page"/>
              </v:group>
            </w:pict>
          </mc:Fallback>
        </mc:AlternateContent>
      </w:r>
    </w:p>
    <w:p w:rsidR="001C6928" w:rsidRDefault="001C6928">
      <w:pPr>
        <w:pStyle w:val="BodyText"/>
        <w:spacing w:before="7"/>
        <w:rPr>
          <w:b/>
          <w:sz w:val="26"/>
        </w:rPr>
      </w:pPr>
    </w:p>
    <w:p w:rsidR="001C6928" w:rsidRDefault="00CC2928">
      <w:pPr>
        <w:spacing w:before="1"/>
        <w:ind w:left="100"/>
        <w:rPr>
          <w:b/>
          <w:sz w:val="24"/>
        </w:rPr>
      </w:pPr>
      <w:r>
        <w:rPr>
          <w:b/>
          <w:sz w:val="24"/>
        </w:rPr>
        <w:t>Primary school swimming in public places/secondary schools</w:t>
      </w:r>
    </w:p>
    <w:p w:rsidR="001C6928" w:rsidRPr="00B16979" w:rsidRDefault="001C6928">
      <w:pPr>
        <w:pStyle w:val="BodyText"/>
        <w:spacing w:before="6"/>
        <w:rPr>
          <w:b/>
          <w:sz w:val="22"/>
          <w:szCs w:val="22"/>
        </w:rPr>
      </w:pPr>
    </w:p>
    <w:p w:rsidR="001C6928" w:rsidRPr="00FD0048" w:rsidRDefault="00CC2928" w:rsidP="00FD0048">
      <w:pPr>
        <w:pStyle w:val="BodyText"/>
        <w:spacing w:line="276" w:lineRule="auto"/>
        <w:ind w:left="100" w:right="851"/>
        <w:rPr>
          <w:sz w:val="22"/>
          <w:szCs w:val="22"/>
        </w:rPr>
      </w:pPr>
      <w:r w:rsidRPr="00FD0048">
        <w:rPr>
          <w:sz w:val="22"/>
          <w:szCs w:val="22"/>
        </w:rPr>
        <w:t xml:space="preserve">These </w:t>
      </w:r>
      <w:proofErr w:type="gramStart"/>
      <w:r w:rsidRPr="00FD0048">
        <w:rPr>
          <w:sz w:val="22"/>
          <w:szCs w:val="22"/>
        </w:rPr>
        <w:t>will be planned</w:t>
      </w:r>
      <w:proofErr w:type="gramEnd"/>
      <w:r w:rsidRPr="00FD0048">
        <w:rPr>
          <w:sz w:val="22"/>
          <w:szCs w:val="22"/>
        </w:rPr>
        <w:t xml:space="preserve"> as an offsite visit in line with the school’s policy</w:t>
      </w:r>
      <w:r w:rsidR="00FD0048" w:rsidRPr="00FD0048">
        <w:rPr>
          <w:sz w:val="22"/>
          <w:szCs w:val="22"/>
        </w:rPr>
        <w:t xml:space="preserve"> and risk assessments</w:t>
      </w:r>
      <w:r w:rsidRPr="00FD0048">
        <w:rPr>
          <w:sz w:val="22"/>
          <w:szCs w:val="22"/>
        </w:rPr>
        <w:t>.</w:t>
      </w:r>
    </w:p>
    <w:p w:rsidR="001C6928" w:rsidRPr="00FD0048" w:rsidRDefault="001C6928" w:rsidP="00FD0048">
      <w:pPr>
        <w:pStyle w:val="BodyText"/>
        <w:spacing w:before="9" w:line="276" w:lineRule="auto"/>
        <w:ind w:right="851"/>
        <w:rPr>
          <w:sz w:val="22"/>
          <w:szCs w:val="22"/>
        </w:rPr>
      </w:pPr>
    </w:p>
    <w:p w:rsidR="001C6928" w:rsidRPr="00FD0048" w:rsidRDefault="00CC2928" w:rsidP="00FD0048">
      <w:pPr>
        <w:pStyle w:val="BodyText"/>
        <w:spacing w:line="276" w:lineRule="auto"/>
        <w:ind w:left="100" w:right="851"/>
        <w:rPr>
          <w:sz w:val="22"/>
          <w:szCs w:val="22"/>
        </w:rPr>
      </w:pPr>
      <w:r w:rsidRPr="00FD0048">
        <w:rPr>
          <w:sz w:val="22"/>
          <w:szCs w:val="22"/>
        </w:rPr>
        <w:t>The school will obtain a copy of the pool’s normal operating procedure (NOP) and emergency action plan (EAP) which identify the safety arrangements for the host pool.</w:t>
      </w:r>
    </w:p>
    <w:p w:rsidR="001C6928" w:rsidRPr="00FD0048" w:rsidRDefault="001C6928" w:rsidP="00FD0048">
      <w:pPr>
        <w:pStyle w:val="BodyText"/>
        <w:spacing w:before="7" w:line="276" w:lineRule="auto"/>
        <w:ind w:right="851"/>
        <w:rPr>
          <w:sz w:val="22"/>
          <w:szCs w:val="22"/>
        </w:rPr>
      </w:pPr>
    </w:p>
    <w:p w:rsidR="00FD0048" w:rsidRDefault="00CC2928" w:rsidP="00FD0048">
      <w:pPr>
        <w:pStyle w:val="BodyText"/>
        <w:spacing w:before="1" w:line="276" w:lineRule="auto"/>
        <w:ind w:left="100" w:right="851"/>
        <w:rPr>
          <w:sz w:val="22"/>
          <w:szCs w:val="22"/>
        </w:rPr>
      </w:pPr>
      <w:r w:rsidRPr="00FD0048">
        <w:rPr>
          <w:sz w:val="22"/>
          <w:szCs w:val="22"/>
        </w:rPr>
        <w:t xml:space="preserve">In addition, the </w:t>
      </w:r>
      <w:r w:rsidR="00FD0048">
        <w:rPr>
          <w:sz w:val="22"/>
          <w:szCs w:val="22"/>
        </w:rPr>
        <w:t>Head of School</w:t>
      </w:r>
      <w:r w:rsidRPr="00FD0048">
        <w:rPr>
          <w:sz w:val="22"/>
          <w:szCs w:val="22"/>
        </w:rPr>
        <w:t xml:space="preserve"> will </w:t>
      </w:r>
      <w:r w:rsidR="00FD0048">
        <w:rPr>
          <w:sz w:val="22"/>
          <w:szCs w:val="22"/>
        </w:rPr>
        <w:t>ensure that:</w:t>
      </w:r>
    </w:p>
    <w:p w:rsidR="00FD0048" w:rsidRDefault="00FD0048" w:rsidP="00FD0048">
      <w:pPr>
        <w:pStyle w:val="BodyText"/>
        <w:spacing w:before="1" w:line="276" w:lineRule="auto"/>
        <w:ind w:left="100" w:right="851"/>
        <w:rPr>
          <w:sz w:val="22"/>
          <w:szCs w:val="22"/>
        </w:rPr>
      </w:pPr>
    </w:p>
    <w:p w:rsidR="001C6928" w:rsidRPr="00FD0048" w:rsidRDefault="00FD0048" w:rsidP="00FD0048">
      <w:pPr>
        <w:pStyle w:val="BodyText"/>
        <w:numPr>
          <w:ilvl w:val="0"/>
          <w:numId w:val="13"/>
        </w:numPr>
        <w:spacing w:before="1" w:line="276" w:lineRule="auto"/>
        <w:ind w:right="851"/>
        <w:rPr>
          <w:sz w:val="22"/>
          <w:szCs w:val="22"/>
        </w:rPr>
      </w:pPr>
      <w:r>
        <w:rPr>
          <w:sz w:val="22"/>
          <w:szCs w:val="22"/>
        </w:rPr>
        <w:t>Staff have the necessary First Aid and Qualifications to facilitate lessons in a pool offsite.</w:t>
      </w:r>
    </w:p>
    <w:p w:rsidR="001C6928" w:rsidRPr="00FD0048" w:rsidRDefault="00FD0048" w:rsidP="00FD0048">
      <w:pPr>
        <w:pStyle w:val="ListParagraph"/>
        <w:numPr>
          <w:ilvl w:val="0"/>
          <w:numId w:val="13"/>
        </w:numPr>
        <w:tabs>
          <w:tab w:val="left" w:pos="820"/>
          <w:tab w:val="left" w:pos="821"/>
        </w:tabs>
        <w:spacing w:line="276" w:lineRule="auto"/>
        <w:ind w:right="851"/>
      </w:pPr>
      <w:r>
        <w:t>There is an appropriate p</w:t>
      </w:r>
      <w:r w:rsidR="00CC2928" w:rsidRPr="00FD0048">
        <w:t>upil/</w:t>
      </w:r>
      <w:r>
        <w:t>staff</w:t>
      </w:r>
      <w:r w:rsidR="00CC2928" w:rsidRPr="00FD0048">
        <w:rPr>
          <w:spacing w:val="-5"/>
        </w:rPr>
        <w:t xml:space="preserve"> </w:t>
      </w:r>
      <w:r w:rsidR="00CC2928" w:rsidRPr="00FD0048">
        <w:t>ratio</w:t>
      </w:r>
      <w:r>
        <w:t>.</w:t>
      </w:r>
    </w:p>
    <w:p w:rsidR="001C6928" w:rsidRPr="00FD0048" w:rsidRDefault="00CC2928" w:rsidP="00FD0048">
      <w:pPr>
        <w:pStyle w:val="ListParagraph"/>
        <w:numPr>
          <w:ilvl w:val="0"/>
          <w:numId w:val="13"/>
        </w:numPr>
        <w:tabs>
          <w:tab w:val="left" w:pos="820"/>
          <w:tab w:val="left" w:pos="821"/>
        </w:tabs>
        <w:spacing w:line="276" w:lineRule="auto"/>
        <w:ind w:right="851"/>
      </w:pPr>
      <w:r w:rsidRPr="00FD0048">
        <w:t>Rescue/lifeguard provision</w:t>
      </w:r>
      <w:r w:rsidR="00FD0048">
        <w:t xml:space="preserve"> is available</w:t>
      </w:r>
      <w:r w:rsidR="00FD0048">
        <w:rPr>
          <w:spacing w:val="-2"/>
        </w:rPr>
        <w:t>.</w:t>
      </w:r>
    </w:p>
    <w:p w:rsidR="001C6928" w:rsidRDefault="001C6928">
      <w:pPr>
        <w:rPr>
          <w:sz w:val="24"/>
        </w:rPr>
        <w:sectPr w:rsidR="001C6928">
          <w:headerReference w:type="default" r:id="rId94"/>
          <w:pgSz w:w="11900" w:h="16850"/>
          <w:pgMar w:top="1380" w:right="600" w:bottom="280" w:left="620" w:header="794" w:footer="0" w:gutter="0"/>
          <w:cols w:space="720"/>
        </w:sectPr>
      </w:pPr>
    </w:p>
    <w:p w:rsidR="001C6928" w:rsidRDefault="001C6928">
      <w:pPr>
        <w:pStyle w:val="BodyText"/>
        <w:spacing w:before="1"/>
        <w:rPr>
          <w:sz w:val="8"/>
        </w:rPr>
      </w:pPr>
    </w:p>
    <w:p w:rsidR="001C6928" w:rsidRDefault="00C3763C">
      <w:pPr>
        <w:pStyle w:val="BodyText"/>
        <w:ind w:left="2415"/>
        <w:rPr>
          <w:sz w:val="20"/>
        </w:rPr>
      </w:pPr>
      <w:r>
        <w:rPr>
          <w:noProof/>
          <w:sz w:val="20"/>
          <w:lang w:bidi="ar-SA"/>
        </w:rPr>
        <mc:AlternateContent>
          <mc:Choice Requires="wpg">
            <w:drawing>
              <wp:inline distT="0" distB="0" distL="0" distR="0">
                <wp:extent cx="3210560" cy="304800"/>
                <wp:effectExtent l="0" t="0" r="2540" b="381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304800"/>
                          <a:chOff x="0" y="0"/>
                          <a:chExt cx="5056" cy="480"/>
                        </a:xfrm>
                      </wpg:grpSpPr>
                      <pic:pic xmlns:pic="http://schemas.openxmlformats.org/drawingml/2006/picture">
                        <pic:nvPicPr>
                          <pic:cNvPr id="13"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5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3"/>
                        <wps:cNvSpPr txBox="1">
                          <a:spLocks noChangeArrowheads="1"/>
                        </wps:cNvSpPr>
                        <wps:spPr bwMode="auto">
                          <a:xfrm>
                            <a:off x="0" y="0"/>
                            <a:ext cx="505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Pr="00FD0048" w:rsidRDefault="00AD2A37">
                              <w:pPr>
                                <w:spacing w:before="95"/>
                                <w:ind w:left="1348"/>
                                <w:rPr>
                                  <w:rFonts w:asciiTheme="minorHAnsi" w:hAnsiTheme="minorHAnsi" w:cstheme="minorHAnsi"/>
                                  <w:b/>
                                  <w:sz w:val="28"/>
                                  <w:szCs w:val="28"/>
                                </w:rPr>
                              </w:pPr>
                              <w:r w:rsidRPr="00FD0048">
                                <w:rPr>
                                  <w:rFonts w:asciiTheme="minorHAnsi" w:hAnsiTheme="minorHAnsi" w:cstheme="minorHAnsi"/>
                                  <w:b/>
                                  <w:sz w:val="28"/>
                                  <w:szCs w:val="28"/>
                                </w:rPr>
                                <w:t>WORK EXPERIENCE</w:t>
                              </w:r>
                            </w:p>
                          </w:txbxContent>
                        </wps:txbx>
                        <wps:bodyPr rot="0" vert="horz" wrap="square" lIns="0" tIns="0" rIns="0" bIns="0" anchor="t" anchorCtr="0" upright="1">
                          <a:noAutofit/>
                        </wps:bodyPr>
                      </wps:wsp>
                    </wpg:wgp>
                  </a:graphicData>
                </a:graphic>
              </wp:inline>
            </w:drawing>
          </mc:Choice>
          <mc:Fallback>
            <w:pict>
              <v:group id="Group 2" o:spid="_x0000_s1107" style="width:252.8pt;height:24pt;mso-position-horizontal-relative:char;mso-position-vertical-relative:line" coordsize="5056,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">
                <v:shape id="Picture 4" o:spid="_x0000_s1108" type="#_x0000_t75" style="position:absolute;width:5056;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">
                  <v:imagedata r:id="rId93" o:title=""/>
                </v:shape>
                <v:shape id="_x0000_s1109" type="#_x0000_t202" style="position:absolute;width:50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D2A37" w:rsidRPr="00FD0048" w:rsidRDefault="00AD2A37">
                        <w:pPr>
                          <w:spacing w:before="95"/>
                          <w:ind w:left="1348"/>
                          <w:rPr>
                            <w:rFonts w:asciiTheme="minorHAnsi" w:hAnsiTheme="minorHAnsi" w:cstheme="minorHAnsi"/>
                            <w:b/>
                            <w:sz w:val="28"/>
                            <w:szCs w:val="28"/>
                          </w:rPr>
                        </w:pPr>
                        <w:r w:rsidRPr="00FD0048">
                          <w:rPr>
                            <w:rFonts w:asciiTheme="minorHAnsi" w:hAnsiTheme="minorHAnsi" w:cstheme="minorHAnsi"/>
                            <w:b/>
                            <w:sz w:val="28"/>
                            <w:szCs w:val="28"/>
                          </w:rPr>
                          <w:t>WORK EXPERIENCE</w:t>
                        </w:r>
                      </w:p>
                    </w:txbxContent>
                  </v:textbox>
                </v:shape>
                <w10:anchorlock/>
              </v:group>
            </w:pict>
          </mc:Fallback>
        </mc:AlternateContent>
      </w:r>
    </w:p>
    <w:p w:rsidR="001C6928" w:rsidRDefault="001C6928">
      <w:pPr>
        <w:pStyle w:val="BodyText"/>
        <w:rPr>
          <w:sz w:val="20"/>
        </w:rPr>
      </w:pPr>
    </w:p>
    <w:p w:rsidR="001C6928" w:rsidRDefault="001C6928">
      <w:pPr>
        <w:pStyle w:val="BodyText"/>
        <w:spacing w:before="2"/>
        <w:rPr>
          <w:sz w:val="23"/>
        </w:rPr>
      </w:pPr>
    </w:p>
    <w:p w:rsidR="001C6928" w:rsidRPr="00FD0048" w:rsidRDefault="00CC2928" w:rsidP="00FD0048">
      <w:pPr>
        <w:pStyle w:val="BodyText"/>
        <w:spacing w:before="52" w:line="276" w:lineRule="auto"/>
        <w:ind w:left="100" w:right="851"/>
        <w:rPr>
          <w:rFonts w:asciiTheme="minorHAnsi" w:hAnsiTheme="minorHAnsi" w:cstheme="minorHAnsi"/>
          <w:sz w:val="22"/>
          <w:szCs w:val="22"/>
        </w:rPr>
      </w:pPr>
      <w:r w:rsidRPr="00FD0048">
        <w:rPr>
          <w:rFonts w:asciiTheme="minorHAnsi" w:hAnsiTheme="minorHAnsi" w:cstheme="minorHAnsi"/>
          <w:sz w:val="22"/>
          <w:szCs w:val="22"/>
        </w:rPr>
        <w:t>Where students are involved in ‘non-qualification’ activities as part of their study programme e.g. work shadowing, work experience or other work related learning, enterprise activities, study visits etc. then the school retains a duty of care for all students undertaking such activities.</w:t>
      </w:r>
    </w:p>
    <w:p w:rsidR="001C6928" w:rsidRPr="00FD0048" w:rsidRDefault="001C6928" w:rsidP="00FD0048">
      <w:pPr>
        <w:pStyle w:val="BodyText"/>
        <w:spacing w:before="1" w:line="276" w:lineRule="auto"/>
        <w:ind w:right="851"/>
        <w:rPr>
          <w:rFonts w:asciiTheme="minorHAnsi" w:hAnsiTheme="minorHAnsi" w:cstheme="minorHAnsi"/>
          <w:sz w:val="22"/>
          <w:szCs w:val="22"/>
        </w:rPr>
      </w:pPr>
    </w:p>
    <w:p w:rsidR="001C6928" w:rsidRPr="00FD0048" w:rsidRDefault="00FD0048" w:rsidP="00FD0048">
      <w:pPr>
        <w:pStyle w:val="BodyText"/>
        <w:spacing w:line="276" w:lineRule="auto"/>
        <w:ind w:left="100" w:right="851"/>
        <w:rPr>
          <w:rFonts w:asciiTheme="minorHAnsi" w:hAnsiTheme="minorHAnsi" w:cstheme="minorHAnsi"/>
          <w:sz w:val="22"/>
          <w:szCs w:val="22"/>
        </w:rPr>
      </w:pPr>
      <w:r>
        <w:rPr>
          <w:rFonts w:asciiTheme="minorHAnsi" w:hAnsiTheme="minorHAnsi" w:cstheme="minorHAnsi"/>
          <w:sz w:val="22"/>
          <w:szCs w:val="22"/>
        </w:rPr>
        <w:t>The Head of School has overall</w:t>
      </w:r>
      <w:r w:rsidR="00CC2928" w:rsidRPr="00FD0048">
        <w:rPr>
          <w:rFonts w:asciiTheme="minorHAnsi" w:hAnsiTheme="minorHAnsi" w:cstheme="minorHAnsi"/>
          <w:sz w:val="22"/>
          <w:szCs w:val="22"/>
        </w:rPr>
        <w:t xml:space="preserve"> </w:t>
      </w:r>
      <w:r w:rsidRPr="00FD0048">
        <w:rPr>
          <w:rFonts w:asciiTheme="minorHAnsi" w:hAnsiTheme="minorHAnsi" w:cstheme="minorHAnsi"/>
          <w:sz w:val="22"/>
          <w:szCs w:val="22"/>
        </w:rPr>
        <w:t>responsibi</w:t>
      </w:r>
      <w:r>
        <w:rPr>
          <w:rFonts w:asciiTheme="minorHAnsi" w:hAnsiTheme="minorHAnsi" w:cstheme="minorHAnsi"/>
          <w:sz w:val="22"/>
          <w:szCs w:val="22"/>
        </w:rPr>
        <w:t>lity</w:t>
      </w:r>
      <w:r w:rsidR="00CC2928" w:rsidRPr="00FD0048">
        <w:rPr>
          <w:rFonts w:asciiTheme="minorHAnsi" w:hAnsiTheme="minorHAnsi" w:cstheme="minorHAnsi"/>
          <w:sz w:val="22"/>
          <w:szCs w:val="22"/>
        </w:rPr>
        <w:t xml:space="preserve"> for managing and co-ordinating such activities</w:t>
      </w:r>
      <w:r>
        <w:rPr>
          <w:rFonts w:asciiTheme="minorHAnsi" w:hAnsiTheme="minorHAnsi" w:cstheme="minorHAnsi"/>
          <w:sz w:val="22"/>
          <w:szCs w:val="22"/>
        </w:rPr>
        <w:t xml:space="preserve"> but he/she may delegate this to an appropriate member of staff</w:t>
      </w:r>
      <w:r w:rsidR="00CC2928" w:rsidRPr="00FD0048">
        <w:rPr>
          <w:rFonts w:asciiTheme="minorHAnsi" w:hAnsiTheme="minorHAnsi" w:cstheme="minorHAnsi"/>
          <w:sz w:val="22"/>
          <w:szCs w:val="22"/>
        </w:rPr>
        <w:t>.</w:t>
      </w:r>
    </w:p>
    <w:p w:rsidR="001C6928" w:rsidRPr="00FD0048" w:rsidRDefault="001C6928" w:rsidP="00FD0048">
      <w:pPr>
        <w:pStyle w:val="BodyText"/>
        <w:spacing w:before="9" w:line="276" w:lineRule="auto"/>
        <w:ind w:right="851"/>
        <w:rPr>
          <w:rFonts w:asciiTheme="minorHAnsi" w:hAnsiTheme="minorHAnsi" w:cstheme="minorHAnsi"/>
          <w:sz w:val="22"/>
          <w:szCs w:val="22"/>
        </w:rPr>
      </w:pPr>
    </w:p>
    <w:p w:rsidR="001C6928" w:rsidRPr="00FD0048" w:rsidRDefault="00CC2928" w:rsidP="00FD0048">
      <w:pPr>
        <w:pStyle w:val="BodyText"/>
        <w:spacing w:before="1" w:line="276" w:lineRule="auto"/>
        <w:ind w:left="100" w:right="851"/>
        <w:rPr>
          <w:rFonts w:asciiTheme="minorHAnsi" w:hAnsiTheme="minorHAnsi" w:cstheme="minorHAnsi"/>
          <w:sz w:val="22"/>
          <w:szCs w:val="22"/>
        </w:rPr>
      </w:pPr>
      <w:r w:rsidRPr="00FD0048">
        <w:rPr>
          <w:rFonts w:asciiTheme="minorHAnsi" w:hAnsiTheme="minorHAnsi" w:cstheme="minorHAnsi"/>
          <w:sz w:val="22"/>
          <w:szCs w:val="22"/>
        </w:rPr>
        <w:t xml:space="preserve">Work shadowing and work experience placements should be suitable and thus proportionate checks on health and safety and suitable insurance cover </w:t>
      </w:r>
      <w:proofErr w:type="gramStart"/>
      <w:r w:rsidRPr="00FD0048">
        <w:rPr>
          <w:rFonts w:asciiTheme="minorHAnsi" w:hAnsiTheme="minorHAnsi" w:cstheme="minorHAnsi"/>
          <w:sz w:val="22"/>
          <w:szCs w:val="22"/>
        </w:rPr>
        <w:t>will be conducted</w:t>
      </w:r>
      <w:proofErr w:type="gramEnd"/>
      <w:r w:rsidRPr="00FD0048">
        <w:rPr>
          <w:rFonts w:asciiTheme="minorHAnsi" w:hAnsiTheme="minorHAnsi" w:cstheme="minorHAnsi"/>
          <w:sz w:val="22"/>
          <w:szCs w:val="22"/>
        </w:rPr>
        <w:t>.</w:t>
      </w:r>
    </w:p>
    <w:p w:rsidR="001C6928" w:rsidRPr="00FD0048" w:rsidRDefault="001C6928" w:rsidP="00FD0048">
      <w:pPr>
        <w:pStyle w:val="BodyText"/>
        <w:spacing w:before="9" w:line="276" w:lineRule="auto"/>
        <w:ind w:right="851"/>
        <w:rPr>
          <w:rFonts w:asciiTheme="minorHAnsi" w:hAnsiTheme="minorHAnsi" w:cstheme="minorHAnsi"/>
          <w:sz w:val="22"/>
          <w:szCs w:val="22"/>
        </w:rPr>
      </w:pPr>
    </w:p>
    <w:p w:rsidR="001C6928" w:rsidRPr="00FD0048" w:rsidRDefault="00CC2928" w:rsidP="00FD0048">
      <w:pPr>
        <w:pStyle w:val="ListParagraph"/>
        <w:numPr>
          <w:ilvl w:val="0"/>
          <w:numId w:val="2"/>
        </w:numPr>
        <w:tabs>
          <w:tab w:val="left" w:pos="531"/>
          <w:tab w:val="left" w:pos="532"/>
        </w:tabs>
        <w:spacing w:line="276" w:lineRule="auto"/>
        <w:ind w:right="851"/>
        <w:rPr>
          <w:rFonts w:asciiTheme="minorHAnsi" w:hAnsiTheme="minorHAnsi" w:cstheme="minorHAnsi"/>
        </w:rPr>
      </w:pPr>
      <w:r w:rsidRPr="00FD0048">
        <w:rPr>
          <w:rFonts w:asciiTheme="minorHAnsi" w:hAnsiTheme="minorHAnsi" w:cstheme="minorHAnsi"/>
        </w:rPr>
        <w:t>All pupils are briefed before taking part in work experience on supervision arrangements</w:t>
      </w:r>
      <w:r w:rsidRPr="00FD0048">
        <w:rPr>
          <w:rFonts w:asciiTheme="minorHAnsi" w:hAnsiTheme="minorHAnsi" w:cstheme="minorHAnsi"/>
          <w:spacing w:val="-22"/>
        </w:rPr>
        <w:t xml:space="preserve"> </w:t>
      </w:r>
      <w:r w:rsidRPr="00FD0048">
        <w:rPr>
          <w:rFonts w:asciiTheme="minorHAnsi" w:hAnsiTheme="minorHAnsi" w:cstheme="minorHAnsi"/>
        </w:rPr>
        <w:t>and</w:t>
      </w:r>
    </w:p>
    <w:p w:rsidR="001C6928" w:rsidRDefault="00CC2928" w:rsidP="00FD0048">
      <w:pPr>
        <w:pStyle w:val="BodyText"/>
        <w:spacing w:line="276" w:lineRule="auto"/>
        <w:ind w:left="532" w:right="851"/>
        <w:rPr>
          <w:rFonts w:asciiTheme="minorHAnsi" w:hAnsiTheme="minorHAnsi" w:cstheme="minorHAnsi"/>
          <w:sz w:val="22"/>
          <w:szCs w:val="22"/>
        </w:rPr>
      </w:pPr>
      <w:proofErr w:type="gramStart"/>
      <w:r w:rsidRPr="00FD0048">
        <w:rPr>
          <w:rFonts w:asciiTheme="minorHAnsi" w:hAnsiTheme="minorHAnsi" w:cstheme="minorHAnsi"/>
          <w:sz w:val="22"/>
          <w:szCs w:val="22"/>
        </w:rPr>
        <w:t>health</w:t>
      </w:r>
      <w:proofErr w:type="gramEnd"/>
      <w:r w:rsidRPr="00FD0048">
        <w:rPr>
          <w:rFonts w:asciiTheme="minorHAnsi" w:hAnsiTheme="minorHAnsi" w:cstheme="minorHAnsi"/>
          <w:sz w:val="22"/>
          <w:szCs w:val="22"/>
        </w:rPr>
        <w:t xml:space="preserve"> and safety responsibilities.</w:t>
      </w:r>
    </w:p>
    <w:p w:rsidR="00FD0048" w:rsidRPr="00FD0048" w:rsidRDefault="00FD0048" w:rsidP="00FD0048">
      <w:pPr>
        <w:pStyle w:val="BodyText"/>
        <w:spacing w:line="276" w:lineRule="auto"/>
        <w:ind w:left="532" w:right="851"/>
        <w:rPr>
          <w:rFonts w:asciiTheme="minorHAnsi" w:hAnsiTheme="minorHAnsi" w:cstheme="minorHAnsi"/>
          <w:sz w:val="22"/>
          <w:szCs w:val="22"/>
        </w:rPr>
      </w:pPr>
    </w:p>
    <w:p w:rsidR="00FD0048" w:rsidRDefault="00CC2928" w:rsidP="00FD0048">
      <w:pPr>
        <w:pStyle w:val="ListParagraph"/>
        <w:numPr>
          <w:ilvl w:val="0"/>
          <w:numId w:val="2"/>
        </w:numPr>
        <w:tabs>
          <w:tab w:val="left" w:pos="531"/>
          <w:tab w:val="left" w:pos="532"/>
        </w:tabs>
        <w:spacing w:line="276" w:lineRule="auto"/>
        <w:ind w:right="851"/>
        <w:rPr>
          <w:rFonts w:asciiTheme="minorHAnsi" w:hAnsiTheme="minorHAnsi" w:cstheme="minorHAnsi"/>
        </w:rPr>
      </w:pPr>
      <w:r w:rsidRPr="00FD0048">
        <w:rPr>
          <w:rFonts w:asciiTheme="minorHAnsi" w:hAnsiTheme="minorHAnsi" w:cstheme="minorHAnsi"/>
        </w:rPr>
        <w:t xml:space="preserve">All placements (including private placements) should be subject to pre- placement checks by a competent person(s)/supplier(s). Nominated staff will assess the suitability of the placement and provide all relevant supporting documentation. </w:t>
      </w:r>
    </w:p>
    <w:p w:rsidR="00FD0048" w:rsidRDefault="00FD0048" w:rsidP="00FD0048">
      <w:pPr>
        <w:pStyle w:val="ListParagraph"/>
        <w:tabs>
          <w:tab w:val="left" w:pos="531"/>
          <w:tab w:val="left" w:pos="532"/>
        </w:tabs>
        <w:spacing w:line="276" w:lineRule="auto"/>
        <w:ind w:left="532" w:right="851" w:firstLine="0"/>
        <w:rPr>
          <w:rFonts w:asciiTheme="minorHAnsi" w:hAnsiTheme="minorHAnsi" w:cstheme="minorHAnsi"/>
        </w:rPr>
      </w:pPr>
    </w:p>
    <w:p w:rsidR="001C6928" w:rsidRDefault="00CC2928" w:rsidP="00FD0048">
      <w:pPr>
        <w:pStyle w:val="ListParagraph"/>
        <w:numPr>
          <w:ilvl w:val="0"/>
          <w:numId w:val="2"/>
        </w:numPr>
        <w:tabs>
          <w:tab w:val="left" w:pos="531"/>
          <w:tab w:val="left" w:pos="532"/>
        </w:tabs>
        <w:spacing w:line="276" w:lineRule="auto"/>
        <w:ind w:right="851"/>
        <w:rPr>
          <w:rFonts w:asciiTheme="minorHAnsi" w:hAnsiTheme="minorHAnsi" w:cstheme="minorHAnsi"/>
        </w:rPr>
      </w:pPr>
      <w:proofErr w:type="gramStart"/>
      <w:r w:rsidRPr="00FD0048">
        <w:rPr>
          <w:rFonts w:asciiTheme="minorHAnsi" w:hAnsiTheme="minorHAnsi" w:cstheme="minorHAnsi"/>
        </w:rPr>
        <w:t>No work experience placement</w:t>
      </w:r>
      <w:proofErr w:type="gramEnd"/>
      <w:r w:rsidRPr="00FD0048">
        <w:rPr>
          <w:rFonts w:asciiTheme="minorHAnsi" w:hAnsiTheme="minorHAnsi" w:cstheme="minorHAnsi"/>
        </w:rPr>
        <w:t xml:space="preserve"> will go ahead if deemed unsuitable. Depending on the nature of the placement and </w:t>
      </w:r>
      <w:proofErr w:type="gramStart"/>
      <w:r w:rsidRPr="00FD0048">
        <w:rPr>
          <w:rFonts w:asciiTheme="minorHAnsi" w:hAnsiTheme="minorHAnsi" w:cstheme="minorHAnsi"/>
        </w:rPr>
        <w:t>risk</w:t>
      </w:r>
      <w:proofErr w:type="gramEnd"/>
      <w:r w:rsidRPr="00FD0048">
        <w:rPr>
          <w:rFonts w:asciiTheme="minorHAnsi" w:hAnsiTheme="minorHAnsi" w:cstheme="minorHAnsi"/>
        </w:rPr>
        <w:t xml:space="preserve"> this may necessitate a pre- placement visit undertaken by a competent</w:t>
      </w:r>
      <w:r w:rsidRPr="00FD0048">
        <w:rPr>
          <w:rFonts w:asciiTheme="minorHAnsi" w:hAnsiTheme="minorHAnsi" w:cstheme="minorHAnsi"/>
          <w:spacing w:val="2"/>
        </w:rPr>
        <w:t xml:space="preserve"> </w:t>
      </w:r>
      <w:r w:rsidRPr="00FD0048">
        <w:rPr>
          <w:rFonts w:asciiTheme="minorHAnsi" w:hAnsiTheme="minorHAnsi" w:cstheme="minorHAnsi"/>
        </w:rPr>
        <w:t>person(s).</w:t>
      </w:r>
    </w:p>
    <w:p w:rsidR="00FD0048" w:rsidRPr="00FD0048" w:rsidRDefault="00FD0048" w:rsidP="00FD0048">
      <w:pPr>
        <w:pStyle w:val="ListParagraph"/>
        <w:tabs>
          <w:tab w:val="left" w:pos="531"/>
          <w:tab w:val="left" w:pos="532"/>
        </w:tabs>
        <w:spacing w:line="276" w:lineRule="auto"/>
        <w:ind w:left="532" w:right="851" w:firstLine="0"/>
        <w:rPr>
          <w:rFonts w:asciiTheme="minorHAnsi" w:hAnsiTheme="minorHAnsi" w:cstheme="minorHAnsi"/>
        </w:rPr>
      </w:pPr>
    </w:p>
    <w:p w:rsidR="001C6928" w:rsidRPr="00FD0048" w:rsidRDefault="00CC2928" w:rsidP="00FD0048">
      <w:pPr>
        <w:pStyle w:val="ListParagraph"/>
        <w:numPr>
          <w:ilvl w:val="0"/>
          <w:numId w:val="2"/>
        </w:numPr>
        <w:tabs>
          <w:tab w:val="left" w:pos="531"/>
          <w:tab w:val="left" w:pos="532"/>
        </w:tabs>
        <w:spacing w:line="276" w:lineRule="auto"/>
        <w:ind w:right="851"/>
        <w:rPr>
          <w:rFonts w:asciiTheme="minorHAnsi" w:hAnsiTheme="minorHAnsi" w:cstheme="minorHAnsi"/>
        </w:rPr>
      </w:pPr>
      <w:r w:rsidRPr="00FD0048">
        <w:rPr>
          <w:rFonts w:asciiTheme="minorHAnsi" w:hAnsiTheme="minorHAnsi" w:cstheme="minorHAnsi"/>
        </w:rPr>
        <w:t>Where work placements form part of the vocational qualification offered by a</w:t>
      </w:r>
      <w:r w:rsidR="00FD0048">
        <w:rPr>
          <w:rFonts w:asciiTheme="minorHAnsi" w:hAnsiTheme="minorHAnsi" w:cstheme="minorHAnsi"/>
        </w:rPr>
        <w:t>n</w:t>
      </w:r>
      <w:r w:rsidRPr="00FD0048">
        <w:rPr>
          <w:rFonts w:asciiTheme="minorHAnsi" w:hAnsiTheme="minorHAnsi" w:cstheme="minorHAnsi"/>
        </w:rPr>
        <w:t xml:space="preserve"> FE college then the college is responsible for ensuring equivalent placement checks </w:t>
      </w:r>
      <w:proofErr w:type="gramStart"/>
      <w:r w:rsidRPr="00FD0048">
        <w:rPr>
          <w:rFonts w:asciiTheme="minorHAnsi" w:hAnsiTheme="minorHAnsi" w:cstheme="minorHAnsi"/>
        </w:rPr>
        <w:t>are</w:t>
      </w:r>
      <w:r w:rsidRPr="00FD0048">
        <w:rPr>
          <w:rFonts w:asciiTheme="minorHAnsi" w:hAnsiTheme="minorHAnsi" w:cstheme="minorHAnsi"/>
          <w:spacing w:val="-12"/>
        </w:rPr>
        <w:t xml:space="preserve"> </w:t>
      </w:r>
      <w:r w:rsidRPr="00FD0048">
        <w:rPr>
          <w:rFonts w:asciiTheme="minorHAnsi" w:hAnsiTheme="minorHAnsi" w:cstheme="minorHAnsi"/>
        </w:rPr>
        <w:t>conducted</w:t>
      </w:r>
      <w:proofErr w:type="gramEnd"/>
      <w:r w:rsidRPr="00FD0048">
        <w:rPr>
          <w:rFonts w:asciiTheme="minorHAnsi" w:hAnsiTheme="minorHAnsi" w:cstheme="minorHAnsi"/>
        </w:rPr>
        <w:t>.</w:t>
      </w:r>
    </w:p>
    <w:p w:rsidR="001C6928" w:rsidRPr="00FD0048" w:rsidRDefault="001C6928" w:rsidP="00FD0048">
      <w:pPr>
        <w:pStyle w:val="BodyText"/>
        <w:spacing w:before="7" w:line="276" w:lineRule="auto"/>
        <w:ind w:right="851"/>
        <w:rPr>
          <w:rFonts w:asciiTheme="minorHAnsi" w:hAnsiTheme="minorHAnsi" w:cstheme="minorHAnsi"/>
          <w:sz w:val="22"/>
          <w:szCs w:val="22"/>
        </w:rPr>
      </w:pPr>
    </w:p>
    <w:p w:rsidR="001C6928" w:rsidRPr="00FD0048" w:rsidRDefault="00CC2928" w:rsidP="00FD0048">
      <w:pPr>
        <w:pStyle w:val="ListParagraph"/>
        <w:numPr>
          <w:ilvl w:val="0"/>
          <w:numId w:val="2"/>
        </w:numPr>
        <w:tabs>
          <w:tab w:val="left" w:pos="531"/>
          <w:tab w:val="left" w:pos="532"/>
        </w:tabs>
        <w:spacing w:before="1" w:line="276" w:lineRule="auto"/>
        <w:ind w:right="851"/>
        <w:rPr>
          <w:rFonts w:asciiTheme="minorHAnsi" w:hAnsiTheme="minorHAnsi" w:cstheme="minorHAnsi"/>
        </w:rPr>
      </w:pPr>
      <w:r w:rsidRPr="00FD0048">
        <w:rPr>
          <w:rFonts w:asciiTheme="minorHAnsi" w:hAnsiTheme="minorHAnsi" w:cstheme="minorHAnsi"/>
        </w:rPr>
        <w:t>Arrangements will be in place to visit/monitor</w:t>
      </w:r>
      <w:r w:rsidR="00FD0048">
        <w:rPr>
          <w:rFonts w:asciiTheme="minorHAnsi" w:hAnsiTheme="minorHAnsi" w:cstheme="minorHAnsi"/>
        </w:rPr>
        <w:t>/support</w:t>
      </w:r>
      <w:r w:rsidRPr="00FD0048">
        <w:rPr>
          <w:rFonts w:asciiTheme="minorHAnsi" w:hAnsiTheme="minorHAnsi" w:cstheme="minorHAnsi"/>
        </w:rPr>
        <w:t xml:space="preserve"> pupils during the</w:t>
      </w:r>
      <w:r w:rsidRPr="00FD0048">
        <w:rPr>
          <w:rFonts w:asciiTheme="minorHAnsi" w:hAnsiTheme="minorHAnsi" w:cstheme="minorHAnsi"/>
          <w:spacing w:val="-12"/>
        </w:rPr>
        <w:t xml:space="preserve"> </w:t>
      </w:r>
      <w:r w:rsidRPr="00FD0048">
        <w:rPr>
          <w:rFonts w:asciiTheme="minorHAnsi" w:hAnsiTheme="minorHAnsi" w:cstheme="minorHAnsi"/>
        </w:rPr>
        <w:t>placement</w:t>
      </w:r>
      <w:r w:rsidR="00FD0048">
        <w:rPr>
          <w:rFonts w:asciiTheme="minorHAnsi" w:hAnsiTheme="minorHAnsi" w:cstheme="minorHAnsi"/>
        </w:rPr>
        <w:t xml:space="preserve"> by school staff</w:t>
      </w:r>
      <w:r w:rsidRPr="00FD0048">
        <w:rPr>
          <w:rFonts w:asciiTheme="minorHAnsi" w:hAnsiTheme="minorHAnsi" w:cstheme="minorHAnsi"/>
        </w:rPr>
        <w:t>.</w:t>
      </w:r>
    </w:p>
    <w:p w:rsidR="001C6928" w:rsidRPr="00FD0048" w:rsidRDefault="001C6928" w:rsidP="00FD0048">
      <w:pPr>
        <w:pStyle w:val="BodyText"/>
        <w:spacing w:before="1" w:line="276" w:lineRule="auto"/>
        <w:ind w:right="851"/>
        <w:rPr>
          <w:rFonts w:asciiTheme="minorHAnsi" w:hAnsiTheme="minorHAnsi" w:cstheme="minorHAnsi"/>
          <w:sz w:val="22"/>
          <w:szCs w:val="22"/>
        </w:rPr>
      </w:pPr>
    </w:p>
    <w:p w:rsidR="001C6928" w:rsidRPr="00FD0048" w:rsidRDefault="00CC2928" w:rsidP="00FD0048">
      <w:pPr>
        <w:pStyle w:val="ListParagraph"/>
        <w:numPr>
          <w:ilvl w:val="0"/>
          <w:numId w:val="2"/>
        </w:numPr>
        <w:tabs>
          <w:tab w:val="left" w:pos="531"/>
          <w:tab w:val="left" w:pos="532"/>
        </w:tabs>
        <w:spacing w:line="276" w:lineRule="auto"/>
        <w:ind w:right="851"/>
        <w:rPr>
          <w:rFonts w:asciiTheme="minorHAnsi" w:hAnsiTheme="minorHAnsi" w:cstheme="minorHAnsi"/>
        </w:rPr>
      </w:pPr>
      <w:r w:rsidRPr="00FD0048">
        <w:rPr>
          <w:rFonts w:asciiTheme="minorHAnsi" w:hAnsiTheme="minorHAnsi" w:cstheme="minorHAnsi"/>
        </w:rPr>
        <w:t xml:space="preserve">Emergency contact arrangements are in place (including out of school hours’ provision) in order that a member of school staff </w:t>
      </w:r>
      <w:proofErr w:type="gramStart"/>
      <w:r w:rsidRPr="00FD0048">
        <w:rPr>
          <w:rFonts w:asciiTheme="minorHAnsi" w:hAnsiTheme="minorHAnsi" w:cstheme="minorHAnsi"/>
        </w:rPr>
        <w:t>can be contacted</w:t>
      </w:r>
      <w:proofErr w:type="gramEnd"/>
      <w:r w:rsidRPr="00FD0048">
        <w:rPr>
          <w:rFonts w:asciiTheme="minorHAnsi" w:hAnsiTheme="minorHAnsi" w:cstheme="minorHAnsi"/>
        </w:rPr>
        <w:t xml:space="preserve"> should an incident</w:t>
      </w:r>
      <w:r w:rsidRPr="00FD0048">
        <w:rPr>
          <w:rFonts w:asciiTheme="minorHAnsi" w:hAnsiTheme="minorHAnsi" w:cstheme="minorHAnsi"/>
          <w:spacing w:val="-2"/>
        </w:rPr>
        <w:t xml:space="preserve"> </w:t>
      </w:r>
      <w:r w:rsidRPr="00FD0048">
        <w:rPr>
          <w:rFonts w:asciiTheme="minorHAnsi" w:hAnsiTheme="minorHAnsi" w:cstheme="minorHAnsi"/>
        </w:rPr>
        <w:t>occur.</w:t>
      </w:r>
    </w:p>
    <w:p w:rsidR="001C6928" w:rsidRPr="00FD0048" w:rsidRDefault="001C6928" w:rsidP="00FD0048">
      <w:pPr>
        <w:pStyle w:val="BodyText"/>
        <w:spacing w:line="276" w:lineRule="auto"/>
        <w:ind w:right="851"/>
        <w:rPr>
          <w:rFonts w:asciiTheme="minorHAnsi" w:hAnsiTheme="minorHAnsi" w:cstheme="minorHAnsi"/>
          <w:sz w:val="22"/>
          <w:szCs w:val="22"/>
        </w:rPr>
      </w:pPr>
    </w:p>
    <w:p w:rsidR="001C6928" w:rsidRPr="00FD0048" w:rsidRDefault="00CC2928" w:rsidP="00FD0048">
      <w:pPr>
        <w:pStyle w:val="ListParagraph"/>
        <w:numPr>
          <w:ilvl w:val="0"/>
          <w:numId w:val="2"/>
        </w:numPr>
        <w:tabs>
          <w:tab w:val="left" w:pos="531"/>
          <w:tab w:val="left" w:pos="532"/>
        </w:tabs>
        <w:spacing w:line="276" w:lineRule="auto"/>
        <w:ind w:right="851"/>
        <w:rPr>
          <w:rFonts w:asciiTheme="minorHAnsi" w:hAnsiTheme="minorHAnsi" w:cstheme="minorHAnsi"/>
        </w:rPr>
      </w:pPr>
      <w:r w:rsidRPr="00FD0048">
        <w:rPr>
          <w:rFonts w:asciiTheme="minorHAnsi" w:hAnsiTheme="minorHAnsi" w:cstheme="minorHAnsi"/>
        </w:rPr>
        <w:t>Any incidents involving pupils on work placement activities will be reported to the placement organiser/Education Health and Safety Team at the earliest possible</w:t>
      </w:r>
      <w:r w:rsidRPr="00FD0048">
        <w:rPr>
          <w:rFonts w:asciiTheme="minorHAnsi" w:hAnsiTheme="minorHAnsi" w:cstheme="minorHAnsi"/>
          <w:spacing w:val="-8"/>
        </w:rPr>
        <w:t xml:space="preserve"> </w:t>
      </w:r>
      <w:r w:rsidRPr="00FD0048">
        <w:rPr>
          <w:rFonts w:asciiTheme="minorHAnsi" w:hAnsiTheme="minorHAnsi" w:cstheme="minorHAnsi"/>
        </w:rPr>
        <w:t>opportunity.</w:t>
      </w:r>
    </w:p>
    <w:sectPr w:rsidR="001C6928" w:rsidRPr="00FD0048">
      <w:headerReference w:type="default" r:id="rId95"/>
      <w:pgSz w:w="11900" w:h="16850"/>
      <w:pgMar w:top="1380" w:right="600" w:bottom="280" w:left="62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37" w:rsidRDefault="00AD2A37">
      <w:r>
        <w:separator/>
      </w:r>
    </w:p>
  </w:endnote>
  <w:endnote w:type="continuationSeparator" w:id="0">
    <w:p w:rsidR="00AD2A37" w:rsidRDefault="00AD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37" w:rsidRDefault="00AD2A37">
      <w:r>
        <w:separator/>
      </w:r>
    </w:p>
  </w:footnote>
  <w:footnote w:type="continuationSeparator" w:id="0">
    <w:p w:rsidR="00AD2A37" w:rsidRDefault="00AD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280" behindDoc="1" locked="0" layoutInCell="1" allowOverlap="1">
              <wp:simplePos x="0" y="0"/>
              <wp:positionH relativeFrom="page">
                <wp:posOffset>448945</wp:posOffset>
              </wp:positionH>
              <wp:positionV relativeFrom="page">
                <wp:posOffset>446405</wp:posOffset>
              </wp:positionV>
              <wp:extent cx="2444115" cy="222250"/>
              <wp:effectExtent l="127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335" w:lineRule="exact"/>
                            <w:ind w:left="20"/>
                            <w:rPr>
                              <w:b/>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10" type="#_x0000_t202" style="position:absolute;margin-left:35.35pt;margin-top:35.15pt;width:192.45pt;height:17.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" filled="f" stroked="f">
              <v:textbox inset="0,0,0,0">
                <w:txbxContent>
                  <w:p w:rsidR="00AD2A37" w:rsidRDefault="00AD2A37">
                    <w:pPr>
                      <w:spacing w:line="335" w:lineRule="exact"/>
                      <w:ind w:left="20"/>
                      <w:rPr>
                        <w:b/>
                        <w:sz w:val="31"/>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424" behindDoc="1" locked="0" layoutInCell="1" allowOverlap="1">
              <wp:simplePos x="0" y="0"/>
              <wp:positionH relativeFrom="page">
                <wp:posOffset>6367780</wp:posOffset>
              </wp:positionH>
              <wp:positionV relativeFrom="page">
                <wp:posOffset>627380</wp:posOffset>
              </wp:positionV>
              <wp:extent cx="873760" cy="2146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16" type="#_x0000_t202" style="position:absolute;margin-left:501.4pt;margin-top:49.4pt;width:68.8pt;height:16.9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2g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" filled="f" stroked="f">
              <v:textbox inset="0,0,0,0">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12</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448" behindDoc="1" locked="0" layoutInCell="1" allowOverlap="1">
              <wp:simplePos x="0" y="0"/>
              <wp:positionH relativeFrom="page">
                <wp:posOffset>6363335</wp:posOffset>
              </wp:positionH>
              <wp:positionV relativeFrom="page">
                <wp:posOffset>436880</wp:posOffset>
              </wp:positionV>
              <wp:extent cx="876935" cy="198120"/>
              <wp:effectExtent l="63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7" type="#_x0000_t202" style="position:absolute;margin-left:501.05pt;margin-top:34.4pt;width:69.05pt;height:15.6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NOsg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" filled="f" stroked="f">
              <v:textbox inset="0,0,0,0">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16</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472" behindDoc="1" locked="0" layoutInCell="1" allowOverlap="1">
              <wp:simplePos x="0" y="0"/>
              <wp:positionH relativeFrom="page">
                <wp:posOffset>6363335</wp:posOffset>
              </wp:positionH>
              <wp:positionV relativeFrom="page">
                <wp:posOffset>436880</wp:posOffset>
              </wp:positionV>
              <wp:extent cx="864235" cy="177800"/>
              <wp:effectExtent l="635"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APPENDIX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8" type="#_x0000_t202" style="position:absolute;margin-left:501.05pt;margin-top:34.4pt;width:68.05pt;height:14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Fhsw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" filled="f" stroked="f">
              <v:textbox inset="0,0,0,0">
                <w:txbxContent>
                  <w:p w:rsidR="00AD2A37" w:rsidRDefault="00AD2A37">
                    <w:pPr>
                      <w:spacing w:line="264" w:lineRule="exact"/>
                      <w:ind w:left="20"/>
                      <w:rPr>
                        <w:b/>
                        <w:sz w:val="24"/>
                      </w:rPr>
                    </w:pPr>
                    <w:r>
                      <w:rPr>
                        <w:b/>
                        <w:sz w:val="24"/>
                      </w:rPr>
                      <w:t>APPENDIX 19</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496" behindDoc="1" locked="0" layoutInCell="1" allowOverlap="1">
              <wp:simplePos x="0" y="0"/>
              <wp:positionH relativeFrom="page">
                <wp:posOffset>6249035</wp:posOffset>
              </wp:positionH>
              <wp:positionV relativeFrom="page">
                <wp:posOffset>491490</wp:posOffset>
              </wp:positionV>
              <wp:extent cx="864235" cy="177800"/>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APPENDIX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9" type="#_x0000_t202" style="position:absolute;margin-left:492.05pt;margin-top:38.7pt;width:68.05pt;height:14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9asg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" filled="f" stroked="f">
              <v:textbox inset="0,0,0,0">
                <w:txbxContent>
                  <w:p w:rsidR="00AD2A37" w:rsidRDefault="00AD2A37">
                    <w:pPr>
                      <w:spacing w:line="264" w:lineRule="exact"/>
                      <w:ind w:left="20"/>
                      <w:rPr>
                        <w:b/>
                        <w:sz w:val="24"/>
                      </w:rPr>
                    </w:pPr>
                    <w:r>
                      <w:rPr>
                        <w:b/>
                        <w:sz w:val="24"/>
                      </w:rPr>
                      <w:t>APPENDIX 21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520" behindDoc="1" locked="0" layoutInCell="1" allowOverlap="1">
              <wp:simplePos x="0" y="0"/>
              <wp:positionH relativeFrom="page">
                <wp:posOffset>6249035</wp:posOffset>
              </wp:positionH>
              <wp:positionV relativeFrom="page">
                <wp:posOffset>478155</wp:posOffset>
              </wp:positionV>
              <wp:extent cx="864235" cy="177800"/>
              <wp:effectExtent l="635" t="190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APPENDIX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7" type="#_x0000_t202" style="position:absolute;margin-left:492.05pt;margin-top:37.65pt;width:68.05pt;height:14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p3rwIAALAFAAAOAAAAZHJzL2Uyb0RvYy54bWysVG1vmzAQ/j5p/8Hyd8pLSQI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" filled="f" stroked="f">
              <v:textbox inset="0,0,0,0">
                <w:txbxContent>
                  <w:p w:rsidR="0058599E" w:rsidRDefault="0058599E">
                    <w:pPr>
                      <w:spacing w:line="264" w:lineRule="exact"/>
                      <w:ind w:left="20"/>
                      <w:rPr>
                        <w:b/>
                        <w:sz w:val="24"/>
                      </w:rPr>
                    </w:pPr>
                    <w:r>
                      <w:rPr>
                        <w:b/>
                        <w:sz w:val="24"/>
                      </w:rPr>
                      <w:t>APPENDIX 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304" behindDoc="1" locked="0" layoutInCell="1" allowOverlap="1">
              <wp:simplePos x="0" y="0"/>
              <wp:positionH relativeFrom="page">
                <wp:posOffset>448945</wp:posOffset>
              </wp:positionH>
              <wp:positionV relativeFrom="page">
                <wp:posOffset>446405</wp:posOffset>
              </wp:positionV>
              <wp:extent cx="657225" cy="22225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335" w:lineRule="exact"/>
                            <w:ind w:left="20"/>
                            <w:rPr>
                              <w:b/>
                              <w:sz w:val="31"/>
                            </w:rPr>
                          </w:pPr>
                          <w:r>
                            <w:rPr>
                              <w:b/>
                              <w:sz w:val="31"/>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1" type="#_x0000_t202" style="position:absolute;margin-left:35.35pt;margin-top:35.15pt;width:51.75pt;height:1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0isQ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" filled="f" stroked="f">
              <v:textbox inset="0,0,0,0">
                <w:txbxContent>
                  <w:p w:rsidR="00AD2A37" w:rsidRDefault="00AD2A37">
                    <w:pPr>
                      <w:spacing w:line="335" w:lineRule="exact"/>
                      <w:ind w:left="20"/>
                      <w:rPr>
                        <w:b/>
                        <w:sz w:val="31"/>
                      </w:rPr>
                    </w:pPr>
                    <w:r>
                      <w:rPr>
                        <w:b/>
                        <w:sz w:val="31"/>
                      </w:rPr>
                      <w:t>PART 3.</w:t>
                    </w:r>
                  </w:p>
                </w:txbxContent>
              </v:textbox>
              <w10:wrap anchorx="page" anchory="page"/>
            </v:shape>
          </w:pict>
        </mc:Fallback>
      </mc:AlternateContent>
    </w:r>
    <w:r>
      <w:rPr>
        <w:noProof/>
        <w:lang w:bidi="ar-SA"/>
      </w:rPr>
      <mc:AlternateContent>
        <mc:Choice Requires="wps">
          <w:drawing>
            <wp:anchor distT="0" distB="0" distL="114300" distR="114300" simplePos="0" relativeHeight="503281328" behindDoc="1" locked="0" layoutInCell="1" allowOverlap="1">
              <wp:simplePos x="0" y="0"/>
              <wp:positionH relativeFrom="page">
                <wp:posOffset>1363980</wp:posOffset>
              </wp:positionH>
              <wp:positionV relativeFrom="page">
                <wp:posOffset>446405</wp:posOffset>
              </wp:positionV>
              <wp:extent cx="1424305" cy="222250"/>
              <wp:effectExtent l="1905"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335" w:lineRule="exact"/>
                            <w:ind w:left="20"/>
                            <w:rPr>
                              <w:b/>
                              <w:sz w:val="31"/>
                            </w:rPr>
                          </w:pPr>
                          <w:r>
                            <w:rPr>
                              <w:b/>
                              <w:sz w:val="31"/>
                            </w:rPr>
                            <w:t>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2" type="#_x0000_t202" style="position:absolute;margin-left:107.4pt;margin-top:35.15pt;width:112.15pt;height:17.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" filled="f" stroked="f">
              <v:textbox inset="0,0,0,0">
                <w:txbxContent>
                  <w:p w:rsidR="00AD2A37" w:rsidRDefault="00AD2A37">
                    <w:pPr>
                      <w:spacing w:line="335" w:lineRule="exact"/>
                      <w:ind w:left="20"/>
                      <w:rPr>
                        <w:b/>
                        <w:sz w:val="31"/>
                      </w:rPr>
                    </w:pPr>
                    <w:r>
                      <w:rPr>
                        <w:b/>
                        <w:sz w:val="31"/>
                      </w:rPr>
                      <w:t>ARRANGEMENTS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10"/>
      </w:rPr>
    </w:pPr>
    <w:r>
      <w:rPr>
        <w:noProof/>
        <w:lang w:bidi="ar-SA"/>
      </w:rPr>
      <mc:AlternateContent>
        <mc:Choice Requires="wps">
          <w:drawing>
            <wp:anchor distT="0" distB="0" distL="114300" distR="114300" simplePos="0" relativeHeight="503281352" behindDoc="1" locked="0" layoutInCell="1" allowOverlap="1">
              <wp:simplePos x="0" y="0"/>
              <wp:positionH relativeFrom="page">
                <wp:posOffset>6439535</wp:posOffset>
              </wp:positionH>
              <wp:positionV relativeFrom="page">
                <wp:posOffset>647065</wp:posOffset>
              </wp:positionV>
              <wp:extent cx="800735" cy="266700"/>
              <wp:effectExtent l="63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13" type="#_x0000_t202" style="position:absolute;margin-left:507.05pt;margin-top:50.95pt;width:63.05pt;height:21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Aqsg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" filled="f" stroked="f">
              <v:textbox inset="0,0,0,0">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376" behindDoc="1" locked="0" layoutInCell="1" allowOverlap="1">
              <wp:simplePos x="0" y="0"/>
              <wp:positionH relativeFrom="page">
                <wp:posOffset>6439535</wp:posOffset>
              </wp:positionH>
              <wp:positionV relativeFrom="page">
                <wp:posOffset>458470</wp:posOffset>
              </wp:positionV>
              <wp:extent cx="800735" cy="203835"/>
              <wp:effectExtent l="635" t="127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14" type="#_x0000_t202" style="position:absolute;margin-left:507.05pt;margin-top:36.1pt;width:63.05pt;height:16.0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urwIAAK8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" filled="f" stroked="f">
              <v:textbox inset="0,0,0,0">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6</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37" w:rsidRDefault="00AD2A37">
    <w:pPr>
      <w:pStyle w:val="BodyText"/>
      <w:spacing w:line="14" w:lineRule="auto"/>
      <w:rPr>
        <w:sz w:val="20"/>
      </w:rPr>
    </w:pPr>
    <w:r>
      <w:rPr>
        <w:noProof/>
        <w:lang w:bidi="ar-SA"/>
      </w:rPr>
      <mc:AlternateContent>
        <mc:Choice Requires="wps">
          <w:drawing>
            <wp:anchor distT="0" distB="0" distL="114300" distR="114300" simplePos="0" relativeHeight="503281400" behindDoc="1" locked="0" layoutInCell="1" allowOverlap="1">
              <wp:simplePos x="0" y="0"/>
              <wp:positionH relativeFrom="page">
                <wp:posOffset>6439535</wp:posOffset>
              </wp:positionH>
              <wp:positionV relativeFrom="page">
                <wp:posOffset>458470</wp:posOffset>
              </wp:positionV>
              <wp:extent cx="800735" cy="177800"/>
              <wp:effectExtent l="635"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5" type="#_x0000_t202" style="position:absolute;margin-left:507.05pt;margin-top:36.1pt;width:63.05pt;height:14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A/rw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" filled="f" stroked="f">
              <v:textbox inset="0,0,0,0">
                <w:txbxContent>
                  <w:p w:rsidR="00AD2A37" w:rsidRDefault="00AD2A37">
                    <w:pPr>
                      <w:spacing w:line="264" w:lineRule="exact"/>
                      <w:ind w:left="20"/>
                      <w:rPr>
                        <w:b/>
                        <w:sz w:val="24"/>
                      </w:rPr>
                    </w:pPr>
                    <w:r>
                      <w:rPr>
                        <w:b/>
                        <w:sz w:val="24"/>
                      </w:rPr>
                      <w:t xml:space="preserve">APPENDIX </w:t>
                    </w:r>
                    <w:r>
                      <w:fldChar w:fldCharType="begin"/>
                    </w:r>
                    <w:r>
                      <w:rPr>
                        <w:b/>
                        <w:sz w:val="24"/>
                      </w:rPr>
                      <w:instrText xml:space="preserve"> PAGE </w:instrText>
                    </w:r>
                    <w:r>
                      <w:fldChar w:fldCharType="separate"/>
                    </w:r>
                    <w:r w:rsidR="008945BC">
                      <w:rPr>
                        <w:b/>
                        <w:noProof/>
                        <w:sz w:val="24"/>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9FB"/>
    <w:multiLevelType w:val="hybridMultilevel"/>
    <w:tmpl w:val="EF46F7A8"/>
    <w:lvl w:ilvl="0" w:tplc="45DA26C4">
      <w:start w:val="1"/>
      <w:numFmt w:val="bullet"/>
      <w:lvlText w:val=""/>
      <w:lvlJc w:val="left"/>
      <w:pPr>
        <w:ind w:left="1347" w:hanging="360"/>
      </w:pPr>
      <w:rPr>
        <w:rFonts w:ascii="Symbol" w:hAnsi="Symbol" w:hint="default"/>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670320B"/>
    <w:multiLevelType w:val="multilevel"/>
    <w:tmpl w:val="0350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3B55"/>
    <w:multiLevelType w:val="hybridMultilevel"/>
    <w:tmpl w:val="EF3EB5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0BEB567C"/>
    <w:multiLevelType w:val="hybridMultilevel"/>
    <w:tmpl w:val="3D10E50A"/>
    <w:lvl w:ilvl="0" w:tplc="487C2C64">
      <w:numFmt w:val="bullet"/>
      <w:lvlText w:val=""/>
      <w:lvlJc w:val="left"/>
      <w:pPr>
        <w:ind w:left="954" w:hanging="428"/>
      </w:pPr>
      <w:rPr>
        <w:rFonts w:hint="default"/>
        <w:w w:val="100"/>
        <w:lang w:val="en-GB" w:eastAsia="en-GB" w:bidi="en-GB"/>
      </w:rPr>
    </w:lvl>
    <w:lvl w:ilvl="1" w:tplc="4ECEA5C2">
      <w:numFmt w:val="bullet"/>
      <w:lvlText w:val="•"/>
      <w:lvlJc w:val="left"/>
      <w:pPr>
        <w:ind w:left="2018" w:hanging="428"/>
      </w:pPr>
      <w:rPr>
        <w:rFonts w:hint="default"/>
        <w:lang w:val="en-GB" w:eastAsia="en-GB" w:bidi="en-GB"/>
      </w:rPr>
    </w:lvl>
    <w:lvl w:ilvl="2" w:tplc="B764E806">
      <w:numFmt w:val="bullet"/>
      <w:lvlText w:val="•"/>
      <w:lvlJc w:val="left"/>
      <w:pPr>
        <w:ind w:left="3076" w:hanging="428"/>
      </w:pPr>
      <w:rPr>
        <w:rFonts w:hint="default"/>
        <w:lang w:val="en-GB" w:eastAsia="en-GB" w:bidi="en-GB"/>
      </w:rPr>
    </w:lvl>
    <w:lvl w:ilvl="3" w:tplc="D6AAF9D8">
      <w:numFmt w:val="bullet"/>
      <w:lvlText w:val="•"/>
      <w:lvlJc w:val="left"/>
      <w:pPr>
        <w:ind w:left="4134" w:hanging="428"/>
      </w:pPr>
      <w:rPr>
        <w:rFonts w:hint="default"/>
        <w:lang w:val="en-GB" w:eastAsia="en-GB" w:bidi="en-GB"/>
      </w:rPr>
    </w:lvl>
    <w:lvl w:ilvl="4" w:tplc="7FD0D6AC">
      <w:numFmt w:val="bullet"/>
      <w:lvlText w:val="•"/>
      <w:lvlJc w:val="left"/>
      <w:pPr>
        <w:ind w:left="5192" w:hanging="428"/>
      </w:pPr>
      <w:rPr>
        <w:rFonts w:hint="default"/>
        <w:lang w:val="en-GB" w:eastAsia="en-GB" w:bidi="en-GB"/>
      </w:rPr>
    </w:lvl>
    <w:lvl w:ilvl="5" w:tplc="46E8C32A">
      <w:numFmt w:val="bullet"/>
      <w:lvlText w:val="•"/>
      <w:lvlJc w:val="left"/>
      <w:pPr>
        <w:ind w:left="6250" w:hanging="428"/>
      </w:pPr>
      <w:rPr>
        <w:rFonts w:hint="default"/>
        <w:lang w:val="en-GB" w:eastAsia="en-GB" w:bidi="en-GB"/>
      </w:rPr>
    </w:lvl>
    <w:lvl w:ilvl="6" w:tplc="AC4EE1B0">
      <w:numFmt w:val="bullet"/>
      <w:lvlText w:val="•"/>
      <w:lvlJc w:val="left"/>
      <w:pPr>
        <w:ind w:left="7308" w:hanging="428"/>
      </w:pPr>
      <w:rPr>
        <w:rFonts w:hint="default"/>
        <w:lang w:val="en-GB" w:eastAsia="en-GB" w:bidi="en-GB"/>
      </w:rPr>
    </w:lvl>
    <w:lvl w:ilvl="7" w:tplc="CA5E2E1E">
      <w:numFmt w:val="bullet"/>
      <w:lvlText w:val="•"/>
      <w:lvlJc w:val="left"/>
      <w:pPr>
        <w:ind w:left="8366" w:hanging="428"/>
      </w:pPr>
      <w:rPr>
        <w:rFonts w:hint="default"/>
        <w:lang w:val="en-GB" w:eastAsia="en-GB" w:bidi="en-GB"/>
      </w:rPr>
    </w:lvl>
    <w:lvl w:ilvl="8" w:tplc="7EDC57CE">
      <w:numFmt w:val="bullet"/>
      <w:lvlText w:val="•"/>
      <w:lvlJc w:val="left"/>
      <w:pPr>
        <w:ind w:left="9424" w:hanging="428"/>
      </w:pPr>
      <w:rPr>
        <w:rFonts w:hint="default"/>
        <w:lang w:val="en-GB" w:eastAsia="en-GB" w:bidi="en-GB"/>
      </w:rPr>
    </w:lvl>
  </w:abstractNum>
  <w:abstractNum w:abstractNumId="4" w15:restartNumberingAfterBreak="0">
    <w:nsid w:val="2A0B3332"/>
    <w:multiLevelType w:val="hybridMultilevel"/>
    <w:tmpl w:val="69FC6FF2"/>
    <w:lvl w:ilvl="0" w:tplc="0D74610C">
      <w:numFmt w:val="bullet"/>
      <w:lvlText w:val="•"/>
      <w:lvlJc w:val="left"/>
      <w:pPr>
        <w:ind w:left="1080" w:hanging="360"/>
      </w:pPr>
      <w:rPr>
        <w:rFonts w:ascii="Calibri" w:eastAsia="Calibri" w:hAnsi="Calibri" w:cs="Calibri" w:hint="default"/>
        <w:spacing w:val="-7"/>
        <w:w w:val="100"/>
        <w:sz w:val="24"/>
        <w:szCs w:val="24"/>
        <w:lang w:val="en-GB" w:eastAsia="en-GB" w:bidi="en-GB"/>
      </w:rPr>
    </w:lvl>
    <w:lvl w:ilvl="1" w:tplc="6F3E3B24">
      <w:numFmt w:val="bullet"/>
      <w:lvlText w:val="•"/>
      <w:lvlJc w:val="left"/>
      <w:pPr>
        <w:ind w:left="2152" w:hanging="360"/>
      </w:pPr>
      <w:rPr>
        <w:rFonts w:hint="default"/>
        <w:lang w:val="en-GB" w:eastAsia="en-GB" w:bidi="en-GB"/>
      </w:rPr>
    </w:lvl>
    <w:lvl w:ilvl="2" w:tplc="67E8CA5E">
      <w:numFmt w:val="bullet"/>
      <w:lvlText w:val="•"/>
      <w:lvlJc w:val="left"/>
      <w:pPr>
        <w:ind w:left="3224" w:hanging="360"/>
      </w:pPr>
      <w:rPr>
        <w:rFonts w:hint="default"/>
        <w:lang w:val="en-GB" w:eastAsia="en-GB" w:bidi="en-GB"/>
      </w:rPr>
    </w:lvl>
    <w:lvl w:ilvl="3" w:tplc="1D827EF4">
      <w:numFmt w:val="bullet"/>
      <w:lvlText w:val="•"/>
      <w:lvlJc w:val="left"/>
      <w:pPr>
        <w:ind w:left="4296" w:hanging="360"/>
      </w:pPr>
      <w:rPr>
        <w:rFonts w:hint="default"/>
        <w:lang w:val="en-GB" w:eastAsia="en-GB" w:bidi="en-GB"/>
      </w:rPr>
    </w:lvl>
    <w:lvl w:ilvl="4" w:tplc="C9B6C24E">
      <w:numFmt w:val="bullet"/>
      <w:lvlText w:val="•"/>
      <w:lvlJc w:val="left"/>
      <w:pPr>
        <w:ind w:left="5368" w:hanging="360"/>
      </w:pPr>
      <w:rPr>
        <w:rFonts w:hint="default"/>
        <w:lang w:val="en-GB" w:eastAsia="en-GB" w:bidi="en-GB"/>
      </w:rPr>
    </w:lvl>
    <w:lvl w:ilvl="5" w:tplc="A21EF7F6">
      <w:numFmt w:val="bullet"/>
      <w:lvlText w:val="•"/>
      <w:lvlJc w:val="left"/>
      <w:pPr>
        <w:ind w:left="6440" w:hanging="360"/>
      </w:pPr>
      <w:rPr>
        <w:rFonts w:hint="default"/>
        <w:lang w:val="en-GB" w:eastAsia="en-GB" w:bidi="en-GB"/>
      </w:rPr>
    </w:lvl>
    <w:lvl w:ilvl="6" w:tplc="62D61D8A">
      <w:numFmt w:val="bullet"/>
      <w:lvlText w:val="•"/>
      <w:lvlJc w:val="left"/>
      <w:pPr>
        <w:ind w:left="7512" w:hanging="360"/>
      </w:pPr>
      <w:rPr>
        <w:rFonts w:hint="default"/>
        <w:lang w:val="en-GB" w:eastAsia="en-GB" w:bidi="en-GB"/>
      </w:rPr>
    </w:lvl>
    <w:lvl w:ilvl="7" w:tplc="A824ECA0">
      <w:numFmt w:val="bullet"/>
      <w:lvlText w:val="•"/>
      <w:lvlJc w:val="left"/>
      <w:pPr>
        <w:ind w:left="8584" w:hanging="360"/>
      </w:pPr>
      <w:rPr>
        <w:rFonts w:hint="default"/>
        <w:lang w:val="en-GB" w:eastAsia="en-GB" w:bidi="en-GB"/>
      </w:rPr>
    </w:lvl>
    <w:lvl w:ilvl="8" w:tplc="65828CB8">
      <w:numFmt w:val="bullet"/>
      <w:lvlText w:val="•"/>
      <w:lvlJc w:val="left"/>
      <w:pPr>
        <w:ind w:left="9656" w:hanging="360"/>
      </w:pPr>
      <w:rPr>
        <w:rFonts w:hint="default"/>
        <w:lang w:val="en-GB" w:eastAsia="en-GB" w:bidi="en-GB"/>
      </w:rPr>
    </w:lvl>
  </w:abstractNum>
  <w:abstractNum w:abstractNumId="5" w15:restartNumberingAfterBreak="0">
    <w:nsid w:val="2E7B57EF"/>
    <w:multiLevelType w:val="hybridMultilevel"/>
    <w:tmpl w:val="C8B443A0"/>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6" w15:restartNumberingAfterBreak="0">
    <w:nsid w:val="35BB0B83"/>
    <w:multiLevelType w:val="hybridMultilevel"/>
    <w:tmpl w:val="38E4F2E8"/>
    <w:lvl w:ilvl="0" w:tplc="45DA26C4">
      <w:start w:val="1"/>
      <w:numFmt w:val="bullet"/>
      <w:lvlText w:val=""/>
      <w:lvlJc w:val="left"/>
      <w:pPr>
        <w:ind w:left="1247" w:hanging="360"/>
      </w:pPr>
      <w:rPr>
        <w:rFonts w:ascii="Symbol" w:hAnsi="Symbol" w:hint="default"/>
        <w:sz w:val="24"/>
        <w:szCs w:val="24"/>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7" w15:restartNumberingAfterBreak="0">
    <w:nsid w:val="35C92EA7"/>
    <w:multiLevelType w:val="hybridMultilevel"/>
    <w:tmpl w:val="D8E8DEAE"/>
    <w:lvl w:ilvl="0" w:tplc="7324BA70">
      <w:numFmt w:val="bullet"/>
      <w:lvlText w:val=""/>
      <w:lvlJc w:val="left"/>
      <w:pPr>
        <w:ind w:left="532" w:hanging="360"/>
      </w:pPr>
      <w:rPr>
        <w:rFonts w:ascii="Symbol" w:eastAsia="Symbol" w:hAnsi="Symbol" w:cs="Symbol" w:hint="default"/>
        <w:w w:val="100"/>
        <w:sz w:val="24"/>
        <w:szCs w:val="24"/>
        <w:lang w:val="en-GB" w:eastAsia="en-GB" w:bidi="en-GB"/>
      </w:rPr>
    </w:lvl>
    <w:lvl w:ilvl="1" w:tplc="D856128C">
      <w:numFmt w:val="bullet"/>
      <w:lvlText w:val="•"/>
      <w:lvlJc w:val="left"/>
      <w:pPr>
        <w:ind w:left="1553" w:hanging="360"/>
      </w:pPr>
      <w:rPr>
        <w:rFonts w:hint="default"/>
        <w:lang w:val="en-GB" w:eastAsia="en-GB" w:bidi="en-GB"/>
      </w:rPr>
    </w:lvl>
    <w:lvl w:ilvl="2" w:tplc="0140525A">
      <w:numFmt w:val="bullet"/>
      <w:lvlText w:val="•"/>
      <w:lvlJc w:val="left"/>
      <w:pPr>
        <w:ind w:left="2567" w:hanging="360"/>
      </w:pPr>
      <w:rPr>
        <w:rFonts w:hint="default"/>
        <w:lang w:val="en-GB" w:eastAsia="en-GB" w:bidi="en-GB"/>
      </w:rPr>
    </w:lvl>
    <w:lvl w:ilvl="3" w:tplc="9E06C6E2">
      <w:numFmt w:val="bullet"/>
      <w:lvlText w:val="•"/>
      <w:lvlJc w:val="left"/>
      <w:pPr>
        <w:ind w:left="3581" w:hanging="360"/>
      </w:pPr>
      <w:rPr>
        <w:rFonts w:hint="default"/>
        <w:lang w:val="en-GB" w:eastAsia="en-GB" w:bidi="en-GB"/>
      </w:rPr>
    </w:lvl>
    <w:lvl w:ilvl="4" w:tplc="851CFD94">
      <w:numFmt w:val="bullet"/>
      <w:lvlText w:val="•"/>
      <w:lvlJc w:val="left"/>
      <w:pPr>
        <w:ind w:left="4595" w:hanging="360"/>
      </w:pPr>
      <w:rPr>
        <w:rFonts w:hint="default"/>
        <w:lang w:val="en-GB" w:eastAsia="en-GB" w:bidi="en-GB"/>
      </w:rPr>
    </w:lvl>
    <w:lvl w:ilvl="5" w:tplc="E070DE98">
      <w:numFmt w:val="bullet"/>
      <w:lvlText w:val="•"/>
      <w:lvlJc w:val="left"/>
      <w:pPr>
        <w:ind w:left="5609" w:hanging="360"/>
      </w:pPr>
      <w:rPr>
        <w:rFonts w:hint="default"/>
        <w:lang w:val="en-GB" w:eastAsia="en-GB" w:bidi="en-GB"/>
      </w:rPr>
    </w:lvl>
    <w:lvl w:ilvl="6" w:tplc="2C6ED238">
      <w:numFmt w:val="bullet"/>
      <w:lvlText w:val="•"/>
      <w:lvlJc w:val="left"/>
      <w:pPr>
        <w:ind w:left="6623" w:hanging="360"/>
      </w:pPr>
      <w:rPr>
        <w:rFonts w:hint="default"/>
        <w:lang w:val="en-GB" w:eastAsia="en-GB" w:bidi="en-GB"/>
      </w:rPr>
    </w:lvl>
    <w:lvl w:ilvl="7" w:tplc="5DCE027E">
      <w:numFmt w:val="bullet"/>
      <w:lvlText w:val="•"/>
      <w:lvlJc w:val="left"/>
      <w:pPr>
        <w:ind w:left="7637" w:hanging="360"/>
      </w:pPr>
      <w:rPr>
        <w:rFonts w:hint="default"/>
        <w:lang w:val="en-GB" w:eastAsia="en-GB" w:bidi="en-GB"/>
      </w:rPr>
    </w:lvl>
    <w:lvl w:ilvl="8" w:tplc="E9365E90">
      <w:numFmt w:val="bullet"/>
      <w:lvlText w:val="•"/>
      <w:lvlJc w:val="left"/>
      <w:pPr>
        <w:ind w:left="8651" w:hanging="360"/>
      </w:pPr>
      <w:rPr>
        <w:rFonts w:hint="default"/>
        <w:lang w:val="en-GB" w:eastAsia="en-GB" w:bidi="en-GB"/>
      </w:rPr>
    </w:lvl>
  </w:abstractNum>
  <w:abstractNum w:abstractNumId="8" w15:restartNumberingAfterBreak="0">
    <w:nsid w:val="5DC64FF0"/>
    <w:multiLevelType w:val="hybridMultilevel"/>
    <w:tmpl w:val="F11AF206"/>
    <w:lvl w:ilvl="0" w:tplc="8F40F3D8">
      <w:numFmt w:val="bullet"/>
      <w:lvlText w:val=""/>
      <w:lvlJc w:val="left"/>
      <w:pPr>
        <w:ind w:left="1080" w:hanging="360"/>
      </w:pPr>
      <w:rPr>
        <w:rFonts w:ascii="Symbol" w:eastAsia="Symbol" w:hAnsi="Symbol" w:cs="Symbol" w:hint="default"/>
        <w:w w:val="100"/>
        <w:sz w:val="24"/>
        <w:szCs w:val="24"/>
        <w:lang w:val="en-GB" w:eastAsia="en-GB" w:bidi="en-GB"/>
      </w:rPr>
    </w:lvl>
    <w:lvl w:ilvl="1" w:tplc="3FAC1EF2">
      <w:numFmt w:val="bullet"/>
      <w:lvlText w:val=""/>
      <w:lvlJc w:val="left"/>
      <w:pPr>
        <w:ind w:left="1512" w:hanging="356"/>
      </w:pPr>
      <w:rPr>
        <w:rFonts w:ascii="Symbol" w:eastAsia="Symbol" w:hAnsi="Symbol" w:cs="Symbol" w:hint="default"/>
        <w:w w:val="100"/>
        <w:sz w:val="24"/>
        <w:szCs w:val="24"/>
        <w:lang w:val="en-GB" w:eastAsia="en-GB" w:bidi="en-GB"/>
      </w:rPr>
    </w:lvl>
    <w:lvl w:ilvl="2" w:tplc="6A62927A">
      <w:numFmt w:val="bullet"/>
      <w:lvlText w:val="•"/>
      <w:lvlJc w:val="left"/>
      <w:pPr>
        <w:ind w:left="2662" w:hanging="356"/>
      </w:pPr>
      <w:rPr>
        <w:rFonts w:hint="default"/>
        <w:lang w:val="en-GB" w:eastAsia="en-GB" w:bidi="en-GB"/>
      </w:rPr>
    </w:lvl>
    <w:lvl w:ilvl="3" w:tplc="CBEA5460">
      <w:numFmt w:val="bullet"/>
      <w:lvlText w:val="•"/>
      <w:lvlJc w:val="left"/>
      <w:pPr>
        <w:ind w:left="3804" w:hanging="356"/>
      </w:pPr>
      <w:rPr>
        <w:rFonts w:hint="default"/>
        <w:lang w:val="en-GB" w:eastAsia="en-GB" w:bidi="en-GB"/>
      </w:rPr>
    </w:lvl>
    <w:lvl w:ilvl="4" w:tplc="381CE532">
      <w:numFmt w:val="bullet"/>
      <w:lvlText w:val="•"/>
      <w:lvlJc w:val="left"/>
      <w:pPr>
        <w:ind w:left="4946" w:hanging="356"/>
      </w:pPr>
      <w:rPr>
        <w:rFonts w:hint="default"/>
        <w:lang w:val="en-GB" w:eastAsia="en-GB" w:bidi="en-GB"/>
      </w:rPr>
    </w:lvl>
    <w:lvl w:ilvl="5" w:tplc="5A4A593C">
      <w:numFmt w:val="bullet"/>
      <w:lvlText w:val="•"/>
      <w:lvlJc w:val="left"/>
      <w:pPr>
        <w:ind w:left="6089" w:hanging="356"/>
      </w:pPr>
      <w:rPr>
        <w:rFonts w:hint="default"/>
        <w:lang w:val="en-GB" w:eastAsia="en-GB" w:bidi="en-GB"/>
      </w:rPr>
    </w:lvl>
    <w:lvl w:ilvl="6" w:tplc="C4407A8A">
      <w:numFmt w:val="bullet"/>
      <w:lvlText w:val="•"/>
      <w:lvlJc w:val="left"/>
      <w:pPr>
        <w:ind w:left="7231" w:hanging="356"/>
      </w:pPr>
      <w:rPr>
        <w:rFonts w:hint="default"/>
        <w:lang w:val="en-GB" w:eastAsia="en-GB" w:bidi="en-GB"/>
      </w:rPr>
    </w:lvl>
    <w:lvl w:ilvl="7" w:tplc="8C8E95A6">
      <w:numFmt w:val="bullet"/>
      <w:lvlText w:val="•"/>
      <w:lvlJc w:val="left"/>
      <w:pPr>
        <w:ind w:left="8373" w:hanging="356"/>
      </w:pPr>
      <w:rPr>
        <w:rFonts w:hint="default"/>
        <w:lang w:val="en-GB" w:eastAsia="en-GB" w:bidi="en-GB"/>
      </w:rPr>
    </w:lvl>
    <w:lvl w:ilvl="8" w:tplc="8D127B86">
      <w:numFmt w:val="bullet"/>
      <w:lvlText w:val="•"/>
      <w:lvlJc w:val="left"/>
      <w:pPr>
        <w:ind w:left="9516" w:hanging="356"/>
      </w:pPr>
      <w:rPr>
        <w:rFonts w:hint="default"/>
        <w:lang w:val="en-GB" w:eastAsia="en-GB" w:bidi="en-GB"/>
      </w:rPr>
    </w:lvl>
  </w:abstractNum>
  <w:abstractNum w:abstractNumId="9" w15:restartNumberingAfterBreak="0">
    <w:nsid w:val="5FA32F37"/>
    <w:multiLevelType w:val="hybridMultilevel"/>
    <w:tmpl w:val="3BC8D05C"/>
    <w:lvl w:ilvl="0" w:tplc="45DA26C4">
      <w:start w:val="1"/>
      <w:numFmt w:val="bullet"/>
      <w:lvlText w:val=""/>
      <w:lvlJc w:val="left"/>
      <w:pPr>
        <w:ind w:left="1247"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13DDF"/>
    <w:multiLevelType w:val="hybridMultilevel"/>
    <w:tmpl w:val="BEF2CDE0"/>
    <w:lvl w:ilvl="0" w:tplc="45DA26C4">
      <w:start w:val="1"/>
      <w:numFmt w:val="bullet"/>
      <w:lvlText w:val=""/>
      <w:lvlJc w:val="left"/>
      <w:pPr>
        <w:ind w:left="1247"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03CB9"/>
    <w:multiLevelType w:val="hybridMultilevel"/>
    <w:tmpl w:val="83364FF4"/>
    <w:lvl w:ilvl="0" w:tplc="D0501214">
      <w:numFmt w:val="bullet"/>
      <w:lvlText w:val=""/>
      <w:lvlJc w:val="left"/>
      <w:pPr>
        <w:ind w:left="820" w:hanging="361"/>
      </w:pPr>
      <w:rPr>
        <w:rFonts w:ascii="Symbol" w:eastAsia="Symbol" w:hAnsi="Symbol" w:cs="Symbol" w:hint="default"/>
        <w:w w:val="100"/>
        <w:sz w:val="24"/>
        <w:szCs w:val="24"/>
        <w:lang w:val="en-GB" w:eastAsia="en-GB" w:bidi="en-GB"/>
      </w:rPr>
    </w:lvl>
    <w:lvl w:ilvl="1" w:tplc="EC202D22">
      <w:numFmt w:val="bullet"/>
      <w:lvlText w:val="•"/>
      <w:lvlJc w:val="left"/>
      <w:pPr>
        <w:ind w:left="1805" w:hanging="361"/>
      </w:pPr>
      <w:rPr>
        <w:rFonts w:hint="default"/>
        <w:lang w:val="en-GB" w:eastAsia="en-GB" w:bidi="en-GB"/>
      </w:rPr>
    </w:lvl>
    <w:lvl w:ilvl="2" w:tplc="FE18A266">
      <w:numFmt w:val="bullet"/>
      <w:lvlText w:val="•"/>
      <w:lvlJc w:val="left"/>
      <w:pPr>
        <w:ind w:left="2791" w:hanging="361"/>
      </w:pPr>
      <w:rPr>
        <w:rFonts w:hint="default"/>
        <w:lang w:val="en-GB" w:eastAsia="en-GB" w:bidi="en-GB"/>
      </w:rPr>
    </w:lvl>
    <w:lvl w:ilvl="3" w:tplc="B09A7634">
      <w:numFmt w:val="bullet"/>
      <w:lvlText w:val="•"/>
      <w:lvlJc w:val="left"/>
      <w:pPr>
        <w:ind w:left="3777" w:hanging="361"/>
      </w:pPr>
      <w:rPr>
        <w:rFonts w:hint="default"/>
        <w:lang w:val="en-GB" w:eastAsia="en-GB" w:bidi="en-GB"/>
      </w:rPr>
    </w:lvl>
    <w:lvl w:ilvl="4" w:tplc="143C94C0">
      <w:numFmt w:val="bullet"/>
      <w:lvlText w:val="•"/>
      <w:lvlJc w:val="left"/>
      <w:pPr>
        <w:ind w:left="4763" w:hanging="361"/>
      </w:pPr>
      <w:rPr>
        <w:rFonts w:hint="default"/>
        <w:lang w:val="en-GB" w:eastAsia="en-GB" w:bidi="en-GB"/>
      </w:rPr>
    </w:lvl>
    <w:lvl w:ilvl="5" w:tplc="3732E526">
      <w:numFmt w:val="bullet"/>
      <w:lvlText w:val="•"/>
      <w:lvlJc w:val="left"/>
      <w:pPr>
        <w:ind w:left="5749" w:hanging="361"/>
      </w:pPr>
      <w:rPr>
        <w:rFonts w:hint="default"/>
        <w:lang w:val="en-GB" w:eastAsia="en-GB" w:bidi="en-GB"/>
      </w:rPr>
    </w:lvl>
    <w:lvl w:ilvl="6" w:tplc="6D0027D0">
      <w:numFmt w:val="bullet"/>
      <w:lvlText w:val="•"/>
      <w:lvlJc w:val="left"/>
      <w:pPr>
        <w:ind w:left="6735" w:hanging="361"/>
      </w:pPr>
      <w:rPr>
        <w:rFonts w:hint="default"/>
        <w:lang w:val="en-GB" w:eastAsia="en-GB" w:bidi="en-GB"/>
      </w:rPr>
    </w:lvl>
    <w:lvl w:ilvl="7" w:tplc="C680967C">
      <w:numFmt w:val="bullet"/>
      <w:lvlText w:val="•"/>
      <w:lvlJc w:val="left"/>
      <w:pPr>
        <w:ind w:left="7721" w:hanging="361"/>
      </w:pPr>
      <w:rPr>
        <w:rFonts w:hint="default"/>
        <w:lang w:val="en-GB" w:eastAsia="en-GB" w:bidi="en-GB"/>
      </w:rPr>
    </w:lvl>
    <w:lvl w:ilvl="8" w:tplc="B5E2216A">
      <w:numFmt w:val="bullet"/>
      <w:lvlText w:val="•"/>
      <w:lvlJc w:val="left"/>
      <w:pPr>
        <w:ind w:left="8707" w:hanging="361"/>
      </w:pPr>
      <w:rPr>
        <w:rFonts w:hint="default"/>
        <w:lang w:val="en-GB" w:eastAsia="en-GB" w:bidi="en-GB"/>
      </w:rPr>
    </w:lvl>
  </w:abstractNum>
  <w:abstractNum w:abstractNumId="12" w15:restartNumberingAfterBreak="0">
    <w:nsid w:val="6CAA1165"/>
    <w:multiLevelType w:val="hybridMultilevel"/>
    <w:tmpl w:val="24C4CD98"/>
    <w:lvl w:ilvl="0" w:tplc="CE3A4458">
      <w:start w:val="1"/>
      <w:numFmt w:val="decimal"/>
      <w:lvlText w:val="%1."/>
      <w:lvlJc w:val="left"/>
      <w:pPr>
        <w:ind w:left="1070" w:hanging="541"/>
      </w:pPr>
      <w:rPr>
        <w:rFonts w:ascii="Calibri" w:eastAsia="Calibri" w:hAnsi="Calibri" w:cs="Calibri" w:hint="default"/>
        <w:spacing w:val="-5"/>
        <w:w w:val="100"/>
        <w:sz w:val="24"/>
        <w:szCs w:val="24"/>
        <w:lang w:val="en-GB" w:eastAsia="en-GB" w:bidi="en-GB"/>
      </w:rPr>
    </w:lvl>
    <w:lvl w:ilvl="1" w:tplc="740A0364">
      <w:numFmt w:val="bullet"/>
      <w:lvlText w:val=""/>
      <w:lvlJc w:val="left"/>
      <w:pPr>
        <w:ind w:left="1110" w:hanging="179"/>
      </w:pPr>
      <w:rPr>
        <w:rFonts w:ascii="Symbol" w:eastAsia="Symbol" w:hAnsi="Symbol" w:cs="Symbol" w:hint="default"/>
        <w:w w:val="100"/>
        <w:sz w:val="24"/>
        <w:szCs w:val="24"/>
        <w:lang w:val="en-GB" w:eastAsia="en-GB" w:bidi="en-GB"/>
      </w:rPr>
    </w:lvl>
    <w:lvl w:ilvl="2" w:tplc="6554BF10">
      <w:numFmt w:val="bullet"/>
      <w:lvlText w:val="•"/>
      <w:lvlJc w:val="left"/>
      <w:pPr>
        <w:ind w:left="2277" w:hanging="179"/>
      </w:pPr>
      <w:rPr>
        <w:rFonts w:hint="default"/>
        <w:lang w:val="en-GB" w:eastAsia="en-GB" w:bidi="en-GB"/>
      </w:rPr>
    </w:lvl>
    <w:lvl w:ilvl="3" w:tplc="7A86E09C">
      <w:numFmt w:val="bullet"/>
      <w:lvlText w:val="•"/>
      <w:lvlJc w:val="left"/>
      <w:pPr>
        <w:ind w:left="3435" w:hanging="179"/>
      </w:pPr>
      <w:rPr>
        <w:rFonts w:hint="default"/>
        <w:lang w:val="en-GB" w:eastAsia="en-GB" w:bidi="en-GB"/>
      </w:rPr>
    </w:lvl>
    <w:lvl w:ilvl="4" w:tplc="7E1A2C84">
      <w:numFmt w:val="bullet"/>
      <w:lvlText w:val="•"/>
      <w:lvlJc w:val="left"/>
      <w:pPr>
        <w:ind w:left="4593" w:hanging="179"/>
      </w:pPr>
      <w:rPr>
        <w:rFonts w:hint="default"/>
        <w:lang w:val="en-GB" w:eastAsia="en-GB" w:bidi="en-GB"/>
      </w:rPr>
    </w:lvl>
    <w:lvl w:ilvl="5" w:tplc="15C2038E">
      <w:numFmt w:val="bullet"/>
      <w:lvlText w:val="•"/>
      <w:lvlJc w:val="left"/>
      <w:pPr>
        <w:ind w:left="5751" w:hanging="179"/>
      </w:pPr>
      <w:rPr>
        <w:rFonts w:hint="default"/>
        <w:lang w:val="en-GB" w:eastAsia="en-GB" w:bidi="en-GB"/>
      </w:rPr>
    </w:lvl>
    <w:lvl w:ilvl="6" w:tplc="A9B62A84">
      <w:numFmt w:val="bullet"/>
      <w:lvlText w:val="•"/>
      <w:lvlJc w:val="left"/>
      <w:pPr>
        <w:ind w:left="6909" w:hanging="179"/>
      </w:pPr>
      <w:rPr>
        <w:rFonts w:hint="default"/>
        <w:lang w:val="en-GB" w:eastAsia="en-GB" w:bidi="en-GB"/>
      </w:rPr>
    </w:lvl>
    <w:lvl w:ilvl="7" w:tplc="74A67286">
      <w:numFmt w:val="bullet"/>
      <w:lvlText w:val="•"/>
      <w:lvlJc w:val="left"/>
      <w:pPr>
        <w:ind w:left="8067" w:hanging="179"/>
      </w:pPr>
      <w:rPr>
        <w:rFonts w:hint="default"/>
        <w:lang w:val="en-GB" w:eastAsia="en-GB" w:bidi="en-GB"/>
      </w:rPr>
    </w:lvl>
    <w:lvl w:ilvl="8" w:tplc="EA7AC9B8">
      <w:numFmt w:val="bullet"/>
      <w:lvlText w:val="•"/>
      <w:lvlJc w:val="left"/>
      <w:pPr>
        <w:ind w:left="9225" w:hanging="179"/>
      </w:pPr>
      <w:rPr>
        <w:rFonts w:hint="default"/>
        <w:lang w:val="en-GB" w:eastAsia="en-GB" w:bidi="en-GB"/>
      </w:rPr>
    </w:lvl>
  </w:abstractNum>
  <w:abstractNum w:abstractNumId="13" w15:restartNumberingAfterBreak="0">
    <w:nsid w:val="7ED34101"/>
    <w:multiLevelType w:val="multilevel"/>
    <w:tmpl w:val="ED462FC2"/>
    <w:lvl w:ilvl="0">
      <w:start w:val="1"/>
      <w:numFmt w:val="lowerRoman"/>
      <w:lvlText w:val="%1"/>
      <w:lvlJc w:val="left"/>
      <w:pPr>
        <w:ind w:left="878" w:hanging="351"/>
      </w:pPr>
      <w:rPr>
        <w:rFonts w:hint="default"/>
        <w:lang w:val="en-GB" w:eastAsia="en-GB" w:bidi="en-GB"/>
      </w:rPr>
    </w:lvl>
    <w:lvl w:ilvl="1">
      <w:start w:val="5"/>
      <w:numFmt w:val="lowerLetter"/>
      <w:lvlText w:val="%1.%2."/>
      <w:lvlJc w:val="left"/>
      <w:pPr>
        <w:ind w:left="878" w:hanging="351"/>
      </w:pPr>
      <w:rPr>
        <w:rFonts w:ascii="Calibri" w:eastAsia="Calibri" w:hAnsi="Calibri" w:cs="Calibri" w:hint="default"/>
        <w:spacing w:val="-3"/>
        <w:w w:val="100"/>
        <w:sz w:val="24"/>
        <w:szCs w:val="24"/>
        <w:lang w:val="en-GB" w:eastAsia="en-GB" w:bidi="en-GB"/>
      </w:rPr>
    </w:lvl>
    <w:lvl w:ilvl="2">
      <w:numFmt w:val="bullet"/>
      <w:lvlText w:val=""/>
      <w:lvlJc w:val="left"/>
      <w:pPr>
        <w:ind w:left="1180" w:hanging="361"/>
      </w:pPr>
      <w:rPr>
        <w:rFonts w:ascii="Symbol" w:eastAsia="Symbol" w:hAnsi="Symbol" w:cs="Symbol" w:hint="default"/>
        <w:w w:val="100"/>
        <w:sz w:val="24"/>
        <w:szCs w:val="24"/>
        <w:lang w:val="en-GB" w:eastAsia="en-GB" w:bidi="en-GB"/>
      </w:rPr>
    </w:lvl>
    <w:lvl w:ilvl="3">
      <w:numFmt w:val="bullet"/>
      <w:lvlText w:val="•"/>
      <w:lvlJc w:val="left"/>
      <w:pPr>
        <w:ind w:left="3482" w:hanging="361"/>
      </w:pPr>
      <w:rPr>
        <w:rFonts w:hint="default"/>
        <w:lang w:val="en-GB" w:eastAsia="en-GB" w:bidi="en-GB"/>
      </w:rPr>
    </w:lvl>
    <w:lvl w:ilvl="4">
      <w:numFmt w:val="bullet"/>
      <w:lvlText w:val="•"/>
      <w:lvlJc w:val="left"/>
      <w:pPr>
        <w:ind w:left="4633" w:hanging="361"/>
      </w:pPr>
      <w:rPr>
        <w:rFonts w:hint="default"/>
        <w:lang w:val="en-GB" w:eastAsia="en-GB" w:bidi="en-GB"/>
      </w:rPr>
    </w:lvl>
    <w:lvl w:ilvl="5">
      <w:numFmt w:val="bullet"/>
      <w:lvlText w:val="•"/>
      <w:lvlJc w:val="left"/>
      <w:pPr>
        <w:ind w:left="5784" w:hanging="361"/>
      </w:pPr>
      <w:rPr>
        <w:rFonts w:hint="default"/>
        <w:lang w:val="en-GB" w:eastAsia="en-GB" w:bidi="en-GB"/>
      </w:rPr>
    </w:lvl>
    <w:lvl w:ilvl="6">
      <w:numFmt w:val="bullet"/>
      <w:lvlText w:val="•"/>
      <w:lvlJc w:val="left"/>
      <w:pPr>
        <w:ind w:left="6936" w:hanging="361"/>
      </w:pPr>
      <w:rPr>
        <w:rFonts w:hint="default"/>
        <w:lang w:val="en-GB" w:eastAsia="en-GB" w:bidi="en-GB"/>
      </w:rPr>
    </w:lvl>
    <w:lvl w:ilvl="7">
      <w:numFmt w:val="bullet"/>
      <w:lvlText w:val="•"/>
      <w:lvlJc w:val="left"/>
      <w:pPr>
        <w:ind w:left="8087" w:hanging="361"/>
      </w:pPr>
      <w:rPr>
        <w:rFonts w:hint="default"/>
        <w:lang w:val="en-GB" w:eastAsia="en-GB" w:bidi="en-GB"/>
      </w:rPr>
    </w:lvl>
    <w:lvl w:ilvl="8">
      <w:numFmt w:val="bullet"/>
      <w:lvlText w:val="•"/>
      <w:lvlJc w:val="left"/>
      <w:pPr>
        <w:ind w:left="9238" w:hanging="361"/>
      </w:pPr>
      <w:rPr>
        <w:rFonts w:hint="default"/>
        <w:lang w:val="en-GB" w:eastAsia="en-GB" w:bidi="en-GB"/>
      </w:rPr>
    </w:lvl>
  </w:abstractNum>
  <w:num w:numId="1">
    <w:abstractNumId w:val="11"/>
  </w:num>
  <w:num w:numId="2">
    <w:abstractNumId w:val="7"/>
  </w:num>
  <w:num w:numId="3">
    <w:abstractNumId w:val="3"/>
  </w:num>
  <w:num w:numId="4">
    <w:abstractNumId w:val="13"/>
  </w:num>
  <w:num w:numId="5">
    <w:abstractNumId w:val="8"/>
  </w:num>
  <w:num w:numId="6">
    <w:abstractNumId w:val="4"/>
  </w:num>
  <w:num w:numId="7">
    <w:abstractNumId w:val="12"/>
  </w:num>
  <w:num w:numId="8">
    <w:abstractNumId w:val="5"/>
  </w:num>
  <w:num w:numId="9">
    <w:abstractNumId w:val="1"/>
  </w:num>
  <w:num w:numId="10">
    <w:abstractNumId w:val="6"/>
  </w:num>
  <w:num w:numId="11">
    <w:abstractNumId w:val="9"/>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28"/>
    <w:rsid w:val="00040D62"/>
    <w:rsid w:val="00054C76"/>
    <w:rsid w:val="000B3310"/>
    <w:rsid w:val="00104D9F"/>
    <w:rsid w:val="0013768F"/>
    <w:rsid w:val="0016457A"/>
    <w:rsid w:val="001C6928"/>
    <w:rsid w:val="00214EC5"/>
    <w:rsid w:val="00224BE3"/>
    <w:rsid w:val="002B63EC"/>
    <w:rsid w:val="002D4253"/>
    <w:rsid w:val="002D47C7"/>
    <w:rsid w:val="002D762B"/>
    <w:rsid w:val="002F69D1"/>
    <w:rsid w:val="00304781"/>
    <w:rsid w:val="0031171A"/>
    <w:rsid w:val="00320732"/>
    <w:rsid w:val="003411CA"/>
    <w:rsid w:val="00390ECC"/>
    <w:rsid w:val="003F483F"/>
    <w:rsid w:val="00457894"/>
    <w:rsid w:val="0050289E"/>
    <w:rsid w:val="00562AC3"/>
    <w:rsid w:val="00567251"/>
    <w:rsid w:val="0058599E"/>
    <w:rsid w:val="0061268F"/>
    <w:rsid w:val="00643E85"/>
    <w:rsid w:val="00693B5D"/>
    <w:rsid w:val="006B7827"/>
    <w:rsid w:val="006D24C3"/>
    <w:rsid w:val="006F36D4"/>
    <w:rsid w:val="00705A69"/>
    <w:rsid w:val="0072338F"/>
    <w:rsid w:val="007F12F0"/>
    <w:rsid w:val="008323DD"/>
    <w:rsid w:val="0088557A"/>
    <w:rsid w:val="00892F10"/>
    <w:rsid w:val="008945BC"/>
    <w:rsid w:val="00907957"/>
    <w:rsid w:val="00922683"/>
    <w:rsid w:val="009253EC"/>
    <w:rsid w:val="00981D24"/>
    <w:rsid w:val="00984EA6"/>
    <w:rsid w:val="009C595B"/>
    <w:rsid w:val="009D621D"/>
    <w:rsid w:val="00A36E03"/>
    <w:rsid w:val="00A94057"/>
    <w:rsid w:val="00AA6FD5"/>
    <w:rsid w:val="00AB06DA"/>
    <w:rsid w:val="00AB55CC"/>
    <w:rsid w:val="00AD0EF5"/>
    <w:rsid w:val="00AD2A37"/>
    <w:rsid w:val="00AF53B4"/>
    <w:rsid w:val="00AF5920"/>
    <w:rsid w:val="00B16979"/>
    <w:rsid w:val="00B21E9E"/>
    <w:rsid w:val="00B47505"/>
    <w:rsid w:val="00B64F89"/>
    <w:rsid w:val="00B860FC"/>
    <w:rsid w:val="00BA2BD6"/>
    <w:rsid w:val="00BB0042"/>
    <w:rsid w:val="00C3763C"/>
    <w:rsid w:val="00CB03BE"/>
    <w:rsid w:val="00CC2928"/>
    <w:rsid w:val="00CE4015"/>
    <w:rsid w:val="00D0135C"/>
    <w:rsid w:val="00D12340"/>
    <w:rsid w:val="00D211E4"/>
    <w:rsid w:val="00DE6291"/>
    <w:rsid w:val="00E26F6A"/>
    <w:rsid w:val="00E5055C"/>
    <w:rsid w:val="00E50D74"/>
    <w:rsid w:val="00E612B6"/>
    <w:rsid w:val="00E61789"/>
    <w:rsid w:val="00E813B3"/>
    <w:rsid w:val="00EF2CA2"/>
    <w:rsid w:val="00F61144"/>
    <w:rsid w:val="00F879C3"/>
    <w:rsid w:val="00FD0048"/>
    <w:rsid w:val="00FD7B40"/>
    <w:rsid w:val="00FE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4EE49"/>
  <w15:docId w15:val="{0ED2789B-F9CC-4D1F-8516-160DC71E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7827"/>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31"/>
      <w:szCs w:val="31"/>
    </w:rPr>
  </w:style>
  <w:style w:type="paragraph" w:styleId="Heading2">
    <w:name w:val="heading 2"/>
    <w:basedOn w:val="Normal"/>
    <w:uiPriority w:val="1"/>
    <w:qFormat/>
    <w:pPr>
      <w:ind w:left="527"/>
      <w:outlineLvl w:val="1"/>
    </w:pPr>
    <w:rPr>
      <w:b/>
      <w:bCs/>
      <w:sz w:val="28"/>
      <w:szCs w:val="28"/>
    </w:rPr>
  </w:style>
  <w:style w:type="paragraph" w:styleId="Heading3">
    <w:name w:val="heading 3"/>
    <w:basedOn w:val="Normal"/>
    <w:uiPriority w:val="1"/>
    <w:qFormat/>
    <w:pPr>
      <w:ind w:left="527"/>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72" w:lineRule="exact"/>
      <w:ind w:left="108"/>
    </w:pPr>
  </w:style>
  <w:style w:type="character" w:styleId="Hyperlink">
    <w:name w:val="Hyperlink"/>
    <w:basedOn w:val="DefaultParagraphFont"/>
    <w:uiPriority w:val="99"/>
    <w:unhideWhenUsed/>
    <w:rsid w:val="00984EA6"/>
    <w:rPr>
      <w:color w:val="0000FF" w:themeColor="hyperlink"/>
      <w:u w:val="single"/>
    </w:rPr>
  </w:style>
  <w:style w:type="character" w:styleId="FollowedHyperlink">
    <w:name w:val="FollowedHyperlink"/>
    <w:basedOn w:val="DefaultParagraphFont"/>
    <w:uiPriority w:val="99"/>
    <w:semiHidden/>
    <w:unhideWhenUsed/>
    <w:rsid w:val="00984EA6"/>
    <w:rPr>
      <w:color w:val="800080" w:themeColor="followedHyperlink"/>
      <w:u w:val="single"/>
    </w:rPr>
  </w:style>
  <w:style w:type="paragraph" w:styleId="Header">
    <w:name w:val="header"/>
    <w:basedOn w:val="Normal"/>
    <w:link w:val="HeaderChar"/>
    <w:uiPriority w:val="99"/>
    <w:unhideWhenUsed/>
    <w:rsid w:val="00C3763C"/>
    <w:pPr>
      <w:tabs>
        <w:tab w:val="center" w:pos="4513"/>
        <w:tab w:val="right" w:pos="9026"/>
      </w:tabs>
    </w:pPr>
  </w:style>
  <w:style w:type="character" w:customStyle="1" w:styleId="HeaderChar">
    <w:name w:val="Header Char"/>
    <w:basedOn w:val="DefaultParagraphFont"/>
    <w:link w:val="Header"/>
    <w:uiPriority w:val="99"/>
    <w:rsid w:val="00C3763C"/>
    <w:rPr>
      <w:rFonts w:ascii="Calibri" w:eastAsia="Calibri" w:hAnsi="Calibri" w:cs="Calibri"/>
      <w:lang w:val="en-GB" w:eastAsia="en-GB" w:bidi="en-GB"/>
    </w:rPr>
  </w:style>
  <w:style w:type="paragraph" w:styleId="Footer">
    <w:name w:val="footer"/>
    <w:basedOn w:val="Normal"/>
    <w:link w:val="FooterChar"/>
    <w:uiPriority w:val="99"/>
    <w:unhideWhenUsed/>
    <w:rsid w:val="00C3763C"/>
    <w:pPr>
      <w:tabs>
        <w:tab w:val="center" w:pos="4513"/>
        <w:tab w:val="right" w:pos="9026"/>
      </w:tabs>
    </w:pPr>
  </w:style>
  <w:style w:type="character" w:customStyle="1" w:styleId="FooterChar">
    <w:name w:val="Footer Char"/>
    <w:basedOn w:val="DefaultParagraphFont"/>
    <w:link w:val="Footer"/>
    <w:uiPriority w:val="99"/>
    <w:rsid w:val="00C3763C"/>
    <w:rPr>
      <w:rFonts w:ascii="Calibri" w:eastAsia="Calibri" w:hAnsi="Calibri" w:cs="Calibri"/>
      <w:lang w:val="en-GB" w:eastAsia="en-GB" w:bidi="en-GB"/>
    </w:rPr>
  </w:style>
  <w:style w:type="table" w:styleId="TableGrid">
    <w:name w:val="Table Grid"/>
    <w:basedOn w:val="TableNormal"/>
    <w:uiPriority w:val="39"/>
    <w:rsid w:val="00B8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53"/>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hyperlink" Target="http://www.thegrid.org.uk/info/healthandsafety/visits/manual.shtml" TargetMode="External"/><Relationship Id="rId55" Type="http://schemas.openxmlformats.org/officeDocument/2006/relationships/image" Target="media/image29.png"/><Relationship Id="rId63" Type="http://schemas.openxmlformats.org/officeDocument/2006/relationships/hyperlink" Target="http://www.thegrid.org.uk/info/healthandsafety/news.shtml" TargetMode="External"/><Relationship Id="rId68" Type="http://schemas.openxmlformats.org/officeDocument/2006/relationships/image" Target="media/image36.png"/><Relationship Id="rId76" Type="http://schemas.openxmlformats.org/officeDocument/2006/relationships/image" Target="media/image40.png"/><Relationship Id="rId84" Type="http://schemas.openxmlformats.org/officeDocument/2006/relationships/hyperlink" Target="https://www.hertfordshire.gov.uk/services/highways-roads-and-pavements/speed-awareness-and-driver-training/minibuses-in-hertfordshire/minibuses-in-hertfordshire.aspx" TargetMode="External"/><Relationship Id="rId89" Type="http://schemas.openxmlformats.org/officeDocument/2006/relationships/image" Target="media/image49.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hegrid.org.uk/info/premises/property.shtml" TargetMode="External"/><Relationship Id="rId92"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hyperlink" Target="http://www.cleapps.org.uk/" TargetMode="External"/><Relationship Id="rId29" Type="http://schemas.openxmlformats.org/officeDocument/2006/relationships/image" Target="media/image13.png"/><Relationship Id="rId11" Type="http://schemas.openxmlformats.org/officeDocument/2006/relationships/hyperlink" Target="http://www.thegrid.org.uk/info/healthandsafety/manual.shtml" TargetMode="External"/><Relationship Id="rId24" Type="http://schemas.openxmlformats.org/officeDocument/2006/relationships/image" Target="media/image9.png"/><Relationship Id="rId32" Type="http://schemas.openxmlformats.org/officeDocument/2006/relationships/header" Target="header5.xml"/><Relationship Id="rId37" Type="http://schemas.openxmlformats.org/officeDocument/2006/relationships/image" Target="media/image17.png"/><Relationship Id="rId40" Type="http://schemas.openxmlformats.org/officeDocument/2006/relationships/hyperlink" Target="https://www.gov.uk/government/publications/supporting-pupils-at-school-with-medical-conditions--3" TargetMode="External"/><Relationship Id="rId45" Type="http://schemas.openxmlformats.org/officeDocument/2006/relationships/image" Target="media/image23.png"/><Relationship Id="rId53" Type="http://schemas.openxmlformats.org/officeDocument/2006/relationships/image" Target="media/image27.png"/><Relationship Id="rId58" Type="http://schemas.openxmlformats.org/officeDocument/2006/relationships/image" Target="media/image30.png"/><Relationship Id="rId66" Type="http://schemas.openxmlformats.org/officeDocument/2006/relationships/image" Target="media/image34.png"/><Relationship Id="rId74" Type="http://schemas.openxmlformats.org/officeDocument/2006/relationships/image" Target="media/image39.png"/><Relationship Id="rId79" Type="http://schemas.openxmlformats.org/officeDocument/2006/relationships/image" Target="media/image42.png"/><Relationship Id="rId87"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image" Target="media/image32.png"/><Relationship Id="rId82" Type="http://schemas.openxmlformats.org/officeDocument/2006/relationships/image" Target="media/image45.png"/><Relationship Id="rId90" Type="http://schemas.openxmlformats.org/officeDocument/2006/relationships/hyperlink" Target="http://www.thegrid.org.uk/info/healthandsafety/visits/manual.shtml" TargetMode="External"/><Relationship Id="rId95" Type="http://schemas.openxmlformats.org/officeDocument/2006/relationships/header" Target="header16.xml"/><Relationship Id="rId1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yperlink" Target="http://www.thegrid.org.uk/info/healthandsafety/manual.shtml" TargetMode="External"/><Relationship Id="rId35" Type="http://schemas.openxmlformats.org/officeDocument/2006/relationships/header" Target="header6.xml"/><Relationship Id="rId43" Type="http://schemas.openxmlformats.org/officeDocument/2006/relationships/image" Target="media/image21.png"/><Relationship Id="rId48" Type="http://schemas.openxmlformats.org/officeDocument/2006/relationships/image" Target="media/image24.png"/><Relationship Id="rId56" Type="http://schemas.openxmlformats.org/officeDocument/2006/relationships/hyperlink" Target="http://www.thegrid.org.uk/info/premises/asset_management.shtml" TargetMode="External"/><Relationship Id="rId64" Type="http://schemas.openxmlformats.org/officeDocument/2006/relationships/hyperlink" Target="mailto:asbestos@hertfordshire.gov.uk" TargetMode="External"/><Relationship Id="rId69" Type="http://schemas.openxmlformats.org/officeDocument/2006/relationships/image" Target="media/image37.png"/><Relationship Id="rId77"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header" Target="header9.xml"/><Relationship Id="rId72" Type="http://schemas.openxmlformats.org/officeDocument/2006/relationships/header" Target="header13.xml"/><Relationship Id="rId80" Type="http://schemas.openxmlformats.org/officeDocument/2006/relationships/image" Target="media/image43.png"/><Relationship Id="rId85" Type="http://schemas.openxmlformats.org/officeDocument/2006/relationships/header" Target="header14.xml"/><Relationship Id="rId93" Type="http://schemas.openxmlformats.org/officeDocument/2006/relationships/image" Target="media/image5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thegrid.org.uk/info/healthandsafety/manual.shtml" TargetMode="External"/><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hyperlink" Target="http://www.hse.gov.uk/riddor/index.htm" TargetMode="External"/><Relationship Id="rId59" Type="http://schemas.openxmlformats.org/officeDocument/2006/relationships/image" Target="media/image31.png"/><Relationship Id="rId67" Type="http://schemas.openxmlformats.org/officeDocument/2006/relationships/image" Target="media/image35.png"/><Relationship Id="rId20" Type="http://schemas.openxmlformats.org/officeDocument/2006/relationships/hyperlink" Target="http://www.hertsdirect.org/services/edlearn/schlife/outside/offsitevisits/" TargetMode="External"/><Relationship Id="rId41" Type="http://schemas.openxmlformats.org/officeDocument/2006/relationships/header" Target="header7.xml"/><Relationship Id="rId54" Type="http://schemas.openxmlformats.org/officeDocument/2006/relationships/image" Target="media/image28.png"/><Relationship Id="rId62" Type="http://schemas.openxmlformats.org/officeDocument/2006/relationships/image" Target="media/image33.png"/><Relationship Id="rId70" Type="http://schemas.openxmlformats.org/officeDocument/2006/relationships/hyperlink" Target="http://www.legislation.gov.uk/uksi/2015/51/contents/made" TargetMode="External"/><Relationship Id="rId75" Type="http://schemas.openxmlformats.org/officeDocument/2006/relationships/hyperlink" Target="http://www.hse.gov.uk/pubns/indg455.htm" TargetMode="External"/><Relationship Id="rId83" Type="http://schemas.openxmlformats.org/officeDocument/2006/relationships/hyperlink" Target="https://www.hertfordshire.gov.uk/services/highways-roads-and-pavements/speed-awareness-and-driver-training/minibuses-in-hertfordshire/minibuses-in-hertfordshire.aspx" TargetMode="External"/><Relationship Id="rId88" Type="http://schemas.openxmlformats.org/officeDocument/2006/relationships/image" Target="media/image48.png"/><Relationship Id="rId91" Type="http://schemas.openxmlformats.org/officeDocument/2006/relationships/hyperlink" Target="http://www.thegrid.org.uk/info/healthandsafety/visits/manual.s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grid.org.uk/info/healthandsafety/manual.shtml"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5.png"/><Relationship Id="rId57" Type="http://schemas.openxmlformats.org/officeDocument/2006/relationships/header" Target="header10.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image" Target="media/image22.png"/><Relationship Id="rId52" Type="http://schemas.openxmlformats.org/officeDocument/2006/relationships/image" Target="media/image26.png"/><Relationship Id="rId60" Type="http://schemas.openxmlformats.org/officeDocument/2006/relationships/header" Target="header11.xml"/><Relationship Id="rId65" Type="http://schemas.openxmlformats.org/officeDocument/2006/relationships/header" Target="header12.xml"/><Relationship Id="rId73" Type="http://schemas.openxmlformats.org/officeDocument/2006/relationships/image" Target="media/image38.png"/><Relationship Id="rId78" Type="http://schemas.openxmlformats.org/officeDocument/2006/relationships/hyperlink" Target="http://www.thegrid.org.uk/info/healthandsafety/visits/manual.shtml" TargetMode="External"/><Relationship Id="rId81" Type="http://schemas.openxmlformats.org/officeDocument/2006/relationships/image" Target="media/image44.png"/><Relationship Id="rId86" Type="http://schemas.openxmlformats.org/officeDocument/2006/relationships/image" Target="media/image46.png"/><Relationship Id="rId9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thegrid.org.uk/info/healthandsafety/manual.shtml" TargetMode="External"/><Relationship Id="rId13" Type="http://schemas.openxmlformats.org/officeDocument/2006/relationships/image" Target="media/image2.png"/><Relationship Id="rId18" Type="http://schemas.openxmlformats.org/officeDocument/2006/relationships/image" Target="media/image4.png"/><Relationship Id="rId3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80A1-924E-4773-B799-40131B57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7612</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Letter</vt:lpstr>
    </vt:vector>
  </TitlesOfParts>
  <Company>HfL</Company>
  <LinksUpToDate>false</LinksUpToDate>
  <CharactersWithSpaces>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Stephen Hoult-Allen</dc:creator>
  <cp:keywords/>
  <dc:description/>
  <cp:lastModifiedBy>Manda Sides</cp:lastModifiedBy>
  <cp:revision>9</cp:revision>
  <cp:lastPrinted>2019-08-15T07:44:00Z</cp:lastPrinted>
  <dcterms:created xsi:type="dcterms:W3CDTF">2019-08-15T10:23:00Z</dcterms:created>
  <dcterms:modified xsi:type="dcterms:W3CDTF">2019-08-15T13:15:00Z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2018-12-11T00:00:00Z</vt:filetime>
  </property>
</Properties>
</file>